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A96" w:rsidRDefault="00D04A96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434D0D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231F20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-505791</wp:posOffset>
            </wp:positionH>
            <wp:positionV relativeFrom="paragraph">
              <wp:posOffset>-441424</wp:posOffset>
            </wp:positionV>
            <wp:extent cx="10788733" cy="762598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idencing the Impact of Primary PE and Sport Premium Template 2017 3.2_Page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733" cy="76259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Pr="00F27AF8" w:rsidRDefault="008C3322" w:rsidP="00C2051F">
      <w:pPr>
        <w:pStyle w:val="BodyText"/>
        <w:ind w:left="120" w:right="-48"/>
        <w:rPr>
          <w:rFonts w:ascii="Kinetic Letters Joined" w:hAnsi="Kinetic Letters Joined"/>
          <w:sz w:val="28"/>
          <w:szCs w:val="28"/>
        </w:rPr>
      </w:pPr>
      <w:r w:rsidRPr="00F27AF8">
        <w:rPr>
          <w:rFonts w:ascii="Kinetic Letters Joined" w:hAnsi="Kinetic Letters Joined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2A6F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 w:rsidRPr="00F27AF8">
        <w:rPr>
          <w:rFonts w:ascii="Kinetic Letters Joined" w:hAnsi="Kinetic Letters Joined"/>
          <w:noProof/>
          <w:sz w:val="28"/>
          <w:szCs w:val="28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Pr="00F27AF8" w:rsidRDefault="00C2051F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rFonts w:ascii="Kinetic Letters Joined" w:hAnsi="Kinetic Letters Joined"/>
                                <w:sz w:val="26"/>
                              </w:rPr>
                            </w:pPr>
                            <w:r w:rsidRPr="00F27AF8">
                              <w:rPr>
                                <w:rFonts w:ascii="Kinetic Letters Joined" w:hAnsi="Kinetic Letters Joined"/>
                                <w:color w:val="FFFFFF"/>
                                <w:sz w:val="26"/>
                              </w:rPr>
                              <w:t xml:space="preserve">Support for review and </w:t>
                            </w:r>
                            <w:r w:rsidRPr="00F27AF8">
                              <w:rPr>
                                <w:rFonts w:ascii="Kinetic Letters Joined" w:hAnsi="Kinetic Letters Joined"/>
                                <w:color w:val="FFFFFF"/>
                                <w:sz w:val="28"/>
                                <w:szCs w:val="28"/>
                              </w:rPr>
                              <w:t>reflection</w:t>
                            </w:r>
                            <w:r w:rsidRPr="00F27AF8">
                              <w:rPr>
                                <w:rFonts w:ascii="Kinetic Letters Joined" w:hAnsi="Kinetic Letters Joined"/>
                                <w:color w:val="FFFFFF"/>
                                <w:sz w:val="26"/>
                              </w:rPr>
                              <w:t xml:space="preserve"> - considering the 5 key indicators from </w:t>
                            </w:r>
                            <w:proofErr w:type="spellStart"/>
                            <w:r w:rsidRPr="00F27AF8">
                              <w:rPr>
                                <w:rFonts w:ascii="Kinetic Letters Joined" w:hAnsi="Kinetic Letters Joined"/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 w:rsidRPr="00F27AF8">
                              <w:rPr>
                                <w:rFonts w:ascii="Kinetic Letters Joined" w:hAnsi="Kinetic Letters Joined"/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C2051F" w:rsidRPr="00F27AF8" w:rsidRDefault="00C2051F" w:rsidP="00C2051F">
                      <w:pPr>
                        <w:spacing w:before="70" w:line="235" w:lineRule="auto"/>
                        <w:ind w:left="130" w:right="104"/>
                        <w:rPr>
                          <w:rFonts w:ascii="Kinetic Letters Joined" w:hAnsi="Kinetic Letters Joined"/>
                          <w:sz w:val="26"/>
                        </w:rPr>
                      </w:pPr>
                      <w:r w:rsidRPr="00F27AF8">
                        <w:rPr>
                          <w:rFonts w:ascii="Kinetic Letters Joined" w:hAnsi="Kinetic Letters Joined"/>
                          <w:color w:val="FFFFFF"/>
                          <w:sz w:val="26"/>
                        </w:rPr>
                        <w:t xml:space="preserve">Support for review and </w:t>
                      </w:r>
                      <w:r w:rsidRPr="00F27AF8">
                        <w:rPr>
                          <w:rFonts w:ascii="Kinetic Letters Joined" w:hAnsi="Kinetic Letters Joined"/>
                          <w:color w:val="FFFFFF"/>
                          <w:sz w:val="28"/>
                          <w:szCs w:val="28"/>
                        </w:rPr>
                        <w:t>reflection</w:t>
                      </w:r>
                      <w:r w:rsidRPr="00F27AF8">
                        <w:rPr>
                          <w:rFonts w:ascii="Kinetic Letters Joined" w:hAnsi="Kinetic Letters Joined"/>
                          <w:color w:val="FFFFFF"/>
                          <w:sz w:val="26"/>
                        </w:rPr>
                        <w:t xml:space="preserve"> - considering the 5 key indicators from </w:t>
                      </w:r>
                      <w:proofErr w:type="spellStart"/>
                      <w:r w:rsidRPr="00F27AF8">
                        <w:rPr>
                          <w:rFonts w:ascii="Kinetic Letters Joined" w:hAnsi="Kinetic Letters Joined"/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 w:rsidRPr="00F27AF8">
                        <w:rPr>
                          <w:rFonts w:ascii="Kinetic Letters Joined" w:hAnsi="Kinetic Letters Joined"/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Pr="00F27AF8" w:rsidRDefault="00C2051F" w:rsidP="00C2051F">
      <w:pPr>
        <w:pStyle w:val="BodyText"/>
        <w:spacing w:before="1"/>
        <w:rPr>
          <w:rFonts w:ascii="Kinetic Letters Joined" w:hAnsi="Kinetic Letters Joined"/>
          <w:sz w:val="28"/>
          <w:szCs w:val="28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RPr="00F27AF8" w:rsidTr="00D11688">
        <w:trPr>
          <w:trHeight w:val="480"/>
        </w:trPr>
        <w:tc>
          <w:tcPr>
            <w:tcW w:w="7700" w:type="dxa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Key achievements to date:</w:t>
            </w:r>
          </w:p>
        </w:tc>
        <w:tc>
          <w:tcPr>
            <w:tcW w:w="7678" w:type="dxa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Areas for further improvement and baseline evidence of need:</w:t>
            </w:r>
          </w:p>
        </w:tc>
      </w:tr>
      <w:tr w:rsidR="00C2051F" w:rsidRPr="00F27AF8" w:rsidTr="001F4450">
        <w:trPr>
          <w:trHeight w:val="2394"/>
        </w:trPr>
        <w:tc>
          <w:tcPr>
            <w:tcW w:w="7700" w:type="dxa"/>
          </w:tcPr>
          <w:p w:rsidR="00C2051F" w:rsidRPr="00F27AF8" w:rsidRDefault="00D04A96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Increased amount of lessons observed in PE are graded good</w:t>
            </w:r>
          </w:p>
          <w:p w:rsidR="00D04A96" w:rsidRPr="00F27AF8" w:rsidRDefault="00F27AF8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Teacher self-</w:t>
            </w:r>
            <w:r w:rsidR="00D04A96" w:rsidRPr="00F27AF8">
              <w:rPr>
                <w:rFonts w:ascii="Kinetic Letters Joined" w:hAnsi="Kinetic Letters Joined"/>
                <w:sz w:val="28"/>
                <w:szCs w:val="28"/>
              </w:rPr>
              <w:t>audit shows increased confidence in delivering PE</w:t>
            </w:r>
          </w:p>
          <w:p w:rsidR="00D04A96" w:rsidRPr="00F27AF8" w:rsidRDefault="00D04A96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Increased number of children accessing out of hours clubs</w:t>
            </w:r>
          </w:p>
          <w:p w:rsidR="00D04A96" w:rsidRPr="00F27AF8" w:rsidRDefault="00D04A96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Much improved attendance at competitive fixtures</w:t>
            </w:r>
          </w:p>
          <w:p w:rsidR="008C3322" w:rsidRPr="00F27AF8" w:rsidRDefault="008C3322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Increased links to clubs</w:t>
            </w:r>
          </w:p>
        </w:tc>
        <w:tc>
          <w:tcPr>
            <w:tcW w:w="7678" w:type="dxa"/>
          </w:tcPr>
          <w:p w:rsidR="00C2051F" w:rsidRPr="00F27AF8" w:rsidRDefault="00D04A96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School should be now be planning to reduce the number of hours provided by external coach</w:t>
            </w:r>
          </w:p>
          <w:p w:rsidR="00D04A96" w:rsidRPr="00F27AF8" w:rsidRDefault="00F27AF8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Self-assess</w:t>
            </w:r>
            <w:r w:rsidR="00D04A96" w:rsidRPr="00F27AF8">
              <w:rPr>
                <w:rFonts w:ascii="Kinetic Letters Joined" w:hAnsi="Kinetic Letters Joined"/>
                <w:sz w:val="28"/>
                <w:szCs w:val="28"/>
              </w:rPr>
              <w:t xml:space="preserve"> new members of staff </w:t>
            </w:r>
            <w:r w:rsidRPr="00F27AF8">
              <w:rPr>
                <w:rFonts w:ascii="Kinetic Letters Joined" w:hAnsi="Kinetic Letters Joined"/>
                <w:sz w:val="28"/>
                <w:szCs w:val="28"/>
              </w:rPr>
              <w:t>confidence and delivery</w:t>
            </w:r>
          </w:p>
          <w:p w:rsidR="008C3322" w:rsidRPr="00F27AF8" w:rsidRDefault="008C3322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Increase number of PE lessons observed as outstanding</w:t>
            </w:r>
          </w:p>
          <w:p w:rsidR="008C3322" w:rsidRPr="00F27AF8" w:rsidRDefault="008C3322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Increase PE hours to 2 hours a week to attend Sports Mark Gold</w:t>
            </w:r>
          </w:p>
          <w:p w:rsidR="008C3322" w:rsidRPr="00F27AF8" w:rsidRDefault="008C3322" w:rsidP="00D04A96">
            <w:pPr>
              <w:pStyle w:val="TableParagraph"/>
              <w:numPr>
                <w:ilvl w:val="0"/>
                <w:numId w:val="3"/>
              </w:num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Increase range of sports delivered during curriculum and out of hours clubs</w:t>
            </w:r>
          </w:p>
          <w:p w:rsidR="008C3322" w:rsidRPr="00F27AF8" w:rsidRDefault="008C3322" w:rsidP="00F27AF8">
            <w:pPr>
              <w:pStyle w:val="TableParagraph"/>
              <w:ind w:left="720"/>
              <w:rPr>
                <w:rFonts w:ascii="Kinetic Letters Joined" w:hAnsi="Kinetic Letters Joined"/>
                <w:sz w:val="28"/>
                <w:szCs w:val="28"/>
              </w:rPr>
            </w:pPr>
          </w:p>
        </w:tc>
      </w:tr>
    </w:tbl>
    <w:p w:rsidR="00C2051F" w:rsidRPr="00F27AF8" w:rsidRDefault="00C2051F" w:rsidP="00C2051F">
      <w:pPr>
        <w:pStyle w:val="BodyText"/>
        <w:spacing w:before="5"/>
        <w:rPr>
          <w:rFonts w:ascii="Kinetic Letters Joined" w:hAnsi="Kinetic Letters Joined"/>
          <w:sz w:val="28"/>
          <w:szCs w:val="28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RPr="00F27AF8" w:rsidTr="00D11688">
        <w:trPr>
          <w:trHeight w:val="400"/>
        </w:trPr>
        <w:tc>
          <w:tcPr>
            <w:tcW w:w="11634" w:type="dxa"/>
          </w:tcPr>
          <w:p w:rsidR="00C2051F" w:rsidRPr="00F27AF8" w:rsidRDefault="00C2051F" w:rsidP="00D11688">
            <w:pPr>
              <w:pStyle w:val="TableParagraph"/>
              <w:spacing w:before="17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Pr="00F27AF8" w:rsidRDefault="00C2051F" w:rsidP="00D11688">
            <w:pPr>
              <w:pStyle w:val="TableParagraph"/>
              <w:spacing w:before="17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Please complete all of the below</w:t>
            </w:r>
            <w:r w:rsidR="001F4450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*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:</w:t>
            </w:r>
          </w:p>
        </w:tc>
      </w:tr>
      <w:tr w:rsidR="00C2051F" w:rsidRPr="00F27AF8" w:rsidTr="00D11688">
        <w:trPr>
          <w:trHeight w:val="1100"/>
        </w:trPr>
        <w:tc>
          <w:tcPr>
            <w:tcW w:w="11634" w:type="dxa"/>
          </w:tcPr>
          <w:p w:rsidR="00C2051F" w:rsidRPr="00F27AF8" w:rsidRDefault="00C2051F" w:rsidP="00750D9E">
            <w:pPr>
              <w:pStyle w:val="TableParagraph"/>
              <w:spacing w:before="23" w:line="235" w:lineRule="auto"/>
              <w:ind w:left="70" w:right="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What percentage of your </w:t>
            </w:r>
            <w:r w:rsidR="001F4450"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>current Year 6 cohort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 swim </w:t>
            </w:r>
            <w:r w:rsidRPr="00F27AF8">
              <w:rPr>
                <w:rFonts w:ascii="Kinetic Letters Joined" w:hAnsi="Kinetic Letters Joined"/>
                <w:color w:val="231F20"/>
                <w:spacing w:val="-3"/>
                <w:sz w:val="28"/>
                <w:szCs w:val="28"/>
              </w:rPr>
              <w:t xml:space="preserve">competently,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confidently and proficiently over a distance of at least 25 </w:t>
            </w:r>
            <w:proofErr w:type="spellStart"/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metres</w:t>
            </w:r>
            <w:proofErr w:type="spellEnd"/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?</w:t>
            </w:r>
          </w:p>
        </w:tc>
        <w:tc>
          <w:tcPr>
            <w:tcW w:w="3754" w:type="dxa"/>
          </w:tcPr>
          <w:p w:rsidR="00C2051F" w:rsidRPr="00F27AF8" w:rsidRDefault="005D64F9" w:rsidP="00D11688">
            <w:pPr>
              <w:pStyle w:val="TableParagraph"/>
              <w:spacing w:before="17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50</w:t>
            </w:r>
            <w:r w:rsidR="00C2051F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%</w:t>
            </w:r>
          </w:p>
        </w:tc>
      </w:tr>
      <w:tr w:rsidR="00C2051F" w:rsidRPr="00F27AF8" w:rsidTr="00D11688">
        <w:trPr>
          <w:trHeight w:val="1280"/>
        </w:trPr>
        <w:tc>
          <w:tcPr>
            <w:tcW w:w="11634" w:type="dxa"/>
          </w:tcPr>
          <w:p w:rsidR="00C2051F" w:rsidRPr="00F27AF8" w:rsidRDefault="00C2051F" w:rsidP="00750D9E">
            <w:pPr>
              <w:pStyle w:val="TableParagraph"/>
              <w:spacing w:before="23" w:line="235" w:lineRule="auto"/>
              <w:ind w:left="70" w:right="591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What percentage of your </w:t>
            </w:r>
            <w:r w:rsidR="001F4450"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>current Year 6 cohort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 use a range of </w:t>
            </w:r>
            <w:r w:rsidRPr="00F27AF8">
              <w:rPr>
                <w:rFonts w:ascii="Kinetic Letters Joined" w:hAnsi="Kinetic Letters Joined"/>
                <w:color w:val="231F20"/>
                <w:spacing w:val="-3"/>
                <w:sz w:val="28"/>
                <w:szCs w:val="28"/>
              </w:rPr>
              <w:t xml:space="preserve">strokes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effectively [for example, front crawl, </w:t>
            </w:r>
            <w:r w:rsidRPr="00F27AF8">
              <w:rPr>
                <w:rFonts w:ascii="Kinetic Letters Joined" w:hAnsi="Kinetic Letters Joined"/>
                <w:color w:val="231F20"/>
                <w:spacing w:val="-3"/>
                <w:sz w:val="28"/>
                <w:szCs w:val="28"/>
              </w:rPr>
              <w:t xml:space="preserve">backstroke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and breaststroke]?</w:t>
            </w:r>
          </w:p>
        </w:tc>
        <w:tc>
          <w:tcPr>
            <w:tcW w:w="3754" w:type="dxa"/>
          </w:tcPr>
          <w:p w:rsidR="00C2051F" w:rsidRPr="00F27AF8" w:rsidRDefault="005D64F9" w:rsidP="00D11688">
            <w:pPr>
              <w:pStyle w:val="TableParagraph"/>
              <w:spacing w:before="17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37</w:t>
            </w:r>
            <w:r w:rsidR="00C2051F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%</w:t>
            </w:r>
          </w:p>
        </w:tc>
      </w:tr>
      <w:tr w:rsidR="00C2051F" w:rsidRPr="00F27AF8" w:rsidTr="00D11688">
        <w:trPr>
          <w:trHeight w:val="1200"/>
        </w:trPr>
        <w:tc>
          <w:tcPr>
            <w:tcW w:w="11634" w:type="dxa"/>
          </w:tcPr>
          <w:p w:rsidR="00C2051F" w:rsidRPr="00F27AF8" w:rsidRDefault="00C2051F" w:rsidP="00750D9E">
            <w:pPr>
              <w:pStyle w:val="TableParagraph"/>
              <w:spacing w:before="23" w:line="235" w:lineRule="auto"/>
              <w:ind w:left="70" w:right="517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What percentage of your </w:t>
            </w:r>
            <w:r w:rsidR="001F4450"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>current Year 6 cohort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 perform </w:t>
            </w:r>
            <w:r w:rsidRPr="00F27AF8">
              <w:rPr>
                <w:rFonts w:ascii="Kinetic Letters Joined" w:hAnsi="Kinetic Letters Joined"/>
                <w:color w:val="231F20"/>
                <w:spacing w:val="-3"/>
                <w:sz w:val="28"/>
                <w:szCs w:val="28"/>
              </w:rPr>
              <w:t xml:space="preserve">safe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self-rescue in different water-based situations?</w:t>
            </w:r>
          </w:p>
        </w:tc>
        <w:tc>
          <w:tcPr>
            <w:tcW w:w="3754" w:type="dxa"/>
          </w:tcPr>
          <w:p w:rsidR="00C2051F" w:rsidRPr="00F27AF8" w:rsidRDefault="005D64F9" w:rsidP="00D11688">
            <w:pPr>
              <w:pStyle w:val="TableParagraph"/>
              <w:spacing w:before="17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0</w:t>
            </w:r>
            <w:r w:rsidR="00C2051F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%</w:t>
            </w:r>
          </w:p>
        </w:tc>
      </w:tr>
      <w:tr w:rsidR="00C2051F" w:rsidRPr="00F27AF8" w:rsidTr="00A55E80">
        <w:trPr>
          <w:trHeight w:val="847"/>
        </w:trPr>
        <w:tc>
          <w:tcPr>
            <w:tcW w:w="11634" w:type="dxa"/>
          </w:tcPr>
          <w:p w:rsidR="00C2051F" w:rsidRPr="00F27AF8" w:rsidRDefault="00C2051F" w:rsidP="00D11688">
            <w:pPr>
              <w:pStyle w:val="TableParagraph"/>
              <w:spacing w:before="23" w:line="235" w:lineRule="auto"/>
              <w:ind w:left="70" w:right="273"/>
              <w:jc w:val="bot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Schools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can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choose</w:t>
            </w:r>
            <w:r w:rsidRPr="00F27AF8">
              <w:rPr>
                <w:rFonts w:ascii="Kinetic Letters Joined" w:hAnsi="Kinetic Letters Joined"/>
                <w:color w:val="231F20"/>
                <w:spacing w:val="-4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to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use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the</w:t>
            </w:r>
            <w:r w:rsidRPr="00F27AF8">
              <w:rPr>
                <w:rFonts w:ascii="Kinetic Letters Joined" w:hAnsi="Kinetic Letters Joined"/>
                <w:color w:val="231F20"/>
                <w:spacing w:val="-4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Primary</w:t>
            </w:r>
            <w:r w:rsidRPr="00F27AF8">
              <w:rPr>
                <w:rFonts w:ascii="Kinetic Letters Joined" w:hAnsi="Kinetic Letters Joined"/>
                <w:color w:val="231F20"/>
                <w:spacing w:val="-4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PE</w:t>
            </w:r>
            <w:r w:rsidRPr="00F27AF8">
              <w:rPr>
                <w:rFonts w:ascii="Kinetic Letters Joined" w:hAnsi="Kinetic Letters Joined"/>
                <w:color w:val="231F20"/>
                <w:spacing w:val="-4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and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Sport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Premium</w:t>
            </w:r>
            <w:r w:rsidRPr="00F27AF8">
              <w:rPr>
                <w:rFonts w:ascii="Kinetic Letters Joined" w:hAnsi="Kinetic Letters Joined"/>
                <w:color w:val="231F20"/>
                <w:spacing w:val="-4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to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provide</w:t>
            </w:r>
            <w:r w:rsidRPr="00F27AF8">
              <w:rPr>
                <w:rFonts w:ascii="Kinetic Letters Joined" w:hAnsi="Kinetic Letters Joined"/>
                <w:color w:val="231F20"/>
                <w:spacing w:val="-4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additional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provision</w:t>
            </w:r>
            <w:r w:rsidRPr="00F27AF8">
              <w:rPr>
                <w:rFonts w:ascii="Kinetic Letters Joined" w:hAnsi="Kinetic Letters Joined"/>
                <w:color w:val="231F20"/>
                <w:spacing w:val="-4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pacing w:val="-3"/>
                <w:sz w:val="28"/>
                <w:szCs w:val="28"/>
              </w:rPr>
              <w:t>for</w:t>
            </w:r>
            <w:r w:rsidRPr="00F27AF8">
              <w:rPr>
                <w:rFonts w:ascii="Kinetic Letters Joined" w:hAnsi="Kinetic Letters Joined"/>
                <w:color w:val="231F20"/>
                <w:spacing w:val="-5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swimming but this must be </w:t>
            </w:r>
            <w:r w:rsidRPr="00F27AF8">
              <w:rPr>
                <w:rFonts w:ascii="Kinetic Letters Joined" w:hAnsi="Kinetic Letters Joined"/>
                <w:color w:val="231F20"/>
                <w:spacing w:val="-3"/>
                <w:sz w:val="28"/>
                <w:szCs w:val="28"/>
              </w:rPr>
              <w:t xml:space="preserve">for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activity </w:t>
            </w: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 xml:space="preserve">over and above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the national curriculum requirements. </w:t>
            </w:r>
            <w:r w:rsidRPr="00F27AF8">
              <w:rPr>
                <w:rFonts w:ascii="Kinetic Letters Joined" w:hAnsi="Kinetic Letters Joined"/>
                <w:color w:val="231F20"/>
                <w:spacing w:val="-3"/>
                <w:sz w:val="28"/>
                <w:szCs w:val="28"/>
              </w:rPr>
              <w:t xml:space="preserve">Have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you used it in this </w:t>
            </w:r>
            <w:r w:rsidRPr="00F27AF8">
              <w:rPr>
                <w:rFonts w:ascii="Kinetic Letters Joined" w:hAnsi="Kinetic Letters Joined"/>
                <w:color w:val="231F20"/>
                <w:spacing w:val="-3"/>
                <w:sz w:val="28"/>
                <w:szCs w:val="28"/>
              </w:rPr>
              <w:t>way?</w:t>
            </w:r>
          </w:p>
        </w:tc>
        <w:tc>
          <w:tcPr>
            <w:tcW w:w="3754" w:type="dxa"/>
          </w:tcPr>
          <w:p w:rsidR="00C2051F" w:rsidRPr="00F27AF8" w:rsidRDefault="00C2051F" w:rsidP="00D11688">
            <w:pPr>
              <w:pStyle w:val="TableParagraph"/>
              <w:spacing w:before="17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  <w:highlight w:val="yellow"/>
              </w:rPr>
              <w:t>Yes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/No</w:t>
            </w:r>
          </w:p>
        </w:tc>
      </w:tr>
      <w:tr w:rsidR="00C2051F" w:rsidRPr="00F27AF8" w:rsidTr="00D11688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Pr="00F27AF8" w:rsidRDefault="00C2051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</w:tr>
    </w:tbl>
    <w:p w:rsidR="001F4450" w:rsidRPr="00F27AF8" w:rsidRDefault="001F4450" w:rsidP="001F4450">
      <w:pPr>
        <w:rPr>
          <w:rFonts w:ascii="Kinetic Letters Joined" w:hAnsi="Kinetic Letters Joined" w:cstheme="minorHAnsi"/>
          <w:sz w:val="28"/>
          <w:szCs w:val="28"/>
        </w:rPr>
      </w:pPr>
      <w:r w:rsidRPr="00F27AF8">
        <w:rPr>
          <w:rFonts w:ascii="Kinetic Letters Joined" w:hAnsi="Kinetic Letters Joined" w:cstheme="minorHAnsi"/>
          <w:sz w:val="28"/>
          <w:szCs w:val="28"/>
        </w:rPr>
        <w:t>*Schools may wish to provide this information in April, just before the publication deadline.</w:t>
      </w:r>
    </w:p>
    <w:p w:rsidR="001F4450" w:rsidRPr="00F27AF8" w:rsidRDefault="001F4450" w:rsidP="001F4450">
      <w:pPr>
        <w:rPr>
          <w:rFonts w:ascii="Kinetic Letters Joined" w:hAnsi="Kinetic Letters Joined"/>
          <w:sz w:val="28"/>
          <w:szCs w:val="28"/>
        </w:rPr>
      </w:pPr>
    </w:p>
    <w:p w:rsidR="00C2051F" w:rsidRPr="00F27AF8" w:rsidRDefault="00C2051F" w:rsidP="001F4450">
      <w:pPr>
        <w:rPr>
          <w:rFonts w:ascii="Kinetic Letters Joined" w:hAnsi="Kinetic Letters Joined"/>
          <w:sz w:val="28"/>
          <w:szCs w:val="28"/>
        </w:rPr>
        <w:sectPr w:rsidR="00C2051F" w:rsidRPr="00F27AF8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Pr="00F27AF8" w:rsidRDefault="008C3322" w:rsidP="00C2051F">
      <w:pPr>
        <w:pStyle w:val="BodyText"/>
        <w:rPr>
          <w:rFonts w:ascii="Kinetic Letters Joined" w:hAnsi="Kinetic Letters Joined"/>
          <w:sz w:val="28"/>
          <w:szCs w:val="28"/>
        </w:rPr>
      </w:pPr>
      <w:r w:rsidRPr="00F27AF8">
        <w:rPr>
          <w:rFonts w:ascii="Kinetic Letters Joined" w:hAnsi="Kinetic Letters Joined"/>
          <w:noProof/>
          <w:sz w:val="28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AE4C7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 w:rsidRPr="00F27AF8">
        <w:rPr>
          <w:rFonts w:ascii="Kinetic Letters Joined" w:hAnsi="Kinetic Letters Joined"/>
          <w:noProof/>
          <w:sz w:val="28"/>
          <w:szCs w:val="28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51F" w:rsidRPr="005F5A7B" w:rsidRDefault="00C2051F" w:rsidP="00C2051F">
                            <w:pPr>
                              <w:spacing w:before="74" w:line="315" w:lineRule="exact"/>
                              <w:ind w:left="720"/>
                              <w:rPr>
                                <w:rFonts w:ascii="Kinetic Letters Joined" w:hAnsi="Kinetic Letters Joined"/>
                                <w:b/>
                                <w:sz w:val="26"/>
                              </w:rPr>
                            </w:pPr>
                            <w:r w:rsidRPr="005F5A7B">
                              <w:rPr>
                                <w:rFonts w:ascii="Kinetic Letters Joined" w:hAnsi="Kinetic Letters Joined"/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C2051F" w:rsidRPr="005F5A7B" w:rsidRDefault="00C2051F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rFonts w:ascii="Kinetic Letters Joined" w:hAnsi="Kinetic Letters Joined"/>
                                <w:sz w:val="26"/>
                              </w:rPr>
                            </w:pPr>
                            <w:r w:rsidRPr="005F5A7B">
                              <w:rPr>
                                <w:rFonts w:ascii="Kinetic Letters Joined" w:hAnsi="Kinetic Letters Joined"/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C2051F" w:rsidRPr="005F5A7B" w:rsidRDefault="00C2051F" w:rsidP="00C2051F">
                      <w:pPr>
                        <w:spacing w:before="74" w:line="315" w:lineRule="exact"/>
                        <w:ind w:left="720"/>
                        <w:rPr>
                          <w:rFonts w:ascii="Kinetic Letters Joined" w:hAnsi="Kinetic Letters Joined"/>
                          <w:b/>
                          <w:sz w:val="26"/>
                        </w:rPr>
                      </w:pPr>
                      <w:r w:rsidRPr="005F5A7B">
                        <w:rPr>
                          <w:rFonts w:ascii="Kinetic Letters Joined" w:hAnsi="Kinetic Letters Joined"/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C2051F" w:rsidRPr="005F5A7B" w:rsidRDefault="00C2051F" w:rsidP="00C2051F">
                      <w:pPr>
                        <w:spacing w:before="3" w:line="235" w:lineRule="auto"/>
                        <w:ind w:left="720" w:right="170"/>
                        <w:rPr>
                          <w:rFonts w:ascii="Kinetic Letters Joined" w:hAnsi="Kinetic Letters Joined"/>
                          <w:sz w:val="26"/>
                        </w:rPr>
                      </w:pPr>
                      <w:r w:rsidRPr="005F5A7B">
                        <w:rPr>
                          <w:rFonts w:ascii="Kinetic Letters Joined" w:hAnsi="Kinetic Letters Joined"/>
                          <w:color w:val="FFFFFF"/>
                          <w:sz w:val="26"/>
                        </w:rPr>
                        <w:t>Capture your intended annual spend against the 5 key indicators. Clarify the success</w:t>
                      </w:r>
                      <w:bookmarkStart w:id="1" w:name="_GoBack"/>
                      <w:bookmarkEnd w:id="1"/>
                      <w:r w:rsidRPr="005F5A7B">
                        <w:rPr>
                          <w:rFonts w:ascii="Kinetic Letters Joined" w:hAnsi="Kinetic Letters Joined"/>
                          <w:color w:val="FFFFFF"/>
                          <w:sz w:val="26"/>
                        </w:rPr>
                        <w:t xml:space="preserve">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Pr="00F27AF8" w:rsidRDefault="00C2051F" w:rsidP="00C2051F">
      <w:pPr>
        <w:pStyle w:val="BodyText"/>
        <w:rPr>
          <w:rFonts w:ascii="Kinetic Letters Joined" w:hAnsi="Kinetic Letters Joined"/>
          <w:sz w:val="28"/>
          <w:szCs w:val="28"/>
        </w:rPr>
      </w:pPr>
    </w:p>
    <w:p w:rsidR="00C2051F" w:rsidRPr="00F27AF8" w:rsidRDefault="00C2051F" w:rsidP="00C2051F">
      <w:pPr>
        <w:pStyle w:val="BodyText"/>
        <w:spacing w:before="4"/>
        <w:rPr>
          <w:rFonts w:ascii="Kinetic Letters Joined" w:hAnsi="Kinetic Letters Joined"/>
          <w:sz w:val="28"/>
          <w:szCs w:val="28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5"/>
      </w:tblGrid>
      <w:tr w:rsidR="00C2051F" w:rsidRPr="00F27AF8" w:rsidTr="00D11688">
        <w:trPr>
          <w:trHeight w:val="380"/>
        </w:trPr>
        <w:tc>
          <w:tcPr>
            <w:tcW w:w="3720" w:type="dxa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 xml:space="preserve">Academic Year: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2017/18</w:t>
            </w:r>
          </w:p>
        </w:tc>
        <w:tc>
          <w:tcPr>
            <w:tcW w:w="3600" w:type="dxa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 xml:space="preserve">Total fund allocated: 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£</w:t>
            </w:r>
            <w:r w:rsidR="00D25AD8">
              <w:rPr>
                <w:rFonts w:ascii="Kinetic Letters Joined" w:hAnsi="Kinetic Letters Joined"/>
                <w:color w:val="231F20"/>
                <w:sz w:val="28"/>
                <w:szCs w:val="28"/>
              </w:rPr>
              <w:t>17,730</w:t>
            </w:r>
          </w:p>
        </w:tc>
        <w:tc>
          <w:tcPr>
            <w:tcW w:w="4923" w:type="dxa"/>
            <w:gridSpan w:val="2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b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>Date Updated:</w:t>
            </w:r>
            <w:r w:rsidR="00D25AD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 xml:space="preserve"> 16 March 2018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Pr="00F27AF8" w:rsidRDefault="00C2051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</w:tr>
      <w:tr w:rsidR="00C2051F" w:rsidRPr="00F27AF8" w:rsidTr="00D11688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Pr="00F27AF8" w:rsidRDefault="00C2051F" w:rsidP="00D11688">
            <w:pPr>
              <w:pStyle w:val="TableParagraph"/>
              <w:spacing w:before="27" w:line="235" w:lineRule="auto"/>
              <w:ind w:left="70" w:right="114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0057A0"/>
                <w:sz w:val="28"/>
                <w:szCs w:val="28"/>
              </w:rPr>
              <w:t xml:space="preserve">Key indicator 1: </w:t>
            </w:r>
            <w:r w:rsidRPr="00F27AF8">
              <w:rPr>
                <w:rFonts w:ascii="Kinetic Letters Joined" w:hAnsi="Kinetic Letters Joined"/>
                <w:color w:val="0057A0"/>
                <w:sz w:val="28"/>
                <w:szCs w:val="28"/>
              </w:rPr>
              <w:t xml:space="preserve">The engagement of </w:t>
            </w:r>
            <w:r w:rsidRPr="00F27AF8">
              <w:rPr>
                <w:rFonts w:ascii="Kinetic Letters Joined" w:hAnsi="Kinetic Letters Joined"/>
                <w:color w:val="0057A0"/>
                <w:sz w:val="28"/>
                <w:szCs w:val="28"/>
                <w:u w:val="single" w:color="0057A0"/>
              </w:rPr>
              <w:t>all</w:t>
            </w:r>
            <w:r w:rsidRPr="00F27AF8">
              <w:rPr>
                <w:rFonts w:ascii="Kinetic Letters Joined" w:hAnsi="Kinetic Letters Joined"/>
                <w:color w:val="0057A0"/>
                <w:sz w:val="28"/>
                <w:szCs w:val="28"/>
              </w:rPr>
              <w:t xml:space="preserve"> pupils in regular physical activity </w:t>
            </w:r>
            <w:r w:rsidRPr="00F27AF8">
              <w:rPr>
                <w:rFonts w:ascii="Courier New" w:hAnsi="Courier New" w:cs="Courier New"/>
                <w:color w:val="0057A0"/>
                <w:sz w:val="28"/>
                <w:szCs w:val="28"/>
              </w:rPr>
              <w:t>–</w:t>
            </w:r>
            <w:r w:rsidRPr="00F27AF8">
              <w:rPr>
                <w:rFonts w:ascii="Kinetic Letters Joined" w:hAnsi="Kinetic Letters Joined"/>
                <w:color w:val="0057A0"/>
                <w:sz w:val="28"/>
                <w:szCs w:val="28"/>
              </w:rPr>
              <w:t xml:space="preserve">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Pr="00F27AF8" w:rsidRDefault="00C2051F" w:rsidP="00D11688">
            <w:pPr>
              <w:pStyle w:val="TableParagraph"/>
              <w:spacing w:before="21" w:line="292" w:lineRule="exact"/>
              <w:ind w:left="38" w:right="94"/>
              <w:jc w:val="center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Percentage of total allocation:</w:t>
            </w:r>
          </w:p>
        </w:tc>
      </w:tr>
      <w:tr w:rsidR="00C2051F" w:rsidRPr="00F27AF8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Pr="00F27AF8" w:rsidRDefault="00C2051F" w:rsidP="00D11688">
            <w:pPr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135" w:type="dxa"/>
          </w:tcPr>
          <w:p w:rsidR="00C2051F" w:rsidRPr="00F27AF8" w:rsidRDefault="00B379C3" w:rsidP="00D11688">
            <w:pPr>
              <w:pStyle w:val="TableParagraph"/>
              <w:spacing w:before="21" w:line="292" w:lineRule="exact"/>
              <w:jc w:val="center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color w:val="231F20"/>
                <w:sz w:val="28"/>
                <w:szCs w:val="28"/>
              </w:rPr>
              <w:t>19</w:t>
            </w:r>
            <w:r w:rsidR="00C2051F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%</w:t>
            </w:r>
          </w:p>
        </w:tc>
      </w:tr>
      <w:tr w:rsidR="00C2051F" w:rsidRPr="00F27AF8" w:rsidTr="00D11688">
        <w:trPr>
          <w:trHeight w:val="640"/>
        </w:trPr>
        <w:tc>
          <w:tcPr>
            <w:tcW w:w="3720" w:type="dxa"/>
          </w:tcPr>
          <w:p w:rsidR="00C2051F" w:rsidRPr="00F27AF8" w:rsidRDefault="00C2051F" w:rsidP="00D11688">
            <w:pPr>
              <w:pStyle w:val="TableParagraph"/>
              <w:spacing w:before="27" w:line="235" w:lineRule="auto"/>
              <w:ind w:left="70" w:right="102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School focus with clarity on intended </w:t>
            </w: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>impact on pupils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:</w:t>
            </w:r>
          </w:p>
        </w:tc>
        <w:tc>
          <w:tcPr>
            <w:tcW w:w="3600" w:type="dxa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Actions to achieve:</w:t>
            </w:r>
          </w:p>
        </w:tc>
        <w:tc>
          <w:tcPr>
            <w:tcW w:w="1616" w:type="dxa"/>
          </w:tcPr>
          <w:p w:rsidR="00C2051F" w:rsidRPr="00F27AF8" w:rsidRDefault="00C2051F" w:rsidP="00D11688">
            <w:pPr>
              <w:pStyle w:val="TableParagraph"/>
              <w:spacing w:before="27" w:line="235" w:lineRule="auto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Funding allocated:</w:t>
            </w:r>
          </w:p>
        </w:tc>
        <w:tc>
          <w:tcPr>
            <w:tcW w:w="3307" w:type="dxa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Evidence and impact:</w:t>
            </w:r>
          </w:p>
        </w:tc>
        <w:tc>
          <w:tcPr>
            <w:tcW w:w="3135" w:type="dxa"/>
          </w:tcPr>
          <w:p w:rsidR="00C2051F" w:rsidRPr="00F27AF8" w:rsidRDefault="00C2051F" w:rsidP="00D11688">
            <w:pPr>
              <w:pStyle w:val="TableParagraph"/>
              <w:spacing w:before="27" w:line="235" w:lineRule="auto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Sustainability and suggested next steps:</w:t>
            </w:r>
          </w:p>
        </w:tc>
      </w:tr>
      <w:tr w:rsidR="00C2051F" w:rsidRPr="00F27AF8" w:rsidTr="00D11688">
        <w:trPr>
          <w:trHeight w:val="2920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5D64F9" w:rsidRPr="00F27AF8" w:rsidRDefault="005D64F9" w:rsidP="005D64F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generate and maintain enthusiasm and enjoyment in PE</w:t>
            </w:r>
          </w:p>
          <w:p w:rsidR="005D64F9" w:rsidRPr="00F27AF8" w:rsidRDefault="005D64F9" w:rsidP="005D64F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C2051F" w:rsidRPr="00F27AF8" w:rsidRDefault="005D64F9" w:rsidP="005D64F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promote the importance of a positive attitude to health, fitness and hygiene in an active lifestyle</w:t>
            </w:r>
          </w:p>
          <w:p w:rsidR="005D64F9" w:rsidRPr="00F27AF8" w:rsidRDefault="005D64F9" w:rsidP="005D64F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5D64F9" w:rsidRPr="00F27AF8" w:rsidRDefault="001341C6" w:rsidP="005D64F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Embed daily mile 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FB03F0" w:rsidRPr="00F27AF8" w:rsidRDefault="00FB03F0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Support and involve the least active children by extending school sports clubs, holiday clubs and Change4Life clubs.</w:t>
            </w:r>
          </w:p>
          <w:p w:rsidR="00FB03F0" w:rsidRPr="00F27AF8" w:rsidRDefault="00FB03F0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Support breakfast club with more varied equipment for morning activity sessions (change4life)</w:t>
            </w:r>
          </w:p>
          <w:p w:rsidR="00FB03F0" w:rsidRPr="00F27AF8" w:rsidRDefault="00FB03F0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C2051F" w:rsidRPr="00F27AF8" w:rsidRDefault="00FB03F0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Whole school healthy eating </w:t>
            </w: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programme</w:t>
            </w:r>
            <w:proofErr w:type="spellEnd"/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to support current cooking </w:t>
            </w: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programme</w:t>
            </w:r>
            <w:proofErr w:type="spellEnd"/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. See food dudes/ </w:t>
            </w:r>
            <w:hyperlink r:id="rId15" w:history="1">
              <w:r w:rsidRPr="00F27AF8">
                <w:rPr>
                  <w:rStyle w:val="Hyperlink"/>
                  <w:rFonts w:ascii="Kinetic Letters Joined" w:hAnsi="Kinetic Letters Joined"/>
                  <w:sz w:val="28"/>
                  <w:szCs w:val="28"/>
                </w:rPr>
                <w:t>www.phunkyfoods.co.uk</w:t>
              </w:r>
            </w:hyperlink>
          </w:p>
          <w:p w:rsidR="00FB03F0" w:rsidRPr="00F27AF8" w:rsidRDefault="00FB03F0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Eatlikeachamp</w:t>
            </w:r>
            <w:proofErr w:type="spellEnd"/>
          </w:p>
          <w:p w:rsidR="00FB03F0" w:rsidRPr="00F27AF8" w:rsidRDefault="00FB03F0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Default="00FB03F0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Daily mile all classes everyday</w:t>
            </w:r>
          </w:p>
          <w:p w:rsidR="007F0AD1" w:rsidRDefault="007F0AD1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7F0AD1" w:rsidRPr="00F27AF8" w:rsidRDefault="007F0AD1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sz w:val="28"/>
                <w:szCs w:val="28"/>
              </w:rPr>
              <w:t>Additional Pool time and swimming sessions concentrated on targeted Year 6 pupils</w:t>
            </w:r>
          </w:p>
          <w:p w:rsidR="001A3045" w:rsidRPr="00F27AF8" w:rsidRDefault="001A3045" w:rsidP="00FB03F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C2051F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£500</w:t>
            </w: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£150</w:t>
            </w: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Nil</w:t>
            </w: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Pr="00F27AF8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B03F0" w:rsidRDefault="00FB03F0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Nil</w:t>
            </w:r>
          </w:p>
          <w:p w:rsidR="007F0AD1" w:rsidRDefault="007F0AD1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7F0AD1" w:rsidRPr="00F27AF8" w:rsidRDefault="007F0AD1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sz w:val="28"/>
                <w:szCs w:val="28"/>
              </w:rPr>
              <w:t>£2714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Pupil voice</w:t>
            </w: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Increased attendance at breakfast club</w:t>
            </w: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Targeted pupils attend breakfast club</w:t>
            </w: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A more active breakfast club</w:t>
            </w: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Daily mile from all classes everyday</w:t>
            </w:r>
          </w:p>
          <w:p w:rsidR="007F0AD1" w:rsidRDefault="007F0AD1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7F0AD1" w:rsidRDefault="007F0AD1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sz w:val="28"/>
                <w:szCs w:val="28"/>
              </w:rPr>
              <w:t>Increase % of children in Year 6 achieving 25 meters and competency in 3 strokes</w:t>
            </w:r>
          </w:p>
          <w:p w:rsidR="007F0AD1" w:rsidRDefault="007F0AD1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7F0AD1" w:rsidRPr="00F27AF8" w:rsidRDefault="007F0AD1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The increase numbers at extra-curricular clubs and change for life clubs will improve the children’s attitude to developing and maintain a love of PE and healthy lifestyle.</w:t>
            </w:r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C2051F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This will in turn make them more likely to make healthy lifestyle choices and engage in more physical activity.</w:t>
            </w:r>
          </w:p>
          <w:p w:rsidR="007F0AD1" w:rsidRDefault="007F0AD1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7F0AD1" w:rsidRPr="00F27AF8" w:rsidRDefault="007F0AD1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sz w:val="28"/>
                <w:szCs w:val="28"/>
              </w:rPr>
              <w:t>Targeted of pupils in Year 3 using non-sports premium funds should start to develop our children as swimmers at a younger age</w:t>
            </w:r>
          </w:p>
        </w:tc>
      </w:tr>
      <w:tr w:rsidR="00C2051F" w:rsidRPr="00F27AF8" w:rsidTr="00D11688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Pr="00F27AF8" w:rsidRDefault="00C2051F" w:rsidP="00FB03F0">
            <w:pPr>
              <w:pStyle w:val="TableParagraph"/>
              <w:spacing w:before="16"/>
              <w:ind w:left="70"/>
              <w:rPr>
                <w:rFonts w:ascii="Kinetic Letters Joined" w:hAnsi="Kinetic Letters Joined"/>
                <w:color w:val="0057A0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0057A0"/>
                <w:sz w:val="28"/>
                <w:szCs w:val="28"/>
              </w:rPr>
              <w:t xml:space="preserve">Key indicator 2: </w:t>
            </w:r>
            <w:r w:rsidRPr="00F27AF8">
              <w:rPr>
                <w:rFonts w:ascii="Kinetic Letters Joined" w:hAnsi="Kinetic Letters Joined"/>
                <w:color w:val="0057A0"/>
                <w:sz w:val="28"/>
                <w:szCs w:val="28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Pr="00F27AF8" w:rsidRDefault="00C2051F" w:rsidP="00D11688">
            <w:pPr>
              <w:pStyle w:val="TableParagraph"/>
              <w:spacing w:before="16" w:line="279" w:lineRule="exact"/>
              <w:ind w:left="38" w:right="94"/>
              <w:jc w:val="center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Percentage of total allocation:</w:t>
            </w:r>
          </w:p>
        </w:tc>
      </w:tr>
      <w:tr w:rsidR="00C2051F" w:rsidRPr="00F27AF8" w:rsidTr="00D11688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Pr="00F27AF8" w:rsidRDefault="00C2051F" w:rsidP="00D11688">
            <w:pPr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135" w:type="dxa"/>
          </w:tcPr>
          <w:p w:rsidR="00C2051F" w:rsidRPr="00F27AF8" w:rsidRDefault="00B379C3" w:rsidP="00D11688">
            <w:pPr>
              <w:pStyle w:val="TableParagraph"/>
              <w:spacing w:before="21" w:line="279" w:lineRule="exact"/>
              <w:jc w:val="center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color w:val="231F20"/>
                <w:sz w:val="28"/>
                <w:szCs w:val="28"/>
              </w:rPr>
              <w:t>13</w:t>
            </w:r>
            <w:r w:rsidR="00C2051F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%</w:t>
            </w:r>
          </w:p>
        </w:tc>
      </w:tr>
      <w:tr w:rsidR="00C2051F" w:rsidRPr="00F27AF8" w:rsidTr="00D11688">
        <w:trPr>
          <w:trHeight w:val="600"/>
        </w:trPr>
        <w:tc>
          <w:tcPr>
            <w:tcW w:w="3720" w:type="dxa"/>
          </w:tcPr>
          <w:p w:rsidR="00C2051F" w:rsidRPr="00F27AF8" w:rsidRDefault="00C2051F" w:rsidP="00D11688">
            <w:pPr>
              <w:pStyle w:val="TableParagraph"/>
              <w:spacing w:before="19" w:line="288" w:lineRule="exact"/>
              <w:ind w:left="70" w:right="102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 xml:space="preserve">School focus with clarity on intended </w:t>
            </w: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>impact on pupils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:</w:t>
            </w:r>
          </w:p>
        </w:tc>
        <w:tc>
          <w:tcPr>
            <w:tcW w:w="3600" w:type="dxa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Actions to achieve:</w:t>
            </w:r>
          </w:p>
        </w:tc>
        <w:tc>
          <w:tcPr>
            <w:tcW w:w="1616" w:type="dxa"/>
          </w:tcPr>
          <w:p w:rsidR="00C2051F" w:rsidRPr="00F27AF8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Funding allocated:</w:t>
            </w:r>
          </w:p>
        </w:tc>
        <w:tc>
          <w:tcPr>
            <w:tcW w:w="3307" w:type="dxa"/>
          </w:tcPr>
          <w:p w:rsidR="00C2051F" w:rsidRPr="00F27AF8" w:rsidRDefault="00C2051F" w:rsidP="00D11688">
            <w:pPr>
              <w:pStyle w:val="TableParagraph"/>
              <w:spacing w:before="21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Evidence and impact:</w:t>
            </w:r>
          </w:p>
        </w:tc>
        <w:tc>
          <w:tcPr>
            <w:tcW w:w="3135" w:type="dxa"/>
          </w:tcPr>
          <w:p w:rsidR="00C2051F" w:rsidRPr="00F27AF8" w:rsidRDefault="00C2051F" w:rsidP="00D11688">
            <w:pPr>
              <w:pStyle w:val="TableParagraph"/>
              <w:spacing w:before="19" w:line="288" w:lineRule="exact"/>
              <w:ind w:left="7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Sustainability and suggested next steps:</w:t>
            </w:r>
          </w:p>
        </w:tc>
      </w:tr>
      <w:tr w:rsidR="00C2051F" w:rsidRPr="00F27AF8" w:rsidTr="00D11688">
        <w:trPr>
          <w:trHeight w:val="2920"/>
        </w:trPr>
        <w:tc>
          <w:tcPr>
            <w:tcW w:w="3720" w:type="dxa"/>
          </w:tcPr>
          <w:p w:rsidR="001A3045" w:rsidRPr="00F27AF8" w:rsidRDefault="001A3045" w:rsidP="001A3045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enable pupils to develop core skills, such as verbal communication, time keeping, etc.</w:t>
            </w:r>
          </w:p>
          <w:p w:rsidR="001A3045" w:rsidRPr="00F27AF8" w:rsidRDefault="001A3045" w:rsidP="001A3045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1A3045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 w:cs="Symbol"/>
                <w:sz w:val="28"/>
                <w:szCs w:val="28"/>
              </w:rPr>
              <w:t xml:space="preserve"> </w:t>
            </w: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To enable all pupils, regardless of ability/ disability, to play an active role in PE. </w:t>
            </w:r>
          </w:p>
          <w:p w:rsidR="001A3045" w:rsidRPr="00F27AF8" w:rsidRDefault="001A3045" w:rsidP="001A3045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1A3045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raise pupils levels of self</w:t>
            </w:r>
            <w:r w:rsidRPr="00F27AF8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27AF8">
              <w:rPr>
                <w:rFonts w:ascii="Kinetic Letters Joined" w:hAnsi="Kinetic Letters Joined"/>
                <w:sz w:val="28"/>
                <w:szCs w:val="28"/>
              </w:rPr>
              <w:t>esteem and confidence</w:t>
            </w:r>
          </w:p>
          <w:p w:rsidR="00C2051F" w:rsidRPr="00F27AF8" w:rsidRDefault="00C2051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600" w:type="dxa"/>
          </w:tcPr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Staff to plan for and give opportunities for all children to deliver leadership, coaching or officiating in lessons</w:t>
            </w:r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Staffing for release of PE lead to attend Dudley ‘Teach Meets’ for PE</w:t>
            </w:r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C2051F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Replacement of and purchase of PE equipment.</w:t>
            </w:r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Funding for Olympian/</w:t>
            </w: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paralympian</w:t>
            </w:r>
            <w:proofErr w:type="spellEnd"/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Use of external venue </w:t>
            </w: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Woodfield</w:t>
            </w:r>
            <w:proofErr w:type="spellEnd"/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for enrichment activities</w:t>
            </w:r>
          </w:p>
          <w:p w:rsidR="001A3045" w:rsidRPr="00F27AF8" w:rsidRDefault="001A3045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1A3045" w:rsidRPr="00F27AF8" w:rsidRDefault="007E47F6" w:rsidP="001A3045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sz w:val="28"/>
                <w:szCs w:val="28"/>
              </w:rPr>
              <w:t xml:space="preserve">EYFS outdoor area equipment </w:t>
            </w:r>
          </w:p>
        </w:tc>
        <w:tc>
          <w:tcPr>
            <w:tcW w:w="1616" w:type="dxa"/>
          </w:tcPr>
          <w:p w:rsidR="00C2051F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Nil</w:t>
            </w: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£250</w:t>
            </w: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£600</w:t>
            </w: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£250</w:t>
            </w: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TBC</w:t>
            </w:r>
          </w:p>
          <w:p w:rsidR="008C1169" w:rsidRDefault="008C1169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7E47F6" w:rsidRPr="00F27AF8" w:rsidRDefault="007E47F6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sz w:val="28"/>
                <w:szCs w:val="28"/>
              </w:rPr>
              <w:t>£1060</w:t>
            </w:r>
          </w:p>
        </w:tc>
        <w:tc>
          <w:tcPr>
            <w:tcW w:w="3307" w:type="dxa"/>
          </w:tcPr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School </w:t>
            </w: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sportsmark</w:t>
            </w:r>
            <w:proofErr w:type="spellEnd"/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</w:t>
            </w:r>
            <w:r w:rsidRPr="00F27AF8">
              <w:rPr>
                <w:rFonts w:ascii="Courier New" w:hAnsi="Courier New" w:cs="Courier New"/>
                <w:sz w:val="28"/>
                <w:szCs w:val="28"/>
              </w:rPr>
              <w:t>–</w:t>
            </w: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Silver or Gold</w:t>
            </w:r>
          </w:p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Staff questionnaire </w:t>
            </w:r>
          </w:p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Pupil voice</w:t>
            </w:r>
          </w:p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PE display board</w:t>
            </w:r>
          </w:p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C2051F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PE section of website</w:t>
            </w:r>
          </w:p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8C1169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Reward trips to </w:t>
            </w: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Woodfield</w:t>
            </w:r>
            <w:proofErr w:type="spellEnd"/>
          </w:p>
        </w:tc>
        <w:tc>
          <w:tcPr>
            <w:tcW w:w="3135" w:type="dxa"/>
          </w:tcPr>
          <w:p w:rsidR="008C1169" w:rsidRPr="00F27AF8" w:rsidRDefault="008C1169" w:rsidP="008C1169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Ensure school maintains strong links with local schools to continue to participate in competitions.</w:t>
            </w:r>
          </w:p>
          <w:p w:rsidR="008C1169" w:rsidRPr="00F27AF8" w:rsidRDefault="008C1169" w:rsidP="008C1169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8C1169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Continue to develop </w:t>
            </w:r>
            <w:proofErr w:type="gramStart"/>
            <w:r w:rsidRPr="00F27AF8">
              <w:rPr>
                <w:rFonts w:ascii="Kinetic Letters Joined" w:hAnsi="Kinetic Letters Joined"/>
                <w:sz w:val="28"/>
                <w:szCs w:val="28"/>
              </w:rPr>
              <w:t>pupils</w:t>
            </w:r>
            <w:proofErr w:type="gramEnd"/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skills in wider range sports to ensure highest participation possible.</w:t>
            </w:r>
          </w:p>
          <w:p w:rsidR="008C1169" w:rsidRPr="00F27AF8" w:rsidRDefault="008C1169" w:rsidP="008C1169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8C1169" w:rsidRPr="00F27AF8" w:rsidRDefault="008C1169" w:rsidP="008C1169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Build on link with </w:t>
            </w: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Woodfield</w:t>
            </w:r>
            <w:proofErr w:type="spellEnd"/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for enrichment activities</w:t>
            </w:r>
          </w:p>
          <w:p w:rsidR="00C2051F" w:rsidRPr="00F27AF8" w:rsidRDefault="00C2051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</w:tr>
    </w:tbl>
    <w:p w:rsidR="00C2051F" w:rsidRPr="00F27AF8" w:rsidRDefault="00C2051F" w:rsidP="00C2051F">
      <w:pPr>
        <w:rPr>
          <w:rFonts w:ascii="Kinetic Letters Joined" w:hAnsi="Kinetic Letters Joined"/>
          <w:sz w:val="28"/>
          <w:szCs w:val="28"/>
        </w:rPr>
        <w:sectPr w:rsidR="00C2051F" w:rsidRPr="00F27AF8">
          <w:footerReference w:type="default" r:id="rId16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RPr="00F27AF8" w:rsidTr="00D11688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0057A0"/>
                <w:sz w:val="28"/>
                <w:szCs w:val="28"/>
              </w:rPr>
              <w:lastRenderedPageBreak/>
              <w:t xml:space="preserve">Key indicator 3: </w:t>
            </w:r>
            <w:r w:rsidRPr="00F27AF8">
              <w:rPr>
                <w:rFonts w:ascii="Kinetic Letters Joined" w:hAnsi="Kinetic Letters Joined"/>
                <w:color w:val="0057A0"/>
                <w:sz w:val="28"/>
                <w:szCs w:val="28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Percentage of total allocation:</w:t>
            </w:r>
          </w:p>
        </w:tc>
      </w:tr>
      <w:tr w:rsidR="00C2051F" w:rsidRPr="00F27AF8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F27AF8" w:rsidRDefault="00C2051F" w:rsidP="00D11688">
            <w:pPr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076" w:type="dxa"/>
          </w:tcPr>
          <w:p w:rsidR="00C2051F" w:rsidRPr="00F27AF8" w:rsidRDefault="00B379C3" w:rsidP="00D11688">
            <w:pPr>
              <w:pStyle w:val="TableParagraph"/>
              <w:spacing w:line="257" w:lineRule="exact"/>
              <w:jc w:val="center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color w:val="231F20"/>
                <w:sz w:val="28"/>
                <w:szCs w:val="28"/>
              </w:rPr>
              <w:t>29</w:t>
            </w:r>
            <w:r w:rsidR="00C2051F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%</w:t>
            </w:r>
          </w:p>
        </w:tc>
      </w:tr>
      <w:tr w:rsidR="00C2051F" w:rsidRPr="00F27AF8" w:rsidTr="00D11688">
        <w:trPr>
          <w:trHeight w:val="580"/>
        </w:trPr>
        <w:tc>
          <w:tcPr>
            <w:tcW w:w="3758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School focus with clarity on intended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>impact on pupils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:</w:t>
            </w:r>
          </w:p>
        </w:tc>
        <w:tc>
          <w:tcPr>
            <w:tcW w:w="3458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Actions to achieve:</w:t>
            </w:r>
          </w:p>
        </w:tc>
        <w:tc>
          <w:tcPr>
            <w:tcW w:w="1663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Funding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allocated:</w:t>
            </w:r>
          </w:p>
        </w:tc>
        <w:tc>
          <w:tcPr>
            <w:tcW w:w="3423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Evidence and impact:</w:t>
            </w:r>
          </w:p>
        </w:tc>
        <w:tc>
          <w:tcPr>
            <w:tcW w:w="3076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Sustainability and suggested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next steps:</w:t>
            </w:r>
          </w:p>
        </w:tc>
      </w:tr>
      <w:tr w:rsidR="00C2051F" w:rsidRPr="00F27AF8" w:rsidTr="00D11688">
        <w:trPr>
          <w:trHeight w:val="2040"/>
        </w:trPr>
        <w:tc>
          <w:tcPr>
            <w:tcW w:w="3758" w:type="dxa"/>
          </w:tcPr>
          <w:p w:rsidR="00F150CA" w:rsidRPr="00F27AF8" w:rsidRDefault="00F150CA" w:rsidP="00F150CA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develop pupils knowledge of a range of types of physical activity, their principles and related vocabulary</w:t>
            </w:r>
          </w:p>
          <w:p w:rsidR="00F150CA" w:rsidRPr="00F27AF8" w:rsidRDefault="00F150CA" w:rsidP="00F150CA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adjustRightInd w:val="0"/>
              <w:rPr>
                <w:rFonts w:ascii="Kinetic Letters Joined" w:hAnsi="Kinetic Letters Joined" w:cs="Symbol"/>
                <w:sz w:val="28"/>
                <w:szCs w:val="28"/>
              </w:rPr>
            </w:pPr>
            <w:r w:rsidRPr="00F27AF8">
              <w:rPr>
                <w:rFonts w:ascii="Kinetic Letters Joined" w:hAnsi="Kinetic Letters Joined" w:cs="Symbol"/>
                <w:sz w:val="28"/>
                <w:szCs w:val="28"/>
              </w:rPr>
              <w:t xml:space="preserve"> To enable teachers to develop and enhance their confidence and ability to deliver high quality PE lessons. Leading to higher percentage of good and outstanding lesson observations.</w:t>
            </w:r>
          </w:p>
          <w:p w:rsidR="00F150CA" w:rsidRPr="00F27AF8" w:rsidRDefault="00F150CA" w:rsidP="00F150CA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develop the fitness, co-ordination, control and range of movement of pupils</w:t>
            </w:r>
          </w:p>
          <w:p w:rsidR="00F150CA" w:rsidRPr="00F27AF8" w:rsidRDefault="00F150CA" w:rsidP="00F150CA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enable pupils to understand and use safe practice and fully understand its importance in PE</w:t>
            </w:r>
          </w:p>
          <w:p w:rsidR="00C2051F" w:rsidRPr="00F27AF8" w:rsidRDefault="00C2051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458" w:type="dxa"/>
          </w:tcPr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Hiring specialist, qualified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sports coaches to work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alongside and up skill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proofErr w:type="gramStart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teachers</w:t>
            </w:r>
            <w:proofErr w:type="gramEnd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 when teaching PE.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Over a 7-8 week period,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teachers team teach with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specialist coaches and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adapt planning for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proofErr w:type="gramStart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subsequent</w:t>
            </w:r>
            <w:proofErr w:type="gramEnd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 lessons. Joint assessment sessions to be planned. Feedback between coach and teacher to improve and enhance delivery of Physical Education</w:t>
            </w: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This academic year our sports coach will work directly with Reception, Year 3</w:t>
            </w:r>
            <w:proofErr w:type="gramStart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,4</w:t>
            </w:r>
            <w:proofErr w:type="gramEnd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 and 6. This continues the rolling program to ensure all staff have link with sports coach over a 24 month period</w:t>
            </w:r>
          </w:p>
          <w:p w:rsidR="00C2051F" w:rsidRPr="00F27AF8" w:rsidRDefault="00C2051F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8C1169" w:rsidRPr="00F27AF8" w:rsidRDefault="008C1169" w:rsidP="008C1169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1663" w:type="dxa"/>
          </w:tcPr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£4940 </w:t>
            </w:r>
          </w:p>
          <w:p w:rsidR="00C2051F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Your Sport Curriculum support</w:t>
            </w: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423" w:type="dxa"/>
          </w:tcPr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Year group planning folders </w:t>
            </w: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Working relationship between coaches and teachers </w:t>
            </w: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Observations of teaching and learning.</w:t>
            </w: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</w:t>
            </w: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Staff </w:t>
            </w: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Questionnaires</w:t>
            </w: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</w:t>
            </w:r>
          </w:p>
          <w:p w:rsidR="00F150CA" w:rsidRPr="00F27AF8" w:rsidRDefault="00F150CA" w:rsidP="00F150CA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Pupil voice </w:t>
            </w:r>
          </w:p>
          <w:p w:rsidR="00F150CA" w:rsidRPr="00F27AF8" w:rsidRDefault="00F150CA" w:rsidP="00F150CA">
            <w:pPr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Coach </w:t>
            </w:r>
          </w:p>
          <w:p w:rsidR="00F150CA" w:rsidRPr="00F27AF8" w:rsidRDefault="00F150CA" w:rsidP="00F150CA">
            <w:pPr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questionnaires </w:t>
            </w:r>
          </w:p>
          <w:p w:rsidR="00F150CA" w:rsidRPr="00F27AF8" w:rsidRDefault="00F150CA" w:rsidP="00F150CA">
            <w:pPr>
              <w:rPr>
                <w:rFonts w:ascii="Kinetic Letters Joined" w:hAnsi="Kinetic Letters Joined"/>
                <w:sz w:val="28"/>
                <w:szCs w:val="28"/>
              </w:rPr>
            </w:pPr>
          </w:p>
          <w:p w:rsidR="00F150CA" w:rsidRPr="00F27AF8" w:rsidRDefault="00F150CA" w:rsidP="00F150CA">
            <w:pPr>
              <w:rPr>
                <w:rFonts w:ascii="Kinetic Letters Joined" w:hAnsi="Kinetic Letters Joined"/>
                <w:sz w:val="28"/>
                <w:szCs w:val="28"/>
              </w:rPr>
            </w:pPr>
          </w:p>
          <w:p w:rsidR="00C2051F" w:rsidRPr="00F27AF8" w:rsidRDefault="00F150CA" w:rsidP="00F150CA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% of pupils achieving end of Key Stage attainment targets</w:t>
            </w:r>
          </w:p>
        </w:tc>
        <w:tc>
          <w:tcPr>
            <w:tcW w:w="3076" w:type="dxa"/>
          </w:tcPr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Using specialist</w:t>
            </w:r>
          </w:p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sports coaches to</w:t>
            </w:r>
          </w:p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proofErr w:type="gramStart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up</w:t>
            </w:r>
            <w:proofErr w:type="gramEnd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 skill teachers.</w:t>
            </w:r>
          </w:p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C2051F" w:rsidRPr="00F27AF8" w:rsidRDefault="001539F1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Cascade up-skilling of teachers to teaching assistant and other stakeholders such as parent helpers, </w:t>
            </w:r>
            <w:proofErr w:type="spellStart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behaviour</w:t>
            </w:r>
            <w:proofErr w:type="spellEnd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 support mentor and site manager.</w:t>
            </w:r>
          </w:p>
          <w:p w:rsidR="001539F1" w:rsidRPr="00F27AF8" w:rsidRDefault="001539F1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1539F1" w:rsidRPr="00F27AF8" w:rsidRDefault="001539F1" w:rsidP="001539F1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As children move up through school a higher level of attainment should be evident and we should have a higher % of sport leaders in curriculum and during break times.</w:t>
            </w:r>
          </w:p>
        </w:tc>
      </w:tr>
      <w:tr w:rsidR="00C2051F" w:rsidRPr="00F27AF8" w:rsidTr="00D11688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0057A0"/>
                <w:sz w:val="28"/>
                <w:szCs w:val="28"/>
              </w:rPr>
              <w:lastRenderedPageBreak/>
              <w:t xml:space="preserve">Key indicator 4: </w:t>
            </w:r>
            <w:r w:rsidRPr="00F27AF8">
              <w:rPr>
                <w:rFonts w:ascii="Kinetic Letters Joined" w:hAnsi="Kinetic Letters Joined"/>
                <w:color w:val="0057A0"/>
                <w:sz w:val="28"/>
                <w:szCs w:val="28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Percentage of total allocation:</w:t>
            </w:r>
          </w:p>
        </w:tc>
      </w:tr>
      <w:tr w:rsidR="00C2051F" w:rsidRPr="00F27AF8" w:rsidTr="00D11688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F27AF8" w:rsidRDefault="00C2051F" w:rsidP="00D11688">
            <w:pPr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076" w:type="dxa"/>
          </w:tcPr>
          <w:p w:rsidR="00C2051F" w:rsidRPr="00F27AF8" w:rsidRDefault="00B379C3" w:rsidP="00D11688">
            <w:pPr>
              <w:pStyle w:val="TableParagraph"/>
              <w:spacing w:line="257" w:lineRule="exact"/>
              <w:jc w:val="center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color w:val="231F20"/>
                <w:sz w:val="28"/>
                <w:szCs w:val="28"/>
              </w:rPr>
              <w:t>16</w:t>
            </w:r>
            <w:bookmarkStart w:id="0" w:name="_GoBack"/>
            <w:bookmarkEnd w:id="0"/>
            <w:r w:rsidR="00C2051F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%</w:t>
            </w:r>
          </w:p>
        </w:tc>
      </w:tr>
      <w:tr w:rsidR="00C2051F" w:rsidRPr="00F27AF8" w:rsidTr="00D11688">
        <w:trPr>
          <w:trHeight w:val="580"/>
        </w:trPr>
        <w:tc>
          <w:tcPr>
            <w:tcW w:w="3758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School focus with clarity on intended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b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>impact on pupils:</w:t>
            </w:r>
          </w:p>
        </w:tc>
        <w:tc>
          <w:tcPr>
            <w:tcW w:w="3458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Actions to achieve:</w:t>
            </w:r>
          </w:p>
        </w:tc>
        <w:tc>
          <w:tcPr>
            <w:tcW w:w="1663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Funding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allocated:</w:t>
            </w:r>
          </w:p>
        </w:tc>
        <w:tc>
          <w:tcPr>
            <w:tcW w:w="3423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Evidence and impact:</w:t>
            </w:r>
          </w:p>
        </w:tc>
        <w:tc>
          <w:tcPr>
            <w:tcW w:w="3076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Sustainability and suggested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next steps:</w:t>
            </w:r>
          </w:p>
        </w:tc>
      </w:tr>
      <w:tr w:rsidR="00C2051F" w:rsidRPr="00F27AF8" w:rsidTr="00D11688">
        <w:trPr>
          <w:trHeight w:val="2160"/>
        </w:trPr>
        <w:tc>
          <w:tcPr>
            <w:tcW w:w="3758" w:type="dxa"/>
          </w:tcPr>
          <w:p w:rsidR="001539F1" w:rsidRPr="00F27AF8" w:rsidRDefault="001539F1" w:rsidP="001539F1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generate and maintain enthusiasm and enjoyment in PE</w:t>
            </w:r>
          </w:p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C2051F" w:rsidRPr="00F27AF8" w:rsidRDefault="001539F1" w:rsidP="001539F1">
            <w:pPr>
              <w:pStyle w:val="TableParagraph"/>
              <w:spacing w:line="257" w:lineRule="exact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develop pupils knowledge of a range of types of physical activity, their principles and related vocabulary</w:t>
            </w:r>
          </w:p>
        </w:tc>
        <w:tc>
          <w:tcPr>
            <w:tcW w:w="3458" w:type="dxa"/>
          </w:tcPr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Dance club and Key Stage 1 multi sports clubs. In response to pupil voice and to increase the % of girls and Year1+ 2 at extra-curricular clubs, the hiring of a dance teacher for curricular support and extra-curricular.</w:t>
            </w:r>
          </w:p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Girls cricket club X 12 sessions </w:t>
            </w:r>
          </w:p>
          <w:p w:rsidR="00402F28" w:rsidRPr="00F27AF8" w:rsidRDefault="00402F28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402F28" w:rsidRPr="00F27AF8" w:rsidRDefault="00402F28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Tennis coach for two classes for a term (Summer)</w:t>
            </w:r>
          </w:p>
          <w:p w:rsidR="00402F28" w:rsidRPr="00F27AF8" w:rsidRDefault="00402F28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402F28" w:rsidRPr="00F27AF8" w:rsidRDefault="00402F28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Archery half days</w:t>
            </w:r>
          </w:p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1539F1" w:rsidRPr="00F27AF8" w:rsidRDefault="001539F1" w:rsidP="001539F1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Develop a partnership with </w:t>
            </w:r>
            <w:proofErr w:type="spellStart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Woodfield</w:t>
            </w:r>
            <w:proofErr w:type="spellEnd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 school and </w:t>
            </w:r>
          </w:p>
          <w:p w:rsidR="00C2051F" w:rsidRPr="00F27AF8" w:rsidRDefault="001539F1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‘A sporting Chance’ to activities based around the area of Outdoor education, specifically climbing walls, skiing and JAS program.</w:t>
            </w:r>
          </w:p>
          <w:p w:rsidR="00402F28" w:rsidRPr="00F27AF8" w:rsidRDefault="00402F28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402F28" w:rsidRPr="00F27AF8" w:rsidRDefault="00402F28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402F28" w:rsidRDefault="00402F28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F27AF8" w:rsidRPr="00F27AF8" w:rsidRDefault="00F27AF8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402F28" w:rsidRPr="00F27AF8" w:rsidRDefault="00402F28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402F28" w:rsidRPr="00F27AF8" w:rsidRDefault="00402F28" w:rsidP="001539F1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402F28" w:rsidRPr="00F27AF8" w:rsidRDefault="00402F28" w:rsidP="001539F1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1663" w:type="dxa"/>
          </w:tcPr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£620</w:t>
            </w: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Nil</w:t>
            </w: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£600</w:t>
            </w: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£250</w:t>
            </w: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402F28" w:rsidRPr="00F27AF8" w:rsidRDefault="00402F2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£1200</w:t>
            </w:r>
          </w:p>
        </w:tc>
        <w:tc>
          <w:tcPr>
            <w:tcW w:w="3423" w:type="dxa"/>
          </w:tcPr>
          <w:p w:rsidR="00A55E80" w:rsidRPr="00A55E80" w:rsidRDefault="0098286A" w:rsidP="00A55E80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Increase in participation at </w:t>
            </w:r>
            <w:r w:rsidR="00A55E80" w:rsidRPr="00A55E80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afterschool</w:t>
            </w:r>
          </w:p>
          <w:p w:rsidR="00A55E80" w:rsidRPr="00A55E80" w:rsidRDefault="00A55E80" w:rsidP="00A55E80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A55E80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clubs and</w:t>
            </w:r>
          </w:p>
          <w:p w:rsidR="00A55E80" w:rsidRPr="00A55E80" w:rsidRDefault="00A55E80" w:rsidP="00A55E80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A55E80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lunch time training</w:t>
            </w:r>
          </w:p>
          <w:p w:rsidR="00A55E80" w:rsidRPr="00A55E80" w:rsidRDefault="00A55E80" w:rsidP="00A55E80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A55E80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sessions timetabled in</w:t>
            </w:r>
          </w:p>
          <w:p w:rsidR="00A55E80" w:rsidRPr="00A55E80" w:rsidRDefault="00A55E80" w:rsidP="00A55E80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A55E80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preparation for</w:t>
            </w:r>
          </w:p>
          <w:p w:rsidR="00C2051F" w:rsidRDefault="00A55E80" w:rsidP="00A55E80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A55E80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competitive events</w:t>
            </w:r>
          </w:p>
          <w:p w:rsidR="0098286A" w:rsidRDefault="0098286A" w:rsidP="00A55E80">
            <w:pPr>
              <w:pStyle w:val="TableParagraph"/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98286A" w:rsidRPr="00F27AF8" w:rsidRDefault="0098286A" w:rsidP="00A55E80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Greater number of children joining link clubs and other local sports clubs</w:t>
            </w:r>
          </w:p>
        </w:tc>
        <w:tc>
          <w:tcPr>
            <w:tcW w:w="3076" w:type="dxa"/>
          </w:tcPr>
          <w:p w:rsidR="00C2051F" w:rsidRPr="00F27AF8" w:rsidRDefault="00C2051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</w:tr>
      <w:tr w:rsidR="00C2051F" w:rsidRPr="00F27AF8" w:rsidTr="00D11688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0057A0"/>
                <w:sz w:val="28"/>
                <w:szCs w:val="28"/>
              </w:rPr>
              <w:lastRenderedPageBreak/>
              <w:t xml:space="preserve">Key indicator 5: </w:t>
            </w:r>
            <w:r w:rsidRPr="00F27AF8">
              <w:rPr>
                <w:rFonts w:ascii="Kinetic Letters Joined" w:hAnsi="Kinetic Letters Joined"/>
                <w:color w:val="0057A0"/>
                <w:sz w:val="28"/>
                <w:szCs w:val="28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Percentage of total allocation:</w:t>
            </w:r>
          </w:p>
        </w:tc>
      </w:tr>
      <w:tr w:rsidR="00C2051F" w:rsidRPr="00F27AF8" w:rsidTr="00D11688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Pr="00F27AF8" w:rsidRDefault="00C2051F" w:rsidP="00D11688">
            <w:pPr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076" w:type="dxa"/>
          </w:tcPr>
          <w:p w:rsidR="00C2051F" w:rsidRPr="00F27AF8" w:rsidRDefault="00B379C3" w:rsidP="00D11688">
            <w:pPr>
              <w:pStyle w:val="TableParagraph"/>
              <w:spacing w:line="257" w:lineRule="exact"/>
              <w:jc w:val="center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color w:val="231F20"/>
                <w:sz w:val="28"/>
                <w:szCs w:val="28"/>
              </w:rPr>
              <w:t>22</w:t>
            </w:r>
            <w:r w:rsidR="00C2051F"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%</w:t>
            </w:r>
          </w:p>
        </w:tc>
      </w:tr>
      <w:tr w:rsidR="00C2051F" w:rsidRPr="00F27AF8" w:rsidTr="00D11688">
        <w:trPr>
          <w:trHeight w:val="600"/>
        </w:trPr>
        <w:tc>
          <w:tcPr>
            <w:tcW w:w="3758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School focus with clarity on intended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b/>
                <w:color w:val="231F20"/>
                <w:sz w:val="28"/>
                <w:szCs w:val="28"/>
              </w:rPr>
              <w:t>impact on pupils</w:t>
            </w: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:</w:t>
            </w:r>
          </w:p>
        </w:tc>
        <w:tc>
          <w:tcPr>
            <w:tcW w:w="3458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Actions to achieve:</w:t>
            </w:r>
          </w:p>
        </w:tc>
        <w:tc>
          <w:tcPr>
            <w:tcW w:w="1663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Funding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allocated:</w:t>
            </w:r>
          </w:p>
        </w:tc>
        <w:tc>
          <w:tcPr>
            <w:tcW w:w="3423" w:type="dxa"/>
          </w:tcPr>
          <w:p w:rsidR="00C2051F" w:rsidRPr="00F27AF8" w:rsidRDefault="00C2051F" w:rsidP="00D11688">
            <w:pPr>
              <w:pStyle w:val="TableParagraph"/>
              <w:spacing w:line="257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Evidence and impact:</w:t>
            </w:r>
          </w:p>
        </w:tc>
        <w:tc>
          <w:tcPr>
            <w:tcW w:w="3076" w:type="dxa"/>
          </w:tcPr>
          <w:p w:rsidR="00C2051F" w:rsidRPr="00F27AF8" w:rsidRDefault="00C2051F" w:rsidP="00D11688">
            <w:pPr>
              <w:pStyle w:val="TableParagraph"/>
              <w:spacing w:line="255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Sustainability and suggested</w:t>
            </w:r>
          </w:p>
          <w:p w:rsidR="00C2051F" w:rsidRPr="00F27AF8" w:rsidRDefault="00C2051F" w:rsidP="00D11688">
            <w:pPr>
              <w:pStyle w:val="TableParagraph"/>
              <w:spacing w:line="290" w:lineRule="exact"/>
              <w:ind w:left="18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color w:val="231F20"/>
                <w:sz w:val="28"/>
                <w:szCs w:val="28"/>
              </w:rPr>
              <w:t>next steps:</w:t>
            </w:r>
          </w:p>
        </w:tc>
      </w:tr>
      <w:tr w:rsidR="00C2051F" w:rsidRPr="00F27AF8" w:rsidTr="00D11688">
        <w:trPr>
          <w:trHeight w:val="2120"/>
        </w:trPr>
        <w:tc>
          <w:tcPr>
            <w:tcW w:w="3758" w:type="dxa"/>
          </w:tcPr>
          <w:p w:rsidR="003D0DEF" w:rsidRPr="00F27AF8" w:rsidRDefault="003D0DEF" w:rsidP="003D0DEF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enable pupils to acquire and develop a wide range of personal qualities such as perseverance, interdependence and good sportsmanship</w:t>
            </w:r>
          </w:p>
          <w:p w:rsidR="003D0DEF" w:rsidRPr="00F27AF8" w:rsidRDefault="003D0DEF" w:rsidP="003D0DEF">
            <w:pPr>
              <w:adjustRightInd w:val="0"/>
              <w:rPr>
                <w:rFonts w:ascii="Kinetic Letters Joined" w:hAnsi="Kinetic Letters Joined" w:cs="Symbol"/>
                <w:sz w:val="28"/>
                <w:szCs w:val="28"/>
              </w:rPr>
            </w:pPr>
          </w:p>
          <w:p w:rsidR="003D0DEF" w:rsidRPr="00F27AF8" w:rsidRDefault="003D0DEF" w:rsidP="003D0DEF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raise pupils levels of self--</w:t>
            </w:r>
            <w:r w:rsidRPr="00F27AF8">
              <w:rPr>
                <w:rFonts w:ascii="Cambria Math" w:hAnsi="Cambria Math" w:cs="Cambria Math"/>
                <w:sz w:val="28"/>
                <w:szCs w:val="28"/>
              </w:rPr>
              <w:t>‐</w:t>
            </w:r>
            <w:r w:rsidRPr="00F27AF8">
              <w:rPr>
                <w:rFonts w:ascii="Kinetic Letters Joined" w:hAnsi="Kinetic Letters Joined"/>
                <w:sz w:val="28"/>
                <w:szCs w:val="28"/>
              </w:rPr>
              <w:t>esteem and confidence</w:t>
            </w:r>
          </w:p>
          <w:p w:rsidR="003D0DEF" w:rsidRPr="00F27AF8" w:rsidRDefault="003D0DEF" w:rsidP="003D0DEF">
            <w:pPr>
              <w:adjustRightInd w:val="0"/>
              <w:rPr>
                <w:rFonts w:ascii="Kinetic Letters Joined" w:hAnsi="Kinetic Letters Joined" w:cs="Symbol"/>
                <w:sz w:val="28"/>
                <w:szCs w:val="28"/>
              </w:rPr>
            </w:pPr>
          </w:p>
          <w:p w:rsidR="003D0DEF" w:rsidRPr="00F27AF8" w:rsidRDefault="003D0DEF" w:rsidP="003D0DEF">
            <w:pPr>
              <w:adjustRightInd w:val="0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To enable pupils to work well, whether as an individual or as part of a team</w:t>
            </w:r>
          </w:p>
          <w:p w:rsidR="00C2051F" w:rsidRPr="00F27AF8" w:rsidRDefault="00C2051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458" w:type="dxa"/>
          </w:tcPr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Lease hire School Minibus </w:t>
            </w:r>
            <w:r w:rsidR="00A54FF8" w:rsidRPr="00F27AF8">
              <w:rPr>
                <w:rFonts w:ascii="Kinetic Letters Joined" w:hAnsi="Kinetic Letters Joined"/>
                <w:sz w:val="28"/>
                <w:szCs w:val="28"/>
              </w:rPr>
              <w:t>and insurance</w:t>
            </w: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Hiring of Specialist coach to train pupils, work alongside stakeholders, organise and officiate competitive fixtures.</w:t>
            </w: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Affiliation with Stourbridge School Football League.</w:t>
            </w: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Attendance at Halesowen Athletics Competition</w:t>
            </w: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Affiliation to Dudley School Sports Association</w:t>
            </w: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Attendance to any competitive event organised by Windsor Academy Trust</w:t>
            </w: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Travel to and from competitions </w:t>
            </w:r>
            <w:r w:rsidRPr="00F27AF8">
              <w:rPr>
                <w:rFonts w:ascii="Courier New" w:hAnsi="Courier New" w:cs="Courier New"/>
                <w:sz w:val="28"/>
                <w:szCs w:val="28"/>
              </w:rPr>
              <w:t>–</w:t>
            </w: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only when it is impossible to acquire a minibus or transport from a partner school’s minibus.</w:t>
            </w:r>
          </w:p>
          <w:p w:rsidR="003D0DEF" w:rsidRPr="00F27AF8" w:rsidRDefault="003D0DEF" w:rsidP="003D0DEF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C2051F" w:rsidRPr="00F27AF8" w:rsidRDefault="003D0DEF" w:rsidP="004A16FC">
            <w:pPr>
              <w:pStyle w:val="NoSpacing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Staffing for participation in inter school competitions for Tag Rugby and Athletics.</w:t>
            </w:r>
          </w:p>
        </w:tc>
        <w:tc>
          <w:tcPr>
            <w:tcW w:w="1663" w:type="dxa"/>
          </w:tcPr>
          <w:p w:rsidR="00A54FF8" w:rsidRDefault="00D25AD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sz w:val="28"/>
                <w:szCs w:val="28"/>
              </w:rPr>
              <w:t>Lease -£2279.58</w:t>
            </w:r>
          </w:p>
          <w:p w:rsidR="00D25AD8" w:rsidRPr="00F27AF8" w:rsidRDefault="00D25AD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>
              <w:rPr>
                <w:rFonts w:ascii="Kinetic Letters Joined" w:hAnsi="Kinetic Letters Joined"/>
                <w:sz w:val="28"/>
                <w:szCs w:val="28"/>
              </w:rPr>
              <w:t>Insurance - £700</w:t>
            </w:r>
          </w:p>
          <w:p w:rsidR="00A54FF8" w:rsidRPr="00F27AF8" w:rsidRDefault="00A54FF8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C2051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£950</w:t>
            </w: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£25</w:t>
            </w: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£25</w:t>
            </w: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£25</w:t>
            </w: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£12 per event</w:t>
            </w: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£350</w:t>
            </w: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B379C3" w:rsidRPr="00F27AF8" w:rsidRDefault="00B379C3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£240</w:t>
            </w:r>
          </w:p>
        </w:tc>
        <w:tc>
          <w:tcPr>
            <w:tcW w:w="3423" w:type="dxa"/>
          </w:tcPr>
          <w:p w:rsidR="00A54FF8" w:rsidRPr="00F27AF8" w:rsidRDefault="00A54FF8" w:rsidP="003D0DEF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>Attendance at a wider range of competitive fixtures and competitions</w:t>
            </w:r>
          </w:p>
          <w:p w:rsidR="003D0DEF" w:rsidRPr="00F27AF8" w:rsidRDefault="003D0DEF" w:rsidP="003D0DEF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proofErr w:type="spellStart"/>
            <w:r w:rsidRPr="00F27AF8">
              <w:rPr>
                <w:rFonts w:ascii="Kinetic Letters Joined" w:hAnsi="Kinetic Letters Joined"/>
                <w:sz w:val="28"/>
                <w:szCs w:val="28"/>
              </w:rPr>
              <w:t>Sportsmark</w:t>
            </w:r>
            <w:proofErr w:type="spellEnd"/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 Gold/Silver</w:t>
            </w:r>
          </w:p>
          <w:p w:rsidR="003D0DEF" w:rsidRPr="00F27AF8" w:rsidRDefault="003D0DEF" w:rsidP="003D0DEF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</w:p>
          <w:p w:rsidR="003D0DEF" w:rsidRPr="00F27AF8" w:rsidRDefault="003D0DEF" w:rsidP="003D0DEF">
            <w:pPr>
              <w:pStyle w:val="Default"/>
              <w:spacing w:line="256" w:lineRule="auto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hAnsi="Kinetic Letters Joined"/>
                <w:sz w:val="28"/>
                <w:szCs w:val="28"/>
              </w:rPr>
              <w:t xml:space="preserve">After-school clubs and lunch time training sessions timetabled in preparation for competitive events </w:t>
            </w:r>
          </w:p>
          <w:p w:rsidR="00C2051F" w:rsidRPr="00F27AF8" w:rsidRDefault="00C2051F" w:rsidP="00D11688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</w:p>
        </w:tc>
        <w:tc>
          <w:tcPr>
            <w:tcW w:w="3076" w:type="dxa"/>
          </w:tcPr>
          <w:p w:rsidR="003D0DEF" w:rsidRPr="00F27AF8" w:rsidRDefault="003D0DEF" w:rsidP="003D0DEF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Ensure school maintains strong links with local schools to continue to participate in competitions.</w:t>
            </w:r>
          </w:p>
          <w:p w:rsidR="003D0DEF" w:rsidRPr="00F27AF8" w:rsidRDefault="003D0DEF" w:rsidP="003D0DEF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3D0DEF" w:rsidRPr="00F27AF8" w:rsidRDefault="003D0DEF" w:rsidP="003D0DEF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Continue to develop </w:t>
            </w:r>
            <w:proofErr w:type="gramStart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pupils</w:t>
            </w:r>
            <w:proofErr w:type="gramEnd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 skills in various sports to ensure participation possible.</w:t>
            </w:r>
          </w:p>
          <w:p w:rsidR="003D0DEF" w:rsidRPr="00F27AF8" w:rsidRDefault="003D0DEF" w:rsidP="003D0DEF">
            <w:pPr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</w:pPr>
          </w:p>
          <w:p w:rsidR="00C2051F" w:rsidRPr="00F27AF8" w:rsidRDefault="003D0DEF" w:rsidP="003D0DEF">
            <w:pPr>
              <w:pStyle w:val="TableParagraph"/>
              <w:rPr>
                <w:rFonts w:ascii="Kinetic Letters Joined" w:hAnsi="Kinetic Letters Joined"/>
                <w:sz w:val="28"/>
                <w:szCs w:val="28"/>
              </w:rPr>
            </w:pPr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Stakeholders who work alongside the coach will be trained in delivering </w:t>
            </w:r>
            <w:proofErr w:type="spellStart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>extra curricular</w:t>
            </w:r>
            <w:proofErr w:type="spellEnd"/>
            <w:r w:rsidRPr="00F27AF8">
              <w:rPr>
                <w:rFonts w:ascii="Kinetic Letters Joined" w:eastAsia="Times New Roman" w:hAnsi="Kinetic Letters Joined" w:cs="Times New Roman"/>
                <w:color w:val="000000"/>
                <w:sz w:val="28"/>
                <w:szCs w:val="28"/>
                <w:lang w:eastAsia="en-GB"/>
              </w:rPr>
              <w:t xml:space="preserve"> clubs and where appropriate and safe develop their officiating of competitive sports.</w:t>
            </w:r>
          </w:p>
        </w:tc>
      </w:tr>
    </w:tbl>
    <w:p w:rsidR="00C66DF9" w:rsidRPr="00F27AF8" w:rsidRDefault="00C66DF9">
      <w:pPr>
        <w:rPr>
          <w:sz w:val="24"/>
          <w:szCs w:val="24"/>
        </w:rPr>
      </w:pPr>
    </w:p>
    <w:sectPr w:rsidR="00C66DF9" w:rsidRPr="00F27AF8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C1B" w:rsidRDefault="00634C1B">
      <w:r>
        <w:separator/>
      </w:r>
    </w:p>
  </w:endnote>
  <w:endnote w:type="continuationSeparator" w:id="0">
    <w:p w:rsidR="00634C1B" w:rsidRDefault="0063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Kinetic Letters Joined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7E98" w:rsidRDefault="003E7E98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5952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33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626F5D" id="AutoShape 85" o:spid="_x0000_s1026" style="position:absolute;margin-left:380.7pt;margin-top:577.35pt;width:39.7pt;height:3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8C332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620384" id="Group 86" o:spid="_x0000_s1026" style="position:absolute;margin-left:94.35pt;margin-top:559.3pt;width:68.75pt;height:21.2pt;z-index:-251649024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9024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096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192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8240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9264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0288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1312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33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33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7E98" w:rsidRDefault="003E7E98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3E7E98" w:rsidRDefault="003E7E98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2051F" w:rsidRPr="003E7E98" w:rsidRDefault="00C2051F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51F" w:rsidRDefault="00C2051F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697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33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2318A7" id="AutoShape 65" o:spid="_x0000_s1026" style="position:absolute;margin-left:380.7pt;margin-top:577.35pt;width:39.7pt;height:3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8C3322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E7EE7" id="Group 66" o:spid="_x0000_s1026" style="position:absolute;margin-left:94.35pt;margin-top:559.3pt;width:68.75pt;height:21.2pt;z-index:-251653120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8000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0048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1072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120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4144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5168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216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C33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2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2sswIAALA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BtmN2sswIAALAF&#10;AAAOAAAAAAAAAAAAAAAAAC4CAABkcnMvZTJvRG9jLnhtbFBLAQItABQABgAIAAAAIQCG7NFb4AAA&#10;AAwBAAAPAAAAAAAAAAAAAAAAAA0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C332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51F" w:rsidRDefault="00C2051F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C2051F" w:rsidRDefault="00C2051F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C1B" w:rsidRDefault="00634C1B">
      <w:r>
        <w:separator/>
      </w:r>
    </w:p>
  </w:footnote>
  <w:footnote w:type="continuationSeparator" w:id="0">
    <w:p w:rsidR="00634C1B" w:rsidRDefault="00634C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306CDB"/>
    <w:multiLevelType w:val="hybridMultilevel"/>
    <w:tmpl w:val="79567774"/>
    <w:lvl w:ilvl="0" w:tplc="57C4632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2" w15:restartNumberingAfterBreak="0">
    <w:nsid w:val="6EB852D7"/>
    <w:multiLevelType w:val="hybridMultilevel"/>
    <w:tmpl w:val="31D66AB4"/>
    <w:lvl w:ilvl="0" w:tplc="17EE534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57695"/>
    <w:rsid w:val="001341C6"/>
    <w:rsid w:val="001539F1"/>
    <w:rsid w:val="001A3045"/>
    <w:rsid w:val="001D4DBF"/>
    <w:rsid w:val="001F4450"/>
    <w:rsid w:val="001F4717"/>
    <w:rsid w:val="002006C4"/>
    <w:rsid w:val="00213832"/>
    <w:rsid w:val="003074D1"/>
    <w:rsid w:val="003D0DEF"/>
    <w:rsid w:val="003E7E98"/>
    <w:rsid w:val="00402F28"/>
    <w:rsid w:val="00434D0D"/>
    <w:rsid w:val="004A16FC"/>
    <w:rsid w:val="005252DD"/>
    <w:rsid w:val="005D64F9"/>
    <w:rsid w:val="005F5A7B"/>
    <w:rsid w:val="00634C1B"/>
    <w:rsid w:val="00645468"/>
    <w:rsid w:val="006830DF"/>
    <w:rsid w:val="00750D9E"/>
    <w:rsid w:val="007E47F6"/>
    <w:rsid w:val="007F0AD1"/>
    <w:rsid w:val="008C1169"/>
    <w:rsid w:val="008C3322"/>
    <w:rsid w:val="0098286A"/>
    <w:rsid w:val="00A32B25"/>
    <w:rsid w:val="00A54FF8"/>
    <w:rsid w:val="00A55E80"/>
    <w:rsid w:val="00B379C3"/>
    <w:rsid w:val="00C11163"/>
    <w:rsid w:val="00C2051F"/>
    <w:rsid w:val="00C66DF9"/>
    <w:rsid w:val="00C7240A"/>
    <w:rsid w:val="00CF2B98"/>
    <w:rsid w:val="00D04A96"/>
    <w:rsid w:val="00D25AD8"/>
    <w:rsid w:val="00D60CEE"/>
    <w:rsid w:val="00DA30EE"/>
    <w:rsid w:val="00F150CA"/>
    <w:rsid w:val="00F17580"/>
    <w:rsid w:val="00F27AF8"/>
    <w:rsid w:val="00F66AF6"/>
    <w:rsid w:val="00FB0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8C1169"/>
    <w:pPr>
      <w:widowControl/>
      <w:autoSpaceDE/>
      <w:autoSpaceDN/>
    </w:pPr>
    <w:rPr>
      <w:lang w:val="en-GB"/>
    </w:rPr>
  </w:style>
  <w:style w:type="paragraph" w:customStyle="1" w:styleId="Default">
    <w:name w:val="Default"/>
    <w:rsid w:val="00F150CA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5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58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phunkyfoods.co.uk" TargetMode="Externa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8EE5536E</Template>
  <TotalTime>0</TotalTime>
  <Pages>8</Pages>
  <Words>1754</Words>
  <Characters>10003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Mr T. Wagstaff</cp:lastModifiedBy>
  <cp:revision>2</cp:revision>
  <cp:lastPrinted>2018-03-16T15:01:00Z</cp:lastPrinted>
  <dcterms:created xsi:type="dcterms:W3CDTF">2018-03-19T12:02:00Z</dcterms:created>
  <dcterms:modified xsi:type="dcterms:W3CDTF">2018-03-19T12:02:00Z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