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C81B" w14:textId="77777777" w:rsidR="00941778" w:rsidRDefault="00941778">
      <w:pPr>
        <w:rPr>
          <w:b/>
          <w:sz w:val="52"/>
          <w:szCs w:val="52"/>
          <w:u w:val="single"/>
        </w:rPr>
      </w:pPr>
    </w:p>
    <w:p w14:paraId="4ED86B2E" w14:textId="77777777" w:rsidR="00941778" w:rsidRDefault="00D14323" w:rsidP="003F188B">
      <w:pPr>
        <w:ind w:right="473"/>
        <w:jc w:val="center"/>
        <w:rPr>
          <w:b/>
          <w:sz w:val="52"/>
          <w:szCs w:val="52"/>
          <w:u w:val="single"/>
        </w:rPr>
      </w:pPr>
      <w:r>
        <w:rPr>
          <w:b/>
          <w:noProof/>
          <w:color w:val="00B0F0"/>
          <w:sz w:val="72"/>
          <w:szCs w:val="72"/>
          <w:u w:val="single"/>
          <w:lang w:eastAsia="en-GB"/>
        </w:rPr>
        <w:drawing>
          <wp:anchor distT="0" distB="0" distL="114300" distR="114300" simplePos="0" relativeHeight="251669504" behindDoc="0" locked="0" layoutInCell="1" allowOverlap="1" wp14:anchorId="1AA791E6" wp14:editId="2994E046">
            <wp:simplePos x="0" y="0"/>
            <wp:positionH relativeFrom="margin">
              <wp:align>center</wp:align>
            </wp:positionH>
            <wp:positionV relativeFrom="paragraph">
              <wp:posOffset>21066</wp:posOffset>
            </wp:positionV>
            <wp:extent cx="2724150" cy="2657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INAL.GIF"/>
                    <pic:cNvPicPr/>
                  </pic:nvPicPr>
                  <pic:blipFill>
                    <a:blip r:embed="rId6">
                      <a:extLst>
                        <a:ext uri="{28A0092B-C50C-407E-A947-70E740481C1C}">
                          <a14:useLocalDpi xmlns:a14="http://schemas.microsoft.com/office/drawing/2010/main" val="0"/>
                        </a:ext>
                      </a:extLst>
                    </a:blip>
                    <a:stretch>
                      <a:fillRect/>
                    </a:stretch>
                  </pic:blipFill>
                  <pic:spPr>
                    <a:xfrm>
                      <a:off x="0" y="0"/>
                      <a:ext cx="2724150" cy="2657475"/>
                    </a:xfrm>
                    <a:prstGeom prst="rect">
                      <a:avLst/>
                    </a:prstGeom>
                  </pic:spPr>
                </pic:pic>
              </a:graphicData>
            </a:graphic>
            <wp14:sizeRelH relativeFrom="page">
              <wp14:pctWidth>0</wp14:pctWidth>
            </wp14:sizeRelH>
            <wp14:sizeRelV relativeFrom="page">
              <wp14:pctHeight>0</wp14:pctHeight>
            </wp14:sizeRelV>
          </wp:anchor>
        </w:drawing>
      </w:r>
    </w:p>
    <w:p w14:paraId="5F94A677" w14:textId="77777777" w:rsidR="00D14323" w:rsidRDefault="00D14323" w:rsidP="00C0509D">
      <w:pPr>
        <w:ind w:right="473"/>
        <w:jc w:val="center"/>
        <w:rPr>
          <w:b/>
          <w:color w:val="00B0F0"/>
          <w:sz w:val="72"/>
          <w:szCs w:val="72"/>
          <w:u w:val="single"/>
        </w:rPr>
      </w:pPr>
    </w:p>
    <w:p w14:paraId="64C30C81" w14:textId="77777777" w:rsidR="00D14323" w:rsidRDefault="00D14323" w:rsidP="00C0509D">
      <w:pPr>
        <w:ind w:right="473"/>
        <w:jc w:val="center"/>
        <w:rPr>
          <w:b/>
          <w:color w:val="00B0F0"/>
          <w:sz w:val="72"/>
          <w:szCs w:val="72"/>
          <w:u w:val="single"/>
        </w:rPr>
      </w:pPr>
    </w:p>
    <w:p w14:paraId="29C39292" w14:textId="77777777" w:rsidR="00D14323" w:rsidRDefault="00D14323" w:rsidP="00C0509D">
      <w:pPr>
        <w:ind w:right="473"/>
        <w:jc w:val="center"/>
        <w:rPr>
          <w:b/>
          <w:color w:val="00B0F0"/>
          <w:sz w:val="72"/>
          <w:szCs w:val="72"/>
          <w:u w:val="single"/>
        </w:rPr>
      </w:pPr>
    </w:p>
    <w:p w14:paraId="4EDABF7C" w14:textId="77777777" w:rsidR="00D14323" w:rsidRDefault="00D14323" w:rsidP="00C0509D">
      <w:pPr>
        <w:ind w:right="473"/>
        <w:jc w:val="center"/>
        <w:rPr>
          <w:b/>
          <w:color w:val="00B0F0"/>
          <w:sz w:val="72"/>
          <w:szCs w:val="72"/>
          <w:u w:val="single"/>
        </w:rPr>
      </w:pPr>
      <w:r w:rsidRPr="00C0509D">
        <w:rPr>
          <w:b/>
          <w:noProof/>
          <w:sz w:val="52"/>
          <w:szCs w:val="52"/>
          <w:u w:val="single"/>
          <w:lang w:eastAsia="en-GB"/>
        </w:rPr>
        <mc:AlternateContent>
          <mc:Choice Requires="wps">
            <w:drawing>
              <wp:anchor distT="45720" distB="45720" distL="114300" distR="114300" simplePos="0" relativeHeight="251668480" behindDoc="0" locked="0" layoutInCell="1" allowOverlap="1" wp14:anchorId="0BA4B2CE" wp14:editId="486C3438">
                <wp:simplePos x="0" y="0"/>
                <wp:positionH relativeFrom="margin">
                  <wp:align>right</wp:align>
                </wp:positionH>
                <wp:positionV relativeFrom="paragraph">
                  <wp:posOffset>28133</wp:posOffset>
                </wp:positionV>
                <wp:extent cx="5743575" cy="48164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816475"/>
                        </a:xfrm>
                        <a:prstGeom prst="rect">
                          <a:avLst/>
                        </a:prstGeom>
                        <a:solidFill>
                          <a:srgbClr val="FFFFFF"/>
                        </a:solidFill>
                        <a:ln w="9525">
                          <a:solidFill>
                            <a:schemeClr val="bg1"/>
                          </a:solidFill>
                          <a:miter lim="800000"/>
                          <a:headEnd/>
                          <a:tailEnd/>
                        </a:ln>
                      </wps:spPr>
                      <wps:txbx>
                        <w:txbxContent>
                          <w:p w14:paraId="4D88FED2" w14:textId="77777777"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Reception Class</w:t>
                            </w:r>
                          </w:p>
                          <w:p w14:paraId="1BA4A40B" w14:textId="0FD33F7F" w:rsidR="00C0509D" w:rsidRPr="00D14323" w:rsidRDefault="00DB1F06" w:rsidP="00C0509D">
                            <w:pPr>
                              <w:jc w:val="center"/>
                              <w:rPr>
                                <w:rFonts w:ascii="Comic Sans MS" w:hAnsi="Comic Sans MS"/>
                                <w:color w:val="000000" w:themeColor="text1"/>
                                <w:sz w:val="96"/>
                                <w:szCs w:val="110"/>
                              </w:rPr>
                            </w:pPr>
                            <w:r w:rsidRPr="00D14323">
                              <w:rPr>
                                <w:rFonts w:ascii="Comic Sans MS" w:hAnsi="Comic Sans MS"/>
                                <w:b/>
                                <w:bCs/>
                                <w:color w:val="000000" w:themeColor="text1"/>
                                <w:sz w:val="96"/>
                                <w:szCs w:val="110"/>
                                <w:lang w:val="en-US"/>
                              </w:rPr>
                              <w:t>20</w:t>
                            </w:r>
                            <w:r w:rsidR="00DD535A">
                              <w:rPr>
                                <w:rFonts w:ascii="Comic Sans MS" w:hAnsi="Comic Sans MS"/>
                                <w:b/>
                                <w:bCs/>
                                <w:color w:val="000000" w:themeColor="text1"/>
                                <w:sz w:val="96"/>
                                <w:szCs w:val="110"/>
                                <w:lang w:val="en-US"/>
                              </w:rPr>
                              <w:t>20</w:t>
                            </w:r>
                          </w:p>
                          <w:p w14:paraId="1636071A" w14:textId="77777777"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Parent</w:t>
                            </w:r>
                          </w:p>
                          <w:p w14:paraId="31BB2067" w14:textId="77777777"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Handbook</w:t>
                            </w:r>
                          </w:p>
                          <w:p w14:paraId="72D6CC7B" w14:textId="77777777" w:rsidR="00C0509D" w:rsidRDefault="00C05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4B2CE" id="_x0000_t202" coordsize="21600,21600" o:spt="202" path="m,l,21600r21600,l21600,xe">
                <v:stroke joinstyle="miter"/>
                <v:path gradientshapeok="t" o:connecttype="rect"/>
              </v:shapetype>
              <v:shape id="Text Box 2" o:spid="_x0000_s1026" type="#_x0000_t202" style="position:absolute;left:0;text-align:left;margin-left:401.05pt;margin-top:2.2pt;width:452.25pt;height:379.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" strokecolor="white [3212]">
                <v:textbox>
                  <w:txbxContent>
                    <w:p w14:paraId="4D88FED2" w14:textId="77777777"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Reception Class</w:t>
                      </w:r>
                    </w:p>
                    <w:p w14:paraId="1BA4A40B" w14:textId="0FD33F7F" w:rsidR="00C0509D" w:rsidRPr="00D14323" w:rsidRDefault="00DB1F06" w:rsidP="00C0509D">
                      <w:pPr>
                        <w:jc w:val="center"/>
                        <w:rPr>
                          <w:rFonts w:ascii="Comic Sans MS" w:hAnsi="Comic Sans MS"/>
                          <w:color w:val="000000" w:themeColor="text1"/>
                          <w:sz w:val="96"/>
                          <w:szCs w:val="110"/>
                        </w:rPr>
                      </w:pPr>
                      <w:r w:rsidRPr="00D14323">
                        <w:rPr>
                          <w:rFonts w:ascii="Comic Sans MS" w:hAnsi="Comic Sans MS"/>
                          <w:b/>
                          <w:bCs/>
                          <w:color w:val="000000" w:themeColor="text1"/>
                          <w:sz w:val="96"/>
                          <w:szCs w:val="110"/>
                          <w:lang w:val="en-US"/>
                        </w:rPr>
                        <w:t>20</w:t>
                      </w:r>
                      <w:r w:rsidR="00DD535A">
                        <w:rPr>
                          <w:rFonts w:ascii="Comic Sans MS" w:hAnsi="Comic Sans MS"/>
                          <w:b/>
                          <w:bCs/>
                          <w:color w:val="000000" w:themeColor="text1"/>
                          <w:sz w:val="96"/>
                          <w:szCs w:val="110"/>
                          <w:lang w:val="en-US"/>
                        </w:rPr>
                        <w:t>20</w:t>
                      </w:r>
                    </w:p>
                    <w:p w14:paraId="1636071A" w14:textId="77777777"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Parent</w:t>
                      </w:r>
                    </w:p>
                    <w:p w14:paraId="31BB2067" w14:textId="77777777"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Handbook</w:t>
                      </w:r>
                    </w:p>
                    <w:p w14:paraId="72D6CC7B" w14:textId="77777777" w:rsidR="00C0509D" w:rsidRDefault="00C0509D"/>
                  </w:txbxContent>
                </v:textbox>
                <w10:wrap type="square" anchorx="margin"/>
              </v:shape>
            </w:pict>
          </mc:Fallback>
        </mc:AlternateContent>
      </w:r>
    </w:p>
    <w:p w14:paraId="356F8C4F" w14:textId="77777777" w:rsidR="00D14323" w:rsidRDefault="00D14323" w:rsidP="00C0509D">
      <w:pPr>
        <w:ind w:right="473"/>
        <w:jc w:val="center"/>
        <w:rPr>
          <w:b/>
          <w:color w:val="00B0F0"/>
          <w:sz w:val="72"/>
          <w:szCs w:val="72"/>
          <w:u w:val="single"/>
        </w:rPr>
      </w:pPr>
    </w:p>
    <w:p w14:paraId="136695D5" w14:textId="77777777" w:rsidR="00D14323" w:rsidRDefault="00D14323" w:rsidP="00C0509D">
      <w:pPr>
        <w:ind w:right="473"/>
        <w:jc w:val="center"/>
        <w:rPr>
          <w:b/>
          <w:color w:val="00B0F0"/>
          <w:sz w:val="72"/>
          <w:szCs w:val="72"/>
          <w:u w:val="single"/>
        </w:rPr>
      </w:pPr>
    </w:p>
    <w:p w14:paraId="618ECBC4" w14:textId="77777777" w:rsidR="00D14323" w:rsidRDefault="00D14323" w:rsidP="00C0509D">
      <w:pPr>
        <w:ind w:right="473"/>
        <w:jc w:val="center"/>
        <w:rPr>
          <w:b/>
          <w:color w:val="00B0F0"/>
          <w:sz w:val="72"/>
          <w:szCs w:val="72"/>
          <w:u w:val="single"/>
        </w:rPr>
      </w:pPr>
    </w:p>
    <w:p w14:paraId="3E2C11AB" w14:textId="77777777" w:rsidR="00D14323" w:rsidRDefault="00D14323" w:rsidP="00C0509D">
      <w:pPr>
        <w:ind w:right="473"/>
        <w:jc w:val="center"/>
        <w:rPr>
          <w:b/>
          <w:color w:val="00B0F0"/>
          <w:sz w:val="72"/>
          <w:szCs w:val="72"/>
          <w:u w:val="single"/>
        </w:rPr>
      </w:pPr>
    </w:p>
    <w:p w14:paraId="3BAEA370" w14:textId="77777777" w:rsidR="00D14323" w:rsidRDefault="00D14323" w:rsidP="00C0509D">
      <w:pPr>
        <w:ind w:right="473"/>
        <w:jc w:val="center"/>
        <w:rPr>
          <w:b/>
          <w:color w:val="00B0F0"/>
          <w:sz w:val="72"/>
          <w:szCs w:val="72"/>
          <w:u w:val="single"/>
        </w:rPr>
      </w:pPr>
    </w:p>
    <w:p w14:paraId="35C0E31E" w14:textId="77777777" w:rsidR="00D14323" w:rsidRDefault="00D14323" w:rsidP="00C0509D">
      <w:pPr>
        <w:ind w:right="473"/>
        <w:jc w:val="center"/>
        <w:rPr>
          <w:b/>
          <w:color w:val="00B0F0"/>
          <w:sz w:val="72"/>
          <w:szCs w:val="72"/>
          <w:u w:val="single"/>
        </w:rPr>
      </w:pPr>
    </w:p>
    <w:p w14:paraId="43D5D129" w14:textId="77777777" w:rsidR="009A2B03" w:rsidRPr="00941778" w:rsidRDefault="003F188B" w:rsidP="00C0509D">
      <w:pPr>
        <w:ind w:right="473"/>
        <w:jc w:val="center"/>
        <w:rPr>
          <w:b/>
          <w:color w:val="00B0F0"/>
          <w:sz w:val="72"/>
          <w:szCs w:val="72"/>
          <w:u w:val="single"/>
        </w:rPr>
      </w:pPr>
      <w:r w:rsidRPr="00941778">
        <w:rPr>
          <w:b/>
          <w:color w:val="00B0F0"/>
          <w:sz w:val="72"/>
          <w:szCs w:val="72"/>
          <w:u w:val="single"/>
        </w:rPr>
        <w:lastRenderedPageBreak/>
        <w:t>Contents</w:t>
      </w:r>
    </w:p>
    <w:p w14:paraId="7CC5F4DF" w14:textId="77777777" w:rsidR="001F7C76" w:rsidRPr="003F188B" w:rsidRDefault="00941778" w:rsidP="00FD757C">
      <w:pPr>
        <w:numPr>
          <w:ilvl w:val="0"/>
          <w:numId w:val="1"/>
        </w:numPr>
        <w:spacing w:after="360"/>
        <w:ind w:right="473"/>
        <w:rPr>
          <w:sz w:val="52"/>
          <w:szCs w:val="52"/>
        </w:rPr>
      </w:pPr>
      <w:r w:rsidRPr="003F188B">
        <w:rPr>
          <w:sz w:val="52"/>
          <w:szCs w:val="52"/>
        </w:rPr>
        <w:t>Transition to Reception</w:t>
      </w:r>
    </w:p>
    <w:p w14:paraId="51500D31" w14:textId="77777777" w:rsidR="001F7C76" w:rsidRPr="003F188B" w:rsidRDefault="00941778" w:rsidP="00FD757C">
      <w:pPr>
        <w:numPr>
          <w:ilvl w:val="0"/>
          <w:numId w:val="1"/>
        </w:numPr>
        <w:spacing w:after="360"/>
        <w:ind w:right="473"/>
        <w:rPr>
          <w:sz w:val="52"/>
          <w:szCs w:val="52"/>
        </w:rPr>
      </w:pPr>
      <w:r w:rsidRPr="003F188B">
        <w:rPr>
          <w:sz w:val="52"/>
          <w:szCs w:val="52"/>
        </w:rPr>
        <w:t>Structure of the Day</w:t>
      </w:r>
    </w:p>
    <w:p w14:paraId="0716E626" w14:textId="77777777" w:rsidR="001F7C76" w:rsidRPr="003F188B" w:rsidRDefault="00941778" w:rsidP="00FD757C">
      <w:pPr>
        <w:numPr>
          <w:ilvl w:val="0"/>
          <w:numId w:val="1"/>
        </w:numPr>
        <w:spacing w:after="360"/>
        <w:ind w:right="473"/>
        <w:rPr>
          <w:sz w:val="52"/>
          <w:szCs w:val="52"/>
        </w:rPr>
      </w:pPr>
      <w:r w:rsidRPr="003F188B">
        <w:rPr>
          <w:sz w:val="52"/>
          <w:szCs w:val="52"/>
        </w:rPr>
        <w:t>Routines</w:t>
      </w:r>
    </w:p>
    <w:p w14:paraId="1487EF03" w14:textId="77777777" w:rsidR="001F7C76" w:rsidRPr="003F188B" w:rsidRDefault="00941778" w:rsidP="00FD757C">
      <w:pPr>
        <w:numPr>
          <w:ilvl w:val="0"/>
          <w:numId w:val="1"/>
        </w:numPr>
        <w:spacing w:after="360"/>
        <w:ind w:right="473"/>
        <w:rPr>
          <w:sz w:val="52"/>
          <w:szCs w:val="52"/>
        </w:rPr>
      </w:pPr>
      <w:r w:rsidRPr="003F188B">
        <w:rPr>
          <w:sz w:val="52"/>
          <w:szCs w:val="52"/>
        </w:rPr>
        <w:t>Letters and Sounds</w:t>
      </w:r>
    </w:p>
    <w:p w14:paraId="3DE90A33" w14:textId="77777777" w:rsidR="001F7C76" w:rsidRPr="003F188B" w:rsidRDefault="00941778" w:rsidP="00FD757C">
      <w:pPr>
        <w:numPr>
          <w:ilvl w:val="0"/>
          <w:numId w:val="1"/>
        </w:numPr>
        <w:spacing w:after="360"/>
        <w:ind w:right="473"/>
        <w:rPr>
          <w:sz w:val="52"/>
          <w:szCs w:val="52"/>
        </w:rPr>
      </w:pPr>
      <w:r w:rsidRPr="003F188B">
        <w:rPr>
          <w:sz w:val="52"/>
          <w:szCs w:val="52"/>
        </w:rPr>
        <w:t>Home Reading</w:t>
      </w:r>
    </w:p>
    <w:p w14:paraId="303924A3" w14:textId="77777777" w:rsidR="001F7C76" w:rsidRPr="003F188B" w:rsidRDefault="00941778" w:rsidP="00FD757C">
      <w:pPr>
        <w:numPr>
          <w:ilvl w:val="0"/>
          <w:numId w:val="1"/>
        </w:numPr>
        <w:spacing w:after="360"/>
        <w:ind w:right="473"/>
        <w:rPr>
          <w:sz w:val="52"/>
          <w:szCs w:val="52"/>
        </w:rPr>
      </w:pPr>
      <w:r w:rsidRPr="003F188B">
        <w:rPr>
          <w:sz w:val="52"/>
          <w:szCs w:val="52"/>
        </w:rPr>
        <w:t>Lunch boxes</w:t>
      </w:r>
    </w:p>
    <w:p w14:paraId="1B3F6074" w14:textId="77777777" w:rsidR="003F188B" w:rsidRPr="003F188B" w:rsidRDefault="003F188B" w:rsidP="00FD757C">
      <w:pPr>
        <w:pStyle w:val="ListParagraph"/>
        <w:numPr>
          <w:ilvl w:val="0"/>
          <w:numId w:val="1"/>
        </w:numPr>
        <w:spacing w:after="360"/>
        <w:rPr>
          <w:noProof/>
          <w:color w:val="000000" w:themeColor="text1"/>
          <w:sz w:val="52"/>
          <w:szCs w:val="52"/>
          <w:lang w:eastAsia="en-GB"/>
        </w:rPr>
      </w:pPr>
      <w:r w:rsidRPr="003F188B">
        <w:rPr>
          <w:noProof/>
          <w:color w:val="000000" w:themeColor="text1"/>
          <w:sz w:val="52"/>
          <w:szCs w:val="52"/>
          <w:lang w:eastAsia="en-GB"/>
        </w:rPr>
        <w:t>Arriving at School</w:t>
      </w:r>
    </w:p>
    <w:p w14:paraId="6963F072" w14:textId="77777777" w:rsidR="001F7C76" w:rsidRPr="003F188B" w:rsidRDefault="00941778" w:rsidP="00FD757C">
      <w:pPr>
        <w:numPr>
          <w:ilvl w:val="0"/>
          <w:numId w:val="1"/>
        </w:numPr>
        <w:spacing w:after="360"/>
        <w:ind w:right="473"/>
        <w:rPr>
          <w:sz w:val="52"/>
          <w:szCs w:val="52"/>
        </w:rPr>
      </w:pPr>
      <w:r w:rsidRPr="003F188B">
        <w:rPr>
          <w:sz w:val="52"/>
          <w:szCs w:val="52"/>
        </w:rPr>
        <w:t>E</w:t>
      </w:r>
      <w:r w:rsidR="00E03489">
        <w:rPr>
          <w:sz w:val="52"/>
          <w:szCs w:val="52"/>
        </w:rPr>
        <w:t xml:space="preserve">arly </w:t>
      </w:r>
      <w:r w:rsidRPr="003F188B">
        <w:rPr>
          <w:sz w:val="52"/>
          <w:szCs w:val="52"/>
        </w:rPr>
        <w:t>Y</w:t>
      </w:r>
      <w:r w:rsidR="00E03489">
        <w:rPr>
          <w:sz w:val="52"/>
          <w:szCs w:val="52"/>
        </w:rPr>
        <w:t xml:space="preserve">ears </w:t>
      </w:r>
      <w:r w:rsidRPr="003F188B">
        <w:rPr>
          <w:sz w:val="52"/>
          <w:szCs w:val="52"/>
        </w:rPr>
        <w:t>Framework</w:t>
      </w:r>
    </w:p>
    <w:p w14:paraId="3A0C28FF" w14:textId="77777777" w:rsidR="003F188B" w:rsidRPr="00D14323" w:rsidRDefault="003F188B" w:rsidP="00D14323">
      <w:pPr>
        <w:pStyle w:val="ListParagraph"/>
        <w:numPr>
          <w:ilvl w:val="0"/>
          <w:numId w:val="1"/>
        </w:numPr>
        <w:spacing w:after="360" w:line="360" w:lineRule="auto"/>
        <w:ind w:left="714" w:right="471" w:hanging="357"/>
        <w:rPr>
          <w:color w:val="000000" w:themeColor="text1"/>
          <w:sz w:val="52"/>
          <w:szCs w:val="52"/>
        </w:rPr>
      </w:pPr>
      <w:r w:rsidRPr="003F188B">
        <w:rPr>
          <w:bCs/>
          <w:color w:val="000000" w:themeColor="text1"/>
          <w:sz w:val="52"/>
          <w:szCs w:val="52"/>
        </w:rPr>
        <w:t>Principles of Development Matter</w:t>
      </w:r>
      <w:r w:rsidR="00E03489">
        <w:rPr>
          <w:bCs/>
          <w:color w:val="000000" w:themeColor="text1"/>
          <w:sz w:val="52"/>
          <w:szCs w:val="52"/>
        </w:rPr>
        <w:t>s</w:t>
      </w:r>
    </w:p>
    <w:p w14:paraId="7F8D8178" w14:textId="77777777" w:rsidR="00E03489" w:rsidRPr="00D14323" w:rsidRDefault="00E03489" w:rsidP="00D14323">
      <w:pPr>
        <w:pStyle w:val="ListParagraph"/>
        <w:numPr>
          <w:ilvl w:val="0"/>
          <w:numId w:val="1"/>
        </w:numPr>
        <w:spacing w:after="360" w:line="360" w:lineRule="auto"/>
        <w:ind w:left="714" w:right="471" w:hanging="357"/>
        <w:rPr>
          <w:color w:val="000000" w:themeColor="text1"/>
          <w:sz w:val="52"/>
          <w:szCs w:val="52"/>
        </w:rPr>
      </w:pPr>
      <w:r>
        <w:rPr>
          <w:bCs/>
          <w:color w:val="000000" w:themeColor="text1"/>
          <w:sz w:val="52"/>
          <w:szCs w:val="52"/>
        </w:rPr>
        <w:t>Early learning Goals</w:t>
      </w:r>
    </w:p>
    <w:p w14:paraId="72ACD9B1" w14:textId="77777777" w:rsidR="00FD757C" w:rsidRPr="00E03489" w:rsidRDefault="00FD757C" w:rsidP="00D14323">
      <w:pPr>
        <w:pStyle w:val="ListParagraph"/>
        <w:numPr>
          <w:ilvl w:val="0"/>
          <w:numId w:val="1"/>
        </w:numPr>
        <w:spacing w:after="360" w:line="360" w:lineRule="auto"/>
        <w:ind w:left="714" w:right="471" w:hanging="357"/>
        <w:rPr>
          <w:color w:val="000000" w:themeColor="text1"/>
          <w:sz w:val="52"/>
          <w:szCs w:val="52"/>
        </w:rPr>
      </w:pPr>
      <w:r>
        <w:rPr>
          <w:bCs/>
          <w:color w:val="000000" w:themeColor="text1"/>
          <w:sz w:val="52"/>
          <w:szCs w:val="52"/>
        </w:rPr>
        <w:t>Early Years Pupil Premium</w:t>
      </w:r>
    </w:p>
    <w:p w14:paraId="6C285A4D" w14:textId="77777777" w:rsidR="00E03489" w:rsidRDefault="00E03489" w:rsidP="00E03489">
      <w:pPr>
        <w:pStyle w:val="ListParagraph"/>
        <w:ind w:right="473"/>
        <w:rPr>
          <w:bCs/>
          <w:color w:val="000000" w:themeColor="text1"/>
          <w:sz w:val="52"/>
          <w:szCs w:val="52"/>
        </w:rPr>
      </w:pPr>
    </w:p>
    <w:p w14:paraId="631D37AD" w14:textId="77777777" w:rsidR="003F188B" w:rsidRDefault="003F188B" w:rsidP="003F188B">
      <w:pPr>
        <w:ind w:right="473"/>
        <w:rPr>
          <w:sz w:val="52"/>
          <w:szCs w:val="52"/>
        </w:rPr>
      </w:pPr>
    </w:p>
    <w:p w14:paraId="72EDE3DA" w14:textId="77777777" w:rsidR="003F188B" w:rsidRPr="003F188B" w:rsidRDefault="003F188B" w:rsidP="003F188B">
      <w:pPr>
        <w:ind w:right="473"/>
        <w:jc w:val="center"/>
        <w:rPr>
          <w:b/>
          <w:color w:val="00B0F0"/>
          <w:sz w:val="72"/>
          <w:szCs w:val="72"/>
          <w:u w:val="single"/>
        </w:rPr>
      </w:pPr>
      <w:r w:rsidRPr="003F188B">
        <w:rPr>
          <w:b/>
          <w:color w:val="00B0F0"/>
          <w:sz w:val="72"/>
          <w:szCs w:val="72"/>
          <w:u w:val="single"/>
        </w:rPr>
        <w:lastRenderedPageBreak/>
        <w:t>Transition</w:t>
      </w:r>
    </w:p>
    <w:p w14:paraId="2B4B13A3" w14:textId="77777777" w:rsidR="003F188B" w:rsidRPr="003F188B" w:rsidRDefault="003F188B" w:rsidP="003F188B">
      <w:pPr>
        <w:ind w:right="473"/>
        <w:rPr>
          <w:sz w:val="44"/>
          <w:szCs w:val="44"/>
        </w:rPr>
      </w:pPr>
      <w:r w:rsidRPr="003F188B">
        <w:rPr>
          <w:sz w:val="44"/>
          <w:szCs w:val="44"/>
        </w:rPr>
        <w:t>This is the process of preparing yourself and your child for life in Reception class.</w:t>
      </w:r>
    </w:p>
    <w:p w14:paraId="7A3D2E5A" w14:textId="77777777" w:rsidR="00FD757C" w:rsidRDefault="00FD757C" w:rsidP="003F188B">
      <w:pPr>
        <w:numPr>
          <w:ilvl w:val="0"/>
          <w:numId w:val="2"/>
        </w:numPr>
        <w:ind w:right="473"/>
        <w:rPr>
          <w:sz w:val="44"/>
          <w:szCs w:val="44"/>
        </w:rPr>
      </w:pPr>
      <w:r>
        <w:rPr>
          <w:sz w:val="44"/>
          <w:szCs w:val="44"/>
        </w:rPr>
        <w:t>Visits to school for those new to Caslon</w:t>
      </w:r>
      <w:r w:rsidR="00A50609">
        <w:rPr>
          <w:sz w:val="44"/>
          <w:szCs w:val="44"/>
        </w:rPr>
        <w:t>.</w:t>
      </w:r>
    </w:p>
    <w:p w14:paraId="1828203E" w14:textId="77777777" w:rsidR="001F7C76" w:rsidRPr="003F188B" w:rsidRDefault="00E03489" w:rsidP="003F188B">
      <w:pPr>
        <w:numPr>
          <w:ilvl w:val="0"/>
          <w:numId w:val="2"/>
        </w:numPr>
        <w:ind w:right="473"/>
        <w:rPr>
          <w:sz w:val="44"/>
          <w:szCs w:val="44"/>
        </w:rPr>
      </w:pPr>
      <w:r>
        <w:rPr>
          <w:sz w:val="44"/>
          <w:szCs w:val="44"/>
        </w:rPr>
        <w:t>M</w:t>
      </w:r>
      <w:r w:rsidR="00941778" w:rsidRPr="003F188B">
        <w:rPr>
          <w:sz w:val="44"/>
          <w:szCs w:val="44"/>
        </w:rPr>
        <w:t>eeting for parents</w:t>
      </w:r>
      <w:r w:rsidR="00D14323">
        <w:rPr>
          <w:sz w:val="44"/>
          <w:szCs w:val="44"/>
        </w:rPr>
        <w:t>.</w:t>
      </w:r>
    </w:p>
    <w:p w14:paraId="5669B394" w14:textId="77777777" w:rsidR="001F7C76" w:rsidRDefault="00FD757C" w:rsidP="003F188B">
      <w:pPr>
        <w:numPr>
          <w:ilvl w:val="0"/>
          <w:numId w:val="2"/>
        </w:numPr>
        <w:ind w:right="473"/>
        <w:rPr>
          <w:sz w:val="44"/>
          <w:szCs w:val="44"/>
        </w:rPr>
      </w:pPr>
      <w:r>
        <w:rPr>
          <w:sz w:val="44"/>
          <w:szCs w:val="44"/>
        </w:rPr>
        <w:t>Spend l</w:t>
      </w:r>
      <w:r w:rsidR="00941778" w:rsidRPr="003F188B">
        <w:rPr>
          <w:sz w:val="44"/>
          <w:szCs w:val="44"/>
        </w:rPr>
        <w:t>unch times</w:t>
      </w:r>
      <w:r w:rsidR="00E03489">
        <w:rPr>
          <w:sz w:val="44"/>
          <w:szCs w:val="44"/>
        </w:rPr>
        <w:t xml:space="preserve"> outside with other children</w:t>
      </w:r>
      <w:r>
        <w:rPr>
          <w:sz w:val="44"/>
          <w:szCs w:val="44"/>
        </w:rPr>
        <w:t>.</w:t>
      </w:r>
    </w:p>
    <w:p w14:paraId="301B126D" w14:textId="5952920E" w:rsidR="000F76B6" w:rsidRPr="002B65D4" w:rsidRDefault="00E03489" w:rsidP="002B65D4">
      <w:pPr>
        <w:numPr>
          <w:ilvl w:val="0"/>
          <w:numId w:val="2"/>
        </w:numPr>
        <w:ind w:right="473"/>
        <w:rPr>
          <w:sz w:val="44"/>
          <w:szCs w:val="44"/>
        </w:rPr>
      </w:pPr>
      <w:r>
        <w:rPr>
          <w:sz w:val="44"/>
          <w:szCs w:val="44"/>
        </w:rPr>
        <w:t xml:space="preserve">Staggered entry in September – </w:t>
      </w:r>
      <w:r w:rsidR="00DD535A">
        <w:rPr>
          <w:sz w:val="44"/>
          <w:szCs w:val="44"/>
        </w:rPr>
        <w:t xml:space="preserve">more information for this will follow closer to the dates and we have a clearer understanding of how COVID-19 will affect school in September. </w:t>
      </w:r>
    </w:p>
    <w:p w14:paraId="199EBB63" w14:textId="77777777" w:rsidR="003F188B" w:rsidRDefault="003F188B" w:rsidP="003F188B">
      <w:pPr>
        <w:ind w:right="473"/>
      </w:pPr>
    </w:p>
    <w:p w14:paraId="79878BFE" w14:textId="77777777" w:rsidR="00FD757C" w:rsidRDefault="00FD757C" w:rsidP="003F188B">
      <w:pPr>
        <w:ind w:right="473"/>
        <w:jc w:val="center"/>
        <w:rPr>
          <w:b/>
          <w:color w:val="00B0F0"/>
          <w:sz w:val="72"/>
          <w:szCs w:val="72"/>
          <w:u w:val="single"/>
        </w:rPr>
      </w:pPr>
    </w:p>
    <w:p w14:paraId="601296F8" w14:textId="77777777" w:rsidR="00D14323" w:rsidRDefault="00D14323" w:rsidP="003F188B">
      <w:pPr>
        <w:ind w:right="473"/>
        <w:jc w:val="center"/>
        <w:rPr>
          <w:b/>
          <w:color w:val="00B0F0"/>
          <w:sz w:val="72"/>
          <w:szCs w:val="72"/>
          <w:u w:val="single"/>
        </w:rPr>
      </w:pPr>
    </w:p>
    <w:p w14:paraId="44368022" w14:textId="77777777" w:rsidR="00A50609" w:rsidRDefault="00A50609" w:rsidP="003F188B">
      <w:pPr>
        <w:ind w:right="473"/>
        <w:jc w:val="center"/>
        <w:rPr>
          <w:b/>
          <w:color w:val="00B0F0"/>
          <w:sz w:val="72"/>
          <w:szCs w:val="72"/>
          <w:u w:val="single"/>
        </w:rPr>
      </w:pPr>
    </w:p>
    <w:p w14:paraId="79DE8299" w14:textId="77777777" w:rsidR="009E67CE" w:rsidRDefault="009E67CE" w:rsidP="003F188B">
      <w:pPr>
        <w:ind w:right="473"/>
        <w:jc w:val="center"/>
        <w:rPr>
          <w:b/>
          <w:color w:val="00B0F0"/>
          <w:sz w:val="72"/>
          <w:szCs w:val="72"/>
          <w:u w:val="single"/>
        </w:rPr>
      </w:pPr>
    </w:p>
    <w:p w14:paraId="68451726" w14:textId="77777777" w:rsidR="009E67CE" w:rsidRDefault="009E67CE" w:rsidP="003F188B">
      <w:pPr>
        <w:ind w:right="473"/>
        <w:jc w:val="center"/>
        <w:rPr>
          <w:b/>
          <w:color w:val="00B0F0"/>
          <w:sz w:val="72"/>
          <w:szCs w:val="72"/>
          <w:u w:val="single"/>
        </w:rPr>
      </w:pPr>
    </w:p>
    <w:p w14:paraId="3D95F87A" w14:textId="77777777" w:rsidR="003F188B" w:rsidRPr="003F188B" w:rsidRDefault="003F188B" w:rsidP="003F188B">
      <w:pPr>
        <w:ind w:right="473"/>
        <w:jc w:val="center"/>
        <w:rPr>
          <w:b/>
          <w:color w:val="00B0F0"/>
          <w:sz w:val="72"/>
          <w:szCs w:val="72"/>
          <w:u w:val="single"/>
        </w:rPr>
      </w:pPr>
      <w:r w:rsidRPr="003F188B">
        <w:rPr>
          <w:b/>
          <w:color w:val="00B0F0"/>
          <w:sz w:val="72"/>
          <w:szCs w:val="72"/>
          <w:u w:val="single"/>
        </w:rPr>
        <w:lastRenderedPageBreak/>
        <w:t>Reception Day</w:t>
      </w:r>
    </w:p>
    <w:p w14:paraId="3D6A3AD6" w14:textId="77777777"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71552" behindDoc="0" locked="0" layoutInCell="1" allowOverlap="1" wp14:anchorId="199271A3" wp14:editId="221E36E9">
                <wp:simplePos x="0" y="0"/>
                <wp:positionH relativeFrom="margin">
                  <wp:posOffset>238125</wp:posOffset>
                </wp:positionH>
                <wp:positionV relativeFrom="paragraph">
                  <wp:posOffset>184785</wp:posOffset>
                </wp:positionV>
                <wp:extent cx="2019300" cy="1495425"/>
                <wp:effectExtent l="76200" t="171450" r="57150" b="180975"/>
                <wp:wrapNone/>
                <wp:docPr id="10" name="Text Box 10"/>
                <wp:cNvGraphicFramePr/>
                <a:graphic xmlns:a="http://schemas.openxmlformats.org/drawingml/2006/main">
                  <a:graphicData uri="http://schemas.microsoft.com/office/word/2010/wordprocessingShape">
                    <wps:wsp>
                      <wps:cNvSpPr txBox="1"/>
                      <wps:spPr>
                        <a:xfrm rot="20894654">
                          <a:off x="0" y="0"/>
                          <a:ext cx="2019300" cy="1495425"/>
                        </a:xfrm>
                        <a:prstGeom prst="rect">
                          <a:avLst/>
                        </a:prstGeom>
                        <a:noFill/>
                        <a:ln>
                          <a:noFill/>
                        </a:ln>
                        <a:effectLst/>
                      </wps:spPr>
                      <wps:txbx>
                        <w:txbxContent>
                          <w:p w14:paraId="002A383B" w14:textId="77777777" w:rsidR="00A50609" w:rsidRPr="001D482B" w:rsidRDefault="00A50609" w:rsidP="00A50609">
                            <w:pPr>
                              <w:ind w:right="473"/>
                              <w:jc w:val="cente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482B">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Dough Disco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271A3" id="Text Box 10" o:spid="_x0000_s1027" type="#_x0000_t202" style="position:absolute;left:0;text-align:left;margin-left:18.75pt;margin-top:14.55pt;width:159pt;height:117.75pt;rotation:-770426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" filled="f" stroked="f">
                <v:textbox>
                  <w:txbxContent>
                    <w:p w14:paraId="002A383B" w14:textId="77777777" w:rsidR="00A50609" w:rsidRPr="001D482B" w:rsidRDefault="00A50609" w:rsidP="00A50609">
                      <w:pPr>
                        <w:ind w:right="473"/>
                        <w:jc w:val="cente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482B">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Dough Disco</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F6F5953" wp14:editId="6DC2B0E6">
                <wp:simplePos x="0" y="0"/>
                <wp:positionH relativeFrom="margin">
                  <wp:align>right</wp:align>
                </wp:positionH>
                <wp:positionV relativeFrom="paragraph">
                  <wp:posOffset>111125</wp:posOffset>
                </wp:positionV>
                <wp:extent cx="1828800" cy="1828800"/>
                <wp:effectExtent l="95250" t="304800" r="90170" b="295275"/>
                <wp:wrapNone/>
                <wp:docPr id="11" name="Text Box 11"/>
                <wp:cNvGraphicFramePr/>
                <a:graphic xmlns:a="http://schemas.openxmlformats.org/drawingml/2006/main">
                  <a:graphicData uri="http://schemas.microsoft.com/office/word/2010/wordprocessingShape">
                    <wps:wsp>
                      <wps:cNvSpPr txBox="1"/>
                      <wps:spPr>
                        <a:xfrm rot="837758">
                          <a:off x="0" y="0"/>
                          <a:ext cx="1828800" cy="1828800"/>
                        </a:xfrm>
                        <a:prstGeom prst="rect">
                          <a:avLst/>
                        </a:prstGeom>
                        <a:noFill/>
                        <a:ln>
                          <a:noFill/>
                        </a:ln>
                        <a:effectLst/>
                      </wps:spPr>
                      <wps:txbx>
                        <w:txbxContent>
                          <w:p w14:paraId="317BD61A" w14:textId="77777777" w:rsidR="00A50609" w:rsidRPr="001D482B" w:rsidRDefault="001D482B" w:rsidP="00A50609">
                            <w:pPr>
                              <w:ind w:right="473"/>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A50609" w:rsidRPr="001D482B">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eacher</w:t>
                            </w:r>
                          </w:p>
                          <w:p w14:paraId="76D1751D" w14:textId="77777777" w:rsidR="00A50609" w:rsidRPr="001D482B" w:rsidRDefault="00A50609" w:rsidP="00A50609">
                            <w:pPr>
                              <w:ind w:right="473"/>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D482B">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led activities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7F6F5953" id="Text Box 11" o:spid="_x0000_s1028" type="#_x0000_t202" style="position:absolute;left:0;text-align:left;margin-left:92.8pt;margin-top:8.75pt;width:2in;height:2in;rotation:915055fd;z-index:2516736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" filled="f" stroked="f">
                <v:textbox style="mso-fit-shape-to-text:t">
                  <w:txbxContent>
                    <w:p w14:paraId="317BD61A" w14:textId="77777777" w:rsidR="00A50609" w:rsidRPr="001D482B" w:rsidRDefault="001D482B" w:rsidP="00A50609">
                      <w:pPr>
                        <w:ind w:right="473"/>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A50609" w:rsidRPr="001D482B">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eacher</w:t>
                      </w:r>
                    </w:p>
                    <w:p w14:paraId="76D1751D" w14:textId="77777777" w:rsidR="00A50609" w:rsidRPr="001D482B" w:rsidRDefault="00A50609" w:rsidP="00A50609">
                      <w:pPr>
                        <w:ind w:right="473"/>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D482B">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led activities</w:t>
                      </w:r>
                    </w:p>
                  </w:txbxContent>
                </v:textbox>
                <w10:wrap anchorx="margin"/>
              </v:shape>
            </w:pict>
          </mc:Fallback>
        </mc:AlternateContent>
      </w:r>
    </w:p>
    <w:p w14:paraId="5C86D949" w14:textId="77777777" w:rsidR="00A50609" w:rsidRDefault="00A50609" w:rsidP="003F188B">
      <w:pPr>
        <w:ind w:right="473"/>
        <w:jc w:val="center"/>
        <w:rPr>
          <w:b/>
          <w:color w:val="00B0F0"/>
          <w:sz w:val="72"/>
          <w:szCs w:val="72"/>
          <w:u w:val="single"/>
        </w:rPr>
      </w:pPr>
    </w:p>
    <w:p w14:paraId="3C4ABA2F" w14:textId="77777777"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75648" behindDoc="0" locked="0" layoutInCell="1" allowOverlap="1" wp14:anchorId="58FC2956" wp14:editId="5CCAB63C">
                <wp:simplePos x="0" y="0"/>
                <wp:positionH relativeFrom="margin">
                  <wp:align>left</wp:align>
                </wp:positionH>
                <wp:positionV relativeFrom="paragraph">
                  <wp:posOffset>187961</wp:posOffset>
                </wp:positionV>
                <wp:extent cx="1828800" cy="1828800"/>
                <wp:effectExtent l="0" t="171450" r="0" b="168275"/>
                <wp:wrapNone/>
                <wp:docPr id="12" name="Text Box 12"/>
                <wp:cNvGraphicFramePr/>
                <a:graphic xmlns:a="http://schemas.openxmlformats.org/drawingml/2006/main">
                  <a:graphicData uri="http://schemas.microsoft.com/office/word/2010/wordprocessingShape">
                    <wps:wsp>
                      <wps:cNvSpPr txBox="1"/>
                      <wps:spPr>
                        <a:xfrm rot="21213667">
                          <a:off x="0" y="0"/>
                          <a:ext cx="1828800" cy="1828800"/>
                        </a:xfrm>
                        <a:prstGeom prst="rect">
                          <a:avLst/>
                        </a:prstGeom>
                        <a:noFill/>
                        <a:ln>
                          <a:noFill/>
                        </a:ln>
                        <a:effectLst/>
                      </wps:spPr>
                      <wps:txbx>
                        <w:txbxContent>
                          <w:p w14:paraId="15AE60FE" w14:textId="77777777" w:rsidR="00A50609" w:rsidRPr="00A50609" w:rsidRDefault="001D482B" w:rsidP="00A50609">
                            <w:pPr>
                              <w:ind w:right="473"/>
                              <w:jc w:val="center"/>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h</w:t>
                            </w:r>
                            <w:r w:rsidR="00A50609">
                              <w:rPr>
                                <w:b/>
                                <w:color w:val="E5B8B7" w:themeColor="accent2" w:themeTint="66"/>
                                <w:sz w:val="72"/>
                                <w:szCs w:val="72"/>
                                <w14:textOutline w14:w="11112" w14:cap="flat" w14:cmpd="sng" w14:algn="ctr">
                                  <w14:solidFill>
                                    <w14:schemeClr w14:val="accent2"/>
                                  </w14:solidFill>
                                  <w14:prstDash w14:val="solid"/>
                                  <w14:round/>
                                </w14:textOutline>
                              </w:rPr>
                              <w:t>ealthy snacks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FC2956" id="Text Box 12" o:spid="_x0000_s1029" type="#_x0000_t202" style="position:absolute;left:0;text-align:left;margin-left:0;margin-top:14.8pt;width:2in;height:2in;rotation:-421979fd;z-index:25167564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" filled="f" stroked="f">
                <v:textbox style="mso-fit-shape-to-text:t">
                  <w:txbxContent>
                    <w:p w14:paraId="15AE60FE" w14:textId="77777777" w:rsidR="00A50609" w:rsidRPr="00A50609" w:rsidRDefault="001D482B" w:rsidP="00A50609">
                      <w:pPr>
                        <w:ind w:right="473"/>
                        <w:jc w:val="center"/>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h</w:t>
                      </w:r>
                      <w:r w:rsidR="00A50609">
                        <w:rPr>
                          <w:b/>
                          <w:color w:val="E5B8B7" w:themeColor="accent2" w:themeTint="66"/>
                          <w:sz w:val="72"/>
                          <w:szCs w:val="72"/>
                          <w14:textOutline w14:w="11112" w14:cap="flat" w14:cmpd="sng" w14:algn="ctr">
                            <w14:solidFill>
                              <w14:schemeClr w14:val="accent2"/>
                            </w14:solidFill>
                            <w14:prstDash w14:val="solid"/>
                            <w14:round/>
                          </w14:textOutline>
                        </w:rPr>
                        <w:t>ealthy snacks</w:t>
                      </w:r>
                    </w:p>
                  </w:txbxContent>
                </v:textbox>
                <w10:wrap anchorx="margin"/>
              </v:shape>
            </w:pict>
          </mc:Fallback>
        </mc:AlternateContent>
      </w:r>
    </w:p>
    <w:p w14:paraId="5DCB9AE8" w14:textId="77777777" w:rsidR="00A50609" w:rsidRDefault="00A50609"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77696" behindDoc="0" locked="0" layoutInCell="1" allowOverlap="1" wp14:anchorId="0CE55550" wp14:editId="550688FF">
                <wp:simplePos x="0" y="0"/>
                <wp:positionH relativeFrom="margin">
                  <wp:align>right</wp:align>
                </wp:positionH>
                <wp:positionV relativeFrom="paragraph">
                  <wp:posOffset>39598</wp:posOffset>
                </wp:positionV>
                <wp:extent cx="1828800" cy="1828800"/>
                <wp:effectExtent l="0" t="266700" r="40640" b="263525"/>
                <wp:wrapNone/>
                <wp:docPr id="25" name="Text Box 25"/>
                <wp:cNvGraphicFramePr/>
                <a:graphic xmlns:a="http://schemas.openxmlformats.org/drawingml/2006/main">
                  <a:graphicData uri="http://schemas.microsoft.com/office/word/2010/wordprocessingShape">
                    <wps:wsp>
                      <wps:cNvSpPr txBox="1"/>
                      <wps:spPr>
                        <a:xfrm rot="641258">
                          <a:off x="0" y="0"/>
                          <a:ext cx="1828800" cy="1828800"/>
                        </a:xfrm>
                        <a:prstGeom prst="rect">
                          <a:avLst/>
                        </a:prstGeom>
                        <a:noFill/>
                        <a:ln>
                          <a:noFill/>
                        </a:ln>
                        <a:effectLst/>
                      </wps:spPr>
                      <wps:txbx>
                        <w:txbxContent>
                          <w:p w14:paraId="3528766D" w14:textId="77777777" w:rsidR="00A50609" w:rsidRPr="00A50609" w:rsidRDefault="001D482B" w:rsidP="00A50609">
                            <w:pPr>
                              <w:ind w:right="473"/>
                              <w:jc w:val="cente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K</w:t>
                            </w:r>
                            <w:r w:rsidR="00A50609">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inetic letters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0CE55550" id="Text Box 25" o:spid="_x0000_s1030" type="#_x0000_t202" style="position:absolute;left:0;text-align:left;margin-left:92.8pt;margin-top:3.1pt;width:2in;height:2in;rotation:700425fd;z-index:25167769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" filled="f" stroked="f">
                <v:textbox style="mso-fit-shape-to-text:t">
                  <w:txbxContent>
                    <w:p w14:paraId="3528766D" w14:textId="77777777" w:rsidR="00A50609" w:rsidRPr="00A50609" w:rsidRDefault="001D482B" w:rsidP="00A50609">
                      <w:pPr>
                        <w:ind w:right="473"/>
                        <w:jc w:val="cente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K</w:t>
                      </w:r>
                      <w:r w:rsidR="00A50609">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inetic letters</w:t>
                      </w:r>
                    </w:p>
                  </w:txbxContent>
                </v:textbox>
                <w10:wrap anchorx="margin"/>
              </v:shape>
            </w:pict>
          </mc:Fallback>
        </mc:AlternateContent>
      </w:r>
    </w:p>
    <w:p w14:paraId="6C53F8E7" w14:textId="77777777" w:rsidR="00A50609" w:rsidRDefault="00A50609"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79744" behindDoc="0" locked="0" layoutInCell="1" allowOverlap="1" wp14:anchorId="79414668" wp14:editId="5836EBB5">
                <wp:simplePos x="0" y="0"/>
                <wp:positionH relativeFrom="margin">
                  <wp:align>left</wp:align>
                </wp:positionH>
                <wp:positionV relativeFrom="paragraph">
                  <wp:posOffset>6350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9F3274D" w14:textId="77777777" w:rsidR="00A50609" w:rsidRPr="001D482B" w:rsidRDefault="001D482B" w:rsidP="00A50609">
                            <w:pPr>
                              <w:ind w:right="473"/>
                              <w:jc w:val="center"/>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w:t>
                            </w:r>
                            <w:r w:rsidR="00A50609" w:rsidRPr="001D482B">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uided reading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414668" id="Text Box 26" o:spid="_x0000_s1031" type="#_x0000_t202" style="position:absolute;left:0;text-align:left;margin-left:0;margin-top:.5pt;width:2in;height:2in;z-index:25167974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" filled="f" stroked="f">
                <v:textbox style="mso-fit-shape-to-text:t">
                  <w:txbxContent>
                    <w:p w14:paraId="69F3274D" w14:textId="77777777" w:rsidR="00A50609" w:rsidRPr="001D482B" w:rsidRDefault="001D482B" w:rsidP="00A50609">
                      <w:pPr>
                        <w:ind w:right="473"/>
                        <w:jc w:val="center"/>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w:t>
                      </w:r>
                      <w:r w:rsidR="00A50609" w:rsidRPr="001D482B">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uided reading</w:t>
                      </w:r>
                    </w:p>
                  </w:txbxContent>
                </v:textbox>
                <w10:wrap anchorx="margin"/>
              </v:shape>
            </w:pict>
          </mc:Fallback>
        </mc:AlternateContent>
      </w:r>
    </w:p>
    <w:p w14:paraId="3037B3E7" w14:textId="77777777" w:rsidR="00A50609" w:rsidRDefault="00A50609"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81792" behindDoc="0" locked="0" layoutInCell="1" allowOverlap="1" wp14:anchorId="186DC9AF" wp14:editId="46DEEDB4">
                <wp:simplePos x="0" y="0"/>
                <wp:positionH relativeFrom="margin">
                  <wp:align>left</wp:align>
                </wp:positionH>
                <wp:positionV relativeFrom="paragraph">
                  <wp:posOffset>473710</wp:posOffset>
                </wp:positionV>
                <wp:extent cx="1828800" cy="1828800"/>
                <wp:effectExtent l="0" t="133350" r="0" b="130175"/>
                <wp:wrapNone/>
                <wp:docPr id="27" name="Text Box 27"/>
                <wp:cNvGraphicFramePr/>
                <a:graphic xmlns:a="http://schemas.openxmlformats.org/drawingml/2006/main">
                  <a:graphicData uri="http://schemas.microsoft.com/office/word/2010/wordprocessingShape">
                    <wps:wsp>
                      <wps:cNvSpPr txBox="1"/>
                      <wps:spPr>
                        <a:xfrm rot="21272364">
                          <a:off x="0" y="0"/>
                          <a:ext cx="1828800" cy="1828800"/>
                        </a:xfrm>
                        <a:prstGeom prst="rect">
                          <a:avLst/>
                        </a:prstGeom>
                        <a:noFill/>
                        <a:ln>
                          <a:noFill/>
                        </a:ln>
                        <a:effectLst/>
                      </wps:spPr>
                      <wps:txbx>
                        <w:txbxContent>
                          <w:p w14:paraId="04D49A09" w14:textId="77777777" w:rsidR="00A50609" w:rsidRPr="00A50609" w:rsidRDefault="00A50609" w:rsidP="00A50609">
                            <w:pPr>
                              <w:ind w:right="473"/>
                              <w:jc w:val="center"/>
                              <w:rPr>
                                <w:b/>
                                <w:color w:val="FFC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C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physical play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86DC9AF" id="Text Box 27" o:spid="_x0000_s1032" type="#_x0000_t202" style="position:absolute;left:0;text-align:left;margin-left:0;margin-top:37.3pt;width:2in;height:2in;rotation:-357866fd;z-index:25168179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" filled="f" stroked="f">
                <v:textbox style="mso-fit-shape-to-text:t">
                  <w:txbxContent>
                    <w:p w14:paraId="04D49A09" w14:textId="77777777" w:rsidR="00A50609" w:rsidRPr="00A50609" w:rsidRDefault="00A50609" w:rsidP="00A50609">
                      <w:pPr>
                        <w:ind w:right="473"/>
                        <w:jc w:val="center"/>
                        <w:rPr>
                          <w:b/>
                          <w:color w:val="FFC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C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physical play</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A43CA82" wp14:editId="75BCB1E5">
                <wp:simplePos x="0" y="0"/>
                <wp:positionH relativeFrom="column">
                  <wp:posOffset>3027680</wp:posOffset>
                </wp:positionH>
                <wp:positionV relativeFrom="paragraph">
                  <wp:posOffset>66675</wp:posOffset>
                </wp:positionV>
                <wp:extent cx="1828800" cy="1828800"/>
                <wp:effectExtent l="0" t="476250" r="0" b="488950"/>
                <wp:wrapNone/>
                <wp:docPr id="28" name="Text Box 28"/>
                <wp:cNvGraphicFramePr/>
                <a:graphic xmlns:a="http://schemas.openxmlformats.org/drawingml/2006/main">
                  <a:graphicData uri="http://schemas.microsoft.com/office/word/2010/wordprocessingShape">
                    <wps:wsp>
                      <wps:cNvSpPr txBox="1"/>
                      <wps:spPr>
                        <a:xfrm rot="1196882">
                          <a:off x="0" y="0"/>
                          <a:ext cx="1828800" cy="1828800"/>
                        </a:xfrm>
                        <a:prstGeom prst="rect">
                          <a:avLst/>
                        </a:prstGeom>
                        <a:noFill/>
                        <a:ln>
                          <a:noFill/>
                        </a:ln>
                        <a:effectLst/>
                      </wps:spPr>
                      <wps:txbx>
                        <w:txbxContent>
                          <w:p w14:paraId="74788716" w14:textId="77777777" w:rsidR="00A50609" w:rsidRPr="001D482B" w:rsidRDefault="00A50609" w:rsidP="00A50609">
                            <w:pPr>
                              <w:ind w:right="473"/>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Vygotsky </w:t>
                            </w:r>
                            <w:r w:rsid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w:t>
                            </w:r>
                            <w:r w:rsidRP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43CA82" id="Text Box 28" o:spid="_x0000_s1033" type="#_x0000_t202" style="position:absolute;left:0;text-align:left;margin-left:238.4pt;margin-top:5.25pt;width:2in;height:2in;rotation:1307314fd;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" filled="f" stroked="f">
                <v:textbox style="mso-fit-shape-to-text:t">
                  <w:txbxContent>
                    <w:p w14:paraId="74788716" w14:textId="77777777" w:rsidR="00A50609" w:rsidRPr="001D482B" w:rsidRDefault="00A50609" w:rsidP="00A50609">
                      <w:pPr>
                        <w:ind w:right="473"/>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Vygotsky </w:t>
                      </w:r>
                      <w:r w:rsid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w:t>
                      </w:r>
                      <w:r w:rsidRP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aths</w:t>
                      </w:r>
                    </w:p>
                  </w:txbxContent>
                </v:textbox>
              </v:shape>
            </w:pict>
          </mc:Fallback>
        </mc:AlternateContent>
      </w:r>
    </w:p>
    <w:p w14:paraId="4EE35146" w14:textId="77777777" w:rsidR="00A50609" w:rsidRDefault="00A50609"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85888" behindDoc="0" locked="0" layoutInCell="1" allowOverlap="1" wp14:anchorId="650FBED4" wp14:editId="2818B5CA">
                <wp:simplePos x="0" y="0"/>
                <wp:positionH relativeFrom="column">
                  <wp:posOffset>2581275</wp:posOffset>
                </wp:positionH>
                <wp:positionV relativeFrom="paragraph">
                  <wp:posOffset>316864</wp:posOffset>
                </wp:positionV>
                <wp:extent cx="1828800" cy="1828800"/>
                <wp:effectExtent l="0" t="57150" r="0" b="73025"/>
                <wp:wrapNone/>
                <wp:docPr id="29" name="Text Box 29"/>
                <wp:cNvGraphicFramePr/>
                <a:graphic xmlns:a="http://schemas.openxmlformats.org/drawingml/2006/main">
                  <a:graphicData uri="http://schemas.microsoft.com/office/word/2010/wordprocessingShape">
                    <wps:wsp>
                      <wps:cNvSpPr txBox="1"/>
                      <wps:spPr>
                        <a:xfrm rot="21449109">
                          <a:off x="0" y="0"/>
                          <a:ext cx="1828800" cy="1828800"/>
                        </a:xfrm>
                        <a:prstGeom prst="rect">
                          <a:avLst/>
                        </a:prstGeom>
                        <a:noFill/>
                        <a:ln>
                          <a:noFill/>
                        </a:ln>
                        <a:effectLst/>
                      </wps:spPr>
                      <wps:txbx>
                        <w:txbxContent>
                          <w:p w14:paraId="2E663F90" w14:textId="77777777" w:rsidR="00A50609" w:rsidRPr="00A50609" w:rsidRDefault="001D482B" w:rsidP="00A50609">
                            <w:pPr>
                              <w:ind w:right="473"/>
                              <w:jc w:val="center"/>
                              <w:rPr>
                                <w:b/>
                                <w:noProof/>
                                <w:color w:val="FF9933"/>
                                <w:sz w:val="72"/>
                                <w:szCs w:val="72"/>
                                <w14:textOutline w14:w="12700" w14:cap="flat" w14:cmpd="sng" w14:algn="ctr">
                                  <w14:solidFill>
                                    <w14:schemeClr w14:val="accent6">
                                      <w14:lumMod w14:val="75000"/>
                                    </w14:schemeClr>
                                  </w14:solidFill>
                                  <w14:prstDash w14:val="solid"/>
                                  <w14:round/>
                                </w14:textOutline>
                              </w:rPr>
                            </w:pPr>
                            <w:r>
                              <w:rPr>
                                <w:b/>
                                <w:noProof/>
                                <w:color w:val="FF9933"/>
                                <w:sz w:val="72"/>
                                <w:szCs w:val="72"/>
                                <w14:textOutline w14:w="12700" w14:cap="flat" w14:cmpd="sng" w14:algn="ctr">
                                  <w14:solidFill>
                                    <w14:schemeClr w14:val="accent6">
                                      <w14:lumMod w14:val="75000"/>
                                    </w14:schemeClr>
                                  </w14:solidFill>
                                  <w14:prstDash w14:val="solid"/>
                                  <w14:round/>
                                </w14:textOutline>
                              </w:rPr>
                              <w:t>free choice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0FBED4" id="Text Box 29" o:spid="_x0000_s1034" type="#_x0000_t202" style="position:absolute;left:0;text-align:left;margin-left:203.25pt;margin-top:24.95pt;width:2in;height:2in;rotation:-164813fd;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" filled="f" stroked="f">
                <v:textbox style="mso-fit-shape-to-text:t">
                  <w:txbxContent>
                    <w:p w14:paraId="2E663F90" w14:textId="77777777" w:rsidR="00A50609" w:rsidRPr="00A50609" w:rsidRDefault="001D482B" w:rsidP="00A50609">
                      <w:pPr>
                        <w:ind w:right="473"/>
                        <w:jc w:val="center"/>
                        <w:rPr>
                          <w:b/>
                          <w:noProof/>
                          <w:color w:val="FF9933"/>
                          <w:sz w:val="72"/>
                          <w:szCs w:val="72"/>
                          <w14:textOutline w14:w="12700" w14:cap="flat" w14:cmpd="sng" w14:algn="ctr">
                            <w14:solidFill>
                              <w14:schemeClr w14:val="accent6">
                                <w14:lumMod w14:val="75000"/>
                              </w14:schemeClr>
                            </w14:solidFill>
                            <w14:prstDash w14:val="solid"/>
                            <w14:round/>
                          </w14:textOutline>
                        </w:rPr>
                      </w:pPr>
                      <w:r>
                        <w:rPr>
                          <w:b/>
                          <w:noProof/>
                          <w:color w:val="FF9933"/>
                          <w:sz w:val="72"/>
                          <w:szCs w:val="72"/>
                          <w14:textOutline w14:w="12700" w14:cap="flat" w14:cmpd="sng" w14:algn="ctr">
                            <w14:solidFill>
                              <w14:schemeClr w14:val="accent6">
                                <w14:lumMod w14:val="75000"/>
                              </w14:schemeClr>
                            </w14:solidFill>
                            <w14:prstDash w14:val="solid"/>
                            <w14:round/>
                          </w14:textOutline>
                        </w:rPr>
                        <w:t>free choice</w:t>
                      </w:r>
                    </w:p>
                  </w:txbxContent>
                </v:textbox>
              </v:shape>
            </w:pict>
          </mc:Fallback>
        </mc:AlternateContent>
      </w:r>
    </w:p>
    <w:p w14:paraId="23A13D5F" w14:textId="77777777"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89984" behindDoc="0" locked="0" layoutInCell="1" allowOverlap="1" wp14:anchorId="4C7B6D28" wp14:editId="3617696E">
                <wp:simplePos x="0" y="0"/>
                <wp:positionH relativeFrom="margin">
                  <wp:align>right</wp:align>
                </wp:positionH>
                <wp:positionV relativeFrom="paragraph">
                  <wp:posOffset>521335</wp:posOffset>
                </wp:positionV>
                <wp:extent cx="1828800" cy="1828800"/>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02C93E8" w14:textId="77777777" w:rsidR="001D482B" w:rsidRPr="001D482B" w:rsidRDefault="001D482B" w:rsidP="001D482B">
                            <w:pPr>
                              <w:ind w:right="473"/>
                              <w:jc w:val="center"/>
                              <w:rPr>
                                <w:color w:val="EB21C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EB21C5"/>
                                  </w14:solidFill>
                                  <w14:prstDash w14:val="solid"/>
                                  <w14:round/>
                                </w14:textOutline>
                              </w:rPr>
                            </w:pPr>
                            <w:r w:rsidRPr="001D482B">
                              <w:rPr>
                                <w:color w:val="EB21C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EB21C5"/>
                                  </w14:solidFill>
                                  <w14:prstDash w14:val="solid"/>
                                  <w14:round/>
                                </w14:textOutline>
                              </w:rPr>
                              <w:t>painting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7B6D28" id="Text Box 31" o:spid="_x0000_s1035" type="#_x0000_t202" style="position:absolute;left:0;text-align:left;margin-left:92.8pt;margin-top:41.05pt;width:2in;height:2in;z-index:2516899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fTJwIAAF4EAAAOAAAAZHJzL2Uyb0RvYy54bWysVE2P2jAQvVfqf7B8LwFKWzY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" filled="f" stroked="f">
                <v:textbox style="mso-fit-shape-to-text:t">
                  <w:txbxContent>
                    <w:p w14:paraId="602C93E8" w14:textId="77777777" w:rsidR="001D482B" w:rsidRPr="001D482B" w:rsidRDefault="001D482B" w:rsidP="001D482B">
                      <w:pPr>
                        <w:ind w:right="473"/>
                        <w:jc w:val="center"/>
                        <w:rPr>
                          <w:color w:val="EB21C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EB21C5"/>
                            </w14:solidFill>
                            <w14:prstDash w14:val="solid"/>
                            <w14:round/>
                          </w14:textOutline>
                        </w:rPr>
                      </w:pPr>
                      <w:r w:rsidRPr="001D482B">
                        <w:rPr>
                          <w:color w:val="EB21C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EB21C5"/>
                            </w14:solidFill>
                            <w14:prstDash w14:val="solid"/>
                            <w14:round/>
                          </w14:textOutline>
                        </w:rPr>
                        <w:t>painting</w:t>
                      </w:r>
                    </w:p>
                  </w:txbxContent>
                </v:textbox>
                <w10:wrap anchorx="margi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3EB4AFB" wp14:editId="54A85ABF">
                <wp:simplePos x="0" y="0"/>
                <wp:positionH relativeFrom="column">
                  <wp:posOffset>180340</wp:posOffset>
                </wp:positionH>
                <wp:positionV relativeFrom="paragraph">
                  <wp:posOffset>330200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9F3365E" w14:textId="77777777" w:rsidR="001D482B" w:rsidRPr="001D482B" w:rsidRDefault="001D482B" w:rsidP="001D482B">
                            <w:pPr>
                              <w:ind w:right="473"/>
                              <w:jc w:val="center"/>
                              <w:rPr>
                                <w: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482B">
                              <w:rPr>
                                <w: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role play area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EB4AFB" id="Text Box 30" o:spid="_x0000_s1036" type="#_x0000_t202" style="position:absolute;left:0;text-align:left;margin-left:14.2pt;margin-top:26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v5JwIAAF8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" filled="f" stroked="f">
                <v:textbox style="mso-fit-shape-to-text:t">
                  <w:txbxContent>
                    <w:p w14:paraId="79F3365E" w14:textId="77777777" w:rsidR="001D482B" w:rsidRPr="001D482B" w:rsidRDefault="001D482B" w:rsidP="001D482B">
                      <w:pPr>
                        <w:ind w:right="473"/>
                        <w:jc w:val="center"/>
                        <w:rPr>
                          <w: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482B">
                        <w:rPr>
                          <w: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role play area</w:t>
                      </w:r>
                    </w:p>
                  </w:txbxContent>
                </v:textbox>
              </v:shape>
            </w:pict>
          </mc:Fallback>
        </mc:AlternateContent>
      </w:r>
    </w:p>
    <w:p w14:paraId="0279B27B" w14:textId="77777777"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96128" behindDoc="0" locked="0" layoutInCell="1" allowOverlap="1" wp14:anchorId="6F40D66A" wp14:editId="256E9E64">
                <wp:simplePos x="0" y="0"/>
                <wp:positionH relativeFrom="column">
                  <wp:posOffset>266701</wp:posOffset>
                </wp:positionH>
                <wp:positionV relativeFrom="paragraph">
                  <wp:posOffset>539750</wp:posOffset>
                </wp:positionV>
                <wp:extent cx="1828800" cy="1828800"/>
                <wp:effectExtent l="0" t="209550" r="0" b="209550"/>
                <wp:wrapNone/>
                <wp:docPr id="194" name="Text Box 194"/>
                <wp:cNvGraphicFramePr/>
                <a:graphic xmlns:a="http://schemas.openxmlformats.org/drawingml/2006/main">
                  <a:graphicData uri="http://schemas.microsoft.com/office/word/2010/wordprocessingShape">
                    <wps:wsp>
                      <wps:cNvSpPr txBox="1"/>
                      <wps:spPr>
                        <a:xfrm rot="20973562">
                          <a:off x="0" y="0"/>
                          <a:ext cx="1828800" cy="1828800"/>
                        </a:xfrm>
                        <a:prstGeom prst="rect">
                          <a:avLst/>
                        </a:prstGeom>
                        <a:noFill/>
                        <a:ln>
                          <a:noFill/>
                        </a:ln>
                        <a:effectLst/>
                      </wps:spPr>
                      <wps:txbx>
                        <w:txbxContent>
                          <w:p w14:paraId="5FBB2712" w14:textId="77777777" w:rsidR="001D482B" w:rsidRPr="001D482B" w:rsidRDefault="001D482B" w:rsidP="001D482B">
                            <w:pPr>
                              <w:ind w:right="473"/>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EAL groups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40D66A" id="Text Box 194" o:spid="_x0000_s1037" type="#_x0000_t202" style="position:absolute;left:0;text-align:left;margin-left:21pt;margin-top:42.5pt;width:2in;height:2in;rotation:-684237fd;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" filled="f" stroked="f">
                <v:textbox style="mso-fit-shape-to-text:t">
                  <w:txbxContent>
                    <w:p w14:paraId="5FBB2712" w14:textId="77777777" w:rsidR="001D482B" w:rsidRPr="001D482B" w:rsidRDefault="001D482B" w:rsidP="001D482B">
                      <w:pPr>
                        <w:ind w:right="473"/>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EAL groups</w:t>
                      </w:r>
                    </w:p>
                  </w:txbxContent>
                </v:textbox>
              </v:shape>
            </w:pict>
          </mc:Fallback>
        </mc:AlternateContent>
      </w:r>
    </w:p>
    <w:p w14:paraId="29D6D2A7" w14:textId="77777777"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94080" behindDoc="0" locked="0" layoutInCell="1" allowOverlap="1" wp14:anchorId="3B2F4617" wp14:editId="1FA0C177">
                <wp:simplePos x="0" y="0"/>
                <wp:positionH relativeFrom="column">
                  <wp:posOffset>120015</wp:posOffset>
                </wp:positionH>
                <wp:positionV relativeFrom="paragraph">
                  <wp:posOffset>8255</wp:posOffset>
                </wp:positionV>
                <wp:extent cx="1828800" cy="1828800"/>
                <wp:effectExtent l="0" t="19050" r="10795" b="38100"/>
                <wp:wrapNone/>
                <wp:docPr id="193" name="Text Box 193"/>
                <wp:cNvGraphicFramePr/>
                <a:graphic xmlns:a="http://schemas.openxmlformats.org/drawingml/2006/main">
                  <a:graphicData uri="http://schemas.microsoft.com/office/word/2010/wordprocessingShape">
                    <wps:wsp>
                      <wps:cNvSpPr txBox="1"/>
                      <wps:spPr>
                        <a:xfrm rot="21203191">
                          <a:off x="0" y="0"/>
                          <a:ext cx="1828800" cy="1828800"/>
                        </a:xfrm>
                        <a:prstGeom prst="rect">
                          <a:avLst/>
                        </a:prstGeom>
                        <a:noFill/>
                        <a:ln>
                          <a:noFill/>
                        </a:ln>
                        <a:effectLst/>
                      </wps:spPr>
                      <wps:txbx>
                        <w:txbxContent>
                          <w:p w14:paraId="4817A24D" w14:textId="77777777" w:rsidR="001D482B" w:rsidRPr="001D482B" w:rsidRDefault="001D482B" w:rsidP="001D482B">
                            <w:pPr>
                              <w:ind w:right="473"/>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2F4617" id="Text Box 193" o:spid="_x0000_s1038" type="#_x0000_t202" style="position:absolute;left:0;text-align:left;margin-left:9.45pt;margin-top:.65pt;width:2in;height:2in;rotation:-433421fd;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" filled="f" stroked="f">
                <v:textbox style="mso-fit-shape-to-text:t">
                  <w:txbxContent>
                    <w:p w14:paraId="4817A24D" w14:textId="77777777" w:rsidR="001D482B" w:rsidRPr="001D482B" w:rsidRDefault="001D482B" w:rsidP="001D482B">
                      <w:pPr>
                        <w:ind w:right="473"/>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04E01F92" wp14:editId="2527E348">
                <wp:simplePos x="0" y="0"/>
                <wp:positionH relativeFrom="column">
                  <wp:posOffset>3038475</wp:posOffset>
                </wp:positionH>
                <wp:positionV relativeFrom="paragraph">
                  <wp:posOffset>73660</wp:posOffset>
                </wp:positionV>
                <wp:extent cx="1828800" cy="1828800"/>
                <wp:effectExtent l="0" t="342900" r="0" b="342900"/>
                <wp:wrapNone/>
                <wp:docPr id="192" name="Text Box 192"/>
                <wp:cNvGraphicFramePr/>
                <a:graphic xmlns:a="http://schemas.openxmlformats.org/drawingml/2006/main">
                  <a:graphicData uri="http://schemas.microsoft.com/office/word/2010/wordprocessingShape">
                    <wps:wsp>
                      <wps:cNvSpPr txBox="1"/>
                      <wps:spPr>
                        <a:xfrm rot="779212">
                          <a:off x="0" y="0"/>
                          <a:ext cx="1828800" cy="1828800"/>
                        </a:xfrm>
                        <a:prstGeom prst="rect">
                          <a:avLst/>
                        </a:prstGeom>
                        <a:noFill/>
                        <a:ln>
                          <a:noFill/>
                        </a:ln>
                        <a:effectLst/>
                      </wps:spPr>
                      <wps:txbx>
                        <w:txbxContent>
                          <w:p w14:paraId="49AFF8F1" w14:textId="77777777" w:rsidR="001D482B" w:rsidRPr="001D482B" w:rsidRDefault="001D482B" w:rsidP="001D482B">
                            <w:pPr>
                              <w:ind w:right="473"/>
                              <w:rPr>
                                <w:noProof/>
                                <w:color w:val="00B0F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B0F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sand and water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E01F92" id="Text Box 192" o:spid="_x0000_s1039" type="#_x0000_t202" style="position:absolute;left:0;text-align:left;margin-left:239.25pt;margin-top:5.8pt;width:2in;height:2in;rotation:851107fd;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" filled="f" stroked="f">
                <v:textbox style="mso-fit-shape-to-text:t">
                  <w:txbxContent>
                    <w:p w14:paraId="49AFF8F1" w14:textId="77777777" w:rsidR="001D482B" w:rsidRPr="001D482B" w:rsidRDefault="001D482B" w:rsidP="001D482B">
                      <w:pPr>
                        <w:ind w:right="473"/>
                        <w:rPr>
                          <w:noProof/>
                          <w:color w:val="00B0F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B0F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sand and water </w:t>
                      </w:r>
                    </w:p>
                  </w:txbxContent>
                </v:textbox>
              </v:shape>
            </w:pict>
          </mc:Fallback>
        </mc:AlternateContent>
      </w:r>
    </w:p>
    <w:p w14:paraId="7EEE0772" w14:textId="77777777"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98176" behindDoc="0" locked="0" layoutInCell="1" allowOverlap="1" wp14:anchorId="04A92B3A" wp14:editId="68EBFDB3">
                <wp:simplePos x="0" y="0"/>
                <wp:positionH relativeFrom="margin">
                  <wp:align>center</wp:align>
                </wp:positionH>
                <wp:positionV relativeFrom="paragraph">
                  <wp:posOffset>114300</wp:posOffset>
                </wp:positionV>
                <wp:extent cx="1828800" cy="182880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EAC730F" w14:textId="77777777" w:rsidR="001D482B" w:rsidRPr="001D482B" w:rsidRDefault="001D482B" w:rsidP="001D482B">
                            <w:pPr>
                              <w:ind w:right="473"/>
                              <w:rPr>
                                <w:b/>
                                <w:color w:val="00B0F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D482B">
                              <w:rPr>
                                <w:b/>
                                <w:color w:val="00B0F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letters and sounds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A92B3A" id="Text Box 195" o:spid="_x0000_s1040" type="#_x0000_t202" style="position:absolute;left:0;text-align:left;margin-left:0;margin-top:9pt;width:2in;height:2in;z-index:2516981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7TKAIAAGE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" filled="f" stroked="f">
                <v:textbox style="mso-fit-shape-to-text:t">
                  <w:txbxContent>
                    <w:p w14:paraId="4EAC730F" w14:textId="77777777" w:rsidR="001D482B" w:rsidRPr="001D482B" w:rsidRDefault="001D482B" w:rsidP="001D482B">
                      <w:pPr>
                        <w:ind w:right="473"/>
                        <w:rPr>
                          <w:b/>
                          <w:color w:val="00B0F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D482B">
                        <w:rPr>
                          <w:b/>
                          <w:color w:val="00B0F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letters and sounds</w:t>
                      </w:r>
                    </w:p>
                  </w:txbxContent>
                </v:textbox>
                <w10:wrap anchorx="margin"/>
              </v:shape>
            </w:pict>
          </mc:Fallback>
        </mc:AlternateContent>
      </w:r>
    </w:p>
    <w:p w14:paraId="48C6EE3A" w14:textId="77777777" w:rsidR="003F188B" w:rsidRDefault="009E67CE" w:rsidP="003F188B">
      <w:pPr>
        <w:ind w:right="473"/>
        <w:jc w:val="center"/>
        <w:rPr>
          <w:b/>
          <w:color w:val="00B0F0"/>
          <w:sz w:val="72"/>
          <w:szCs w:val="72"/>
          <w:u w:val="single"/>
        </w:rPr>
      </w:pPr>
      <w:r>
        <w:rPr>
          <w:b/>
          <w:color w:val="00B0F0"/>
          <w:sz w:val="72"/>
          <w:szCs w:val="72"/>
          <w:u w:val="single"/>
        </w:rPr>
        <w:lastRenderedPageBreak/>
        <w:t xml:space="preserve">Read, </w:t>
      </w:r>
      <w:r w:rsidR="00011963">
        <w:rPr>
          <w:b/>
          <w:color w:val="00B0F0"/>
          <w:sz w:val="72"/>
          <w:szCs w:val="72"/>
          <w:u w:val="single"/>
        </w:rPr>
        <w:t>W</w:t>
      </w:r>
      <w:r>
        <w:rPr>
          <w:b/>
          <w:color w:val="00B0F0"/>
          <w:sz w:val="72"/>
          <w:szCs w:val="72"/>
          <w:u w:val="single"/>
        </w:rPr>
        <w:t xml:space="preserve">rite, </w:t>
      </w:r>
      <w:r w:rsidR="00011963">
        <w:rPr>
          <w:b/>
          <w:color w:val="00B0F0"/>
          <w:sz w:val="72"/>
          <w:szCs w:val="72"/>
          <w:u w:val="single"/>
        </w:rPr>
        <w:t>I</w:t>
      </w:r>
      <w:r>
        <w:rPr>
          <w:b/>
          <w:color w:val="00B0F0"/>
          <w:sz w:val="72"/>
          <w:szCs w:val="72"/>
          <w:u w:val="single"/>
        </w:rPr>
        <w:t>n</w:t>
      </w:r>
      <w:r w:rsidR="00011963">
        <w:rPr>
          <w:b/>
          <w:color w:val="00B0F0"/>
          <w:sz w:val="72"/>
          <w:szCs w:val="72"/>
          <w:u w:val="single"/>
        </w:rPr>
        <w:t>c</w:t>
      </w:r>
      <w:r>
        <w:rPr>
          <w:b/>
          <w:color w:val="00B0F0"/>
          <w:sz w:val="72"/>
          <w:szCs w:val="72"/>
          <w:u w:val="single"/>
        </w:rPr>
        <w:t xml:space="preserve"> and handwriting</w:t>
      </w:r>
    </w:p>
    <w:p w14:paraId="12ADF081" w14:textId="77777777" w:rsidR="001F7C76" w:rsidRPr="003F188B" w:rsidRDefault="00941778" w:rsidP="003F188B">
      <w:pPr>
        <w:numPr>
          <w:ilvl w:val="0"/>
          <w:numId w:val="3"/>
        </w:numPr>
        <w:ind w:right="473"/>
        <w:rPr>
          <w:color w:val="000000" w:themeColor="text1"/>
          <w:sz w:val="44"/>
          <w:szCs w:val="44"/>
        </w:rPr>
      </w:pPr>
      <w:r w:rsidRPr="003F188B">
        <w:rPr>
          <w:color w:val="000000" w:themeColor="text1"/>
          <w:sz w:val="44"/>
          <w:szCs w:val="44"/>
        </w:rPr>
        <w:t>Daily teaching programme</w:t>
      </w:r>
      <w:r w:rsidR="003F188B">
        <w:rPr>
          <w:color w:val="000000" w:themeColor="text1"/>
          <w:sz w:val="44"/>
          <w:szCs w:val="44"/>
        </w:rPr>
        <w:t xml:space="preserve"> in groups of appro</w:t>
      </w:r>
      <w:r w:rsidR="00724DF6">
        <w:rPr>
          <w:color w:val="000000" w:themeColor="text1"/>
          <w:sz w:val="44"/>
          <w:szCs w:val="44"/>
        </w:rPr>
        <w:t>ximately 8-10</w:t>
      </w:r>
      <w:r w:rsidR="003F188B">
        <w:rPr>
          <w:color w:val="000000" w:themeColor="text1"/>
          <w:sz w:val="44"/>
          <w:szCs w:val="44"/>
        </w:rPr>
        <w:t>.</w:t>
      </w:r>
    </w:p>
    <w:p w14:paraId="35F038A4" w14:textId="77777777" w:rsidR="001F7C76" w:rsidRPr="003F188B" w:rsidRDefault="003F188B" w:rsidP="003F188B">
      <w:pPr>
        <w:numPr>
          <w:ilvl w:val="0"/>
          <w:numId w:val="3"/>
        </w:numPr>
        <w:ind w:right="473"/>
        <w:rPr>
          <w:color w:val="000000" w:themeColor="text1"/>
          <w:sz w:val="44"/>
          <w:szCs w:val="44"/>
        </w:rPr>
      </w:pPr>
      <w:r>
        <w:rPr>
          <w:color w:val="000000" w:themeColor="text1"/>
          <w:sz w:val="44"/>
          <w:szCs w:val="44"/>
        </w:rPr>
        <w:t>Puts foundations of reading</w:t>
      </w:r>
      <w:r w:rsidR="009E67CE">
        <w:rPr>
          <w:color w:val="000000" w:themeColor="text1"/>
          <w:sz w:val="44"/>
          <w:szCs w:val="44"/>
        </w:rPr>
        <w:t xml:space="preserve"> and writing</w:t>
      </w:r>
      <w:r>
        <w:rPr>
          <w:color w:val="000000" w:themeColor="text1"/>
          <w:sz w:val="44"/>
          <w:szCs w:val="44"/>
        </w:rPr>
        <w:t xml:space="preserve"> in place through teaching sounds, blending and segmenting</w:t>
      </w:r>
      <w:r w:rsidR="009E67CE">
        <w:rPr>
          <w:color w:val="000000" w:themeColor="text1"/>
          <w:sz w:val="44"/>
          <w:szCs w:val="44"/>
        </w:rPr>
        <w:t xml:space="preserve"> moving into writing</w:t>
      </w:r>
      <w:r>
        <w:rPr>
          <w:color w:val="000000" w:themeColor="text1"/>
          <w:sz w:val="44"/>
          <w:szCs w:val="44"/>
        </w:rPr>
        <w:t>.</w:t>
      </w:r>
    </w:p>
    <w:p w14:paraId="5BB9B2C2" w14:textId="77777777" w:rsidR="001F7C76" w:rsidRPr="003F188B" w:rsidRDefault="00941778" w:rsidP="003F188B">
      <w:pPr>
        <w:numPr>
          <w:ilvl w:val="0"/>
          <w:numId w:val="3"/>
        </w:numPr>
        <w:ind w:right="473"/>
        <w:rPr>
          <w:color w:val="000000" w:themeColor="text1"/>
          <w:sz w:val="44"/>
          <w:szCs w:val="44"/>
        </w:rPr>
      </w:pPr>
      <w:r w:rsidRPr="003F188B">
        <w:rPr>
          <w:color w:val="000000" w:themeColor="text1"/>
          <w:sz w:val="44"/>
          <w:szCs w:val="44"/>
        </w:rPr>
        <w:t>New sounds are taught daily and simple words are read</w:t>
      </w:r>
      <w:r w:rsidR="009E67CE">
        <w:rPr>
          <w:color w:val="000000" w:themeColor="text1"/>
          <w:sz w:val="44"/>
          <w:szCs w:val="44"/>
        </w:rPr>
        <w:t xml:space="preserve"> and written</w:t>
      </w:r>
      <w:r w:rsidRPr="003F188B">
        <w:rPr>
          <w:color w:val="000000" w:themeColor="text1"/>
          <w:sz w:val="44"/>
          <w:szCs w:val="44"/>
        </w:rPr>
        <w:t>.</w:t>
      </w:r>
    </w:p>
    <w:p w14:paraId="7E0BABBE" w14:textId="77777777" w:rsidR="001F7C76" w:rsidRPr="003F188B" w:rsidRDefault="009E67CE" w:rsidP="003F188B">
      <w:pPr>
        <w:numPr>
          <w:ilvl w:val="0"/>
          <w:numId w:val="3"/>
        </w:numPr>
        <w:ind w:right="473"/>
        <w:rPr>
          <w:color w:val="000000" w:themeColor="text1"/>
          <w:sz w:val="44"/>
          <w:szCs w:val="44"/>
        </w:rPr>
      </w:pPr>
      <w:r>
        <w:rPr>
          <w:color w:val="000000" w:themeColor="text1"/>
          <w:sz w:val="44"/>
          <w:szCs w:val="44"/>
        </w:rPr>
        <w:t xml:space="preserve">Kinetic letters </w:t>
      </w:r>
      <w:proofErr w:type="gramStart"/>
      <w:r>
        <w:rPr>
          <w:color w:val="000000" w:themeColor="text1"/>
          <w:sz w:val="44"/>
          <w:szCs w:val="44"/>
        </w:rPr>
        <w:t>is</w:t>
      </w:r>
      <w:proofErr w:type="gramEnd"/>
      <w:r>
        <w:rPr>
          <w:color w:val="000000" w:themeColor="text1"/>
          <w:sz w:val="44"/>
          <w:szCs w:val="44"/>
        </w:rPr>
        <w:t xml:space="preserve"> used to teach children how to form letters correctly</w:t>
      </w:r>
    </w:p>
    <w:p w14:paraId="20C88E1D" w14:textId="77777777" w:rsidR="003F188B" w:rsidRDefault="003F188B" w:rsidP="00FD757C">
      <w:pPr>
        <w:ind w:left="720" w:right="473"/>
        <w:rPr>
          <w:color w:val="000000" w:themeColor="text1"/>
          <w:sz w:val="44"/>
          <w:szCs w:val="44"/>
        </w:rPr>
      </w:pPr>
    </w:p>
    <w:p w14:paraId="4900AC33" w14:textId="77777777" w:rsidR="00FD757C" w:rsidRDefault="00FD757C" w:rsidP="00FD757C">
      <w:pPr>
        <w:ind w:left="720" w:right="473"/>
        <w:rPr>
          <w:color w:val="000000" w:themeColor="text1"/>
          <w:sz w:val="44"/>
          <w:szCs w:val="44"/>
        </w:rPr>
      </w:pPr>
    </w:p>
    <w:p w14:paraId="39DB0D2D" w14:textId="77777777" w:rsidR="00FD757C" w:rsidRDefault="00FD757C" w:rsidP="00FD757C">
      <w:pPr>
        <w:ind w:left="720" w:right="473"/>
        <w:rPr>
          <w:color w:val="000000" w:themeColor="text1"/>
          <w:sz w:val="44"/>
          <w:szCs w:val="44"/>
        </w:rPr>
      </w:pPr>
    </w:p>
    <w:p w14:paraId="2395395D" w14:textId="77777777" w:rsidR="00FD757C" w:rsidRPr="003F188B" w:rsidRDefault="00FD757C" w:rsidP="00FD757C">
      <w:pPr>
        <w:ind w:left="720" w:right="473"/>
        <w:rPr>
          <w:color w:val="000000" w:themeColor="text1"/>
          <w:sz w:val="44"/>
          <w:szCs w:val="44"/>
        </w:rPr>
      </w:pPr>
    </w:p>
    <w:p w14:paraId="2EC6593D" w14:textId="77777777" w:rsidR="009E67CE" w:rsidRDefault="009E67CE" w:rsidP="003F188B">
      <w:pPr>
        <w:ind w:right="473"/>
        <w:jc w:val="center"/>
        <w:rPr>
          <w:b/>
          <w:color w:val="00B0F0"/>
          <w:sz w:val="72"/>
          <w:szCs w:val="72"/>
          <w:u w:val="single"/>
        </w:rPr>
      </w:pPr>
    </w:p>
    <w:p w14:paraId="0A5A3256" w14:textId="77777777" w:rsidR="009E67CE" w:rsidRDefault="009E67CE" w:rsidP="003F188B">
      <w:pPr>
        <w:ind w:right="473"/>
        <w:jc w:val="center"/>
        <w:rPr>
          <w:b/>
          <w:color w:val="00B0F0"/>
          <w:sz w:val="72"/>
          <w:szCs w:val="72"/>
          <w:u w:val="single"/>
        </w:rPr>
      </w:pPr>
    </w:p>
    <w:p w14:paraId="4149B10F" w14:textId="77777777" w:rsidR="003F188B" w:rsidRDefault="003F188B" w:rsidP="003F188B">
      <w:pPr>
        <w:ind w:right="473"/>
        <w:jc w:val="center"/>
        <w:rPr>
          <w:b/>
          <w:color w:val="00B0F0"/>
          <w:sz w:val="72"/>
          <w:szCs w:val="72"/>
          <w:u w:val="single"/>
        </w:rPr>
      </w:pPr>
      <w:r w:rsidRPr="003F188B">
        <w:rPr>
          <w:b/>
          <w:color w:val="00B0F0"/>
          <w:sz w:val="72"/>
          <w:szCs w:val="72"/>
          <w:u w:val="single"/>
        </w:rPr>
        <w:lastRenderedPageBreak/>
        <w:t>Home Reading</w:t>
      </w:r>
    </w:p>
    <w:p w14:paraId="431A5F8B" w14:textId="77777777" w:rsidR="001F7C76" w:rsidRPr="003F188B" w:rsidRDefault="003F188B" w:rsidP="003F188B">
      <w:pPr>
        <w:numPr>
          <w:ilvl w:val="0"/>
          <w:numId w:val="4"/>
        </w:numPr>
        <w:ind w:right="473"/>
        <w:rPr>
          <w:color w:val="000000" w:themeColor="text1"/>
          <w:sz w:val="44"/>
          <w:szCs w:val="44"/>
        </w:rPr>
      </w:pPr>
      <w:r>
        <w:rPr>
          <w:color w:val="000000" w:themeColor="text1"/>
          <w:sz w:val="44"/>
          <w:szCs w:val="44"/>
        </w:rPr>
        <w:t>Every child has a w</w:t>
      </w:r>
      <w:r w:rsidR="00941778" w:rsidRPr="003F188B">
        <w:rPr>
          <w:color w:val="000000" w:themeColor="text1"/>
          <w:sz w:val="44"/>
          <w:szCs w:val="44"/>
        </w:rPr>
        <w:t>eekly reading book</w:t>
      </w:r>
      <w:r>
        <w:rPr>
          <w:color w:val="000000" w:themeColor="text1"/>
          <w:sz w:val="44"/>
          <w:szCs w:val="44"/>
        </w:rPr>
        <w:t xml:space="preserve"> </w:t>
      </w:r>
      <w:r w:rsidR="00E03489">
        <w:rPr>
          <w:color w:val="000000" w:themeColor="text1"/>
          <w:sz w:val="44"/>
          <w:szCs w:val="44"/>
        </w:rPr>
        <w:t xml:space="preserve">(when teacher deems they are ready) </w:t>
      </w:r>
      <w:r>
        <w:rPr>
          <w:color w:val="000000" w:themeColor="text1"/>
          <w:sz w:val="44"/>
          <w:szCs w:val="44"/>
        </w:rPr>
        <w:t>linked to</w:t>
      </w:r>
      <w:r w:rsidR="00D14323">
        <w:rPr>
          <w:color w:val="000000" w:themeColor="text1"/>
          <w:sz w:val="44"/>
          <w:szCs w:val="44"/>
        </w:rPr>
        <w:t xml:space="preserve"> their stage in</w:t>
      </w:r>
      <w:r>
        <w:rPr>
          <w:color w:val="000000" w:themeColor="text1"/>
          <w:sz w:val="44"/>
          <w:szCs w:val="44"/>
        </w:rPr>
        <w:t xml:space="preserve"> Letters and Sounds –</w:t>
      </w:r>
      <w:r w:rsidR="00E03489">
        <w:rPr>
          <w:color w:val="000000" w:themeColor="text1"/>
          <w:sz w:val="44"/>
          <w:szCs w:val="44"/>
        </w:rPr>
        <w:t xml:space="preserve"> </w:t>
      </w:r>
      <w:r>
        <w:rPr>
          <w:color w:val="000000" w:themeColor="text1"/>
          <w:sz w:val="44"/>
          <w:szCs w:val="44"/>
        </w:rPr>
        <w:t>which they shall be able to read supported by an adult</w:t>
      </w:r>
      <w:r w:rsidR="00941778" w:rsidRPr="003F188B">
        <w:rPr>
          <w:color w:val="000000" w:themeColor="text1"/>
          <w:sz w:val="44"/>
          <w:szCs w:val="44"/>
        </w:rPr>
        <w:t>.</w:t>
      </w:r>
    </w:p>
    <w:p w14:paraId="65D04231" w14:textId="77777777" w:rsidR="001F7C76" w:rsidRPr="003F188B" w:rsidRDefault="00941778" w:rsidP="003F188B">
      <w:pPr>
        <w:numPr>
          <w:ilvl w:val="1"/>
          <w:numId w:val="4"/>
        </w:numPr>
        <w:ind w:right="473"/>
        <w:rPr>
          <w:color w:val="000000" w:themeColor="text1"/>
          <w:sz w:val="44"/>
          <w:szCs w:val="44"/>
        </w:rPr>
      </w:pPr>
      <w:r w:rsidRPr="003F188B">
        <w:rPr>
          <w:color w:val="000000" w:themeColor="text1"/>
          <w:sz w:val="44"/>
          <w:szCs w:val="44"/>
        </w:rPr>
        <w:t xml:space="preserve">Parent </w:t>
      </w:r>
      <w:r w:rsidR="001D482B">
        <w:rPr>
          <w:color w:val="000000" w:themeColor="text1"/>
          <w:sz w:val="44"/>
          <w:szCs w:val="44"/>
        </w:rPr>
        <w:t xml:space="preserve">home/school </w:t>
      </w:r>
      <w:r w:rsidRPr="003F188B">
        <w:rPr>
          <w:color w:val="000000" w:themeColor="text1"/>
          <w:sz w:val="44"/>
          <w:szCs w:val="44"/>
        </w:rPr>
        <w:t>book to write comments in.</w:t>
      </w:r>
    </w:p>
    <w:p w14:paraId="018844D2" w14:textId="77777777" w:rsidR="001F7C76" w:rsidRDefault="00941778" w:rsidP="003F188B">
      <w:pPr>
        <w:numPr>
          <w:ilvl w:val="1"/>
          <w:numId w:val="4"/>
        </w:numPr>
        <w:ind w:right="473"/>
        <w:rPr>
          <w:color w:val="000000" w:themeColor="text1"/>
          <w:sz w:val="44"/>
          <w:szCs w:val="44"/>
        </w:rPr>
      </w:pPr>
      <w:r w:rsidRPr="003F188B">
        <w:rPr>
          <w:color w:val="000000" w:themeColor="text1"/>
          <w:sz w:val="44"/>
          <w:szCs w:val="44"/>
        </w:rPr>
        <w:t xml:space="preserve">Increase </w:t>
      </w:r>
      <w:r w:rsidR="003F188B">
        <w:rPr>
          <w:color w:val="000000" w:themeColor="text1"/>
          <w:sz w:val="44"/>
          <w:szCs w:val="44"/>
        </w:rPr>
        <w:t xml:space="preserve">number of books </w:t>
      </w:r>
      <w:r w:rsidRPr="003F188B">
        <w:rPr>
          <w:color w:val="000000" w:themeColor="text1"/>
          <w:sz w:val="44"/>
          <w:szCs w:val="44"/>
        </w:rPr>
        <w:t>as child learns to read.</w:t>
      </w:r>
    </w:p>
    <w:p w14:paraId="63C4D8CB" w14:textId="5D1C900D" w:rsidR="00724DF6" w:rsidRDefault="00724DF6" w:rsidP="00ED2927">
      <w:pPr>
        <w:numPr>
          <w:ilvl w:val="1"/>
          <w:numId w:val="4"/>
        </w:numPr>
        <w:ind w:right="473"/>
        <w:rPr>
          <w:color w:val="000000" w:themeColor="text1"/>
          <w:sz w:val="44"/>
          <w:szCs w:val="44"/>
        </w:rPr>
      </w:pPr>
      <w:r w:rsidRPr="00724DF6">
        <w:rPr>
          <w:color w:val="000000" w:themeColor="text1"/>
          <w:sz w:val="44"/>
          <w:szCs w:val="44"/>
        </w:rPr>
        <w:t>Books will be changed once child has read and reading record has been signed 3 tim</w:t>
      </w:r>
      <w:r>
        <w:rPr>
          <w:color w:val="000000" w:themeColor="text1"/>
          <w:sz w:val="44"/>
          <w:szCs w:val="44"/>
        </w:rPr>
        <w:t>e</w:t>
      </w:r>
      <w:r w:rsidRPr="00724DF6">
        <w:rPr>
          <w:color w:val="000000" w:themeColor="text1"/>
          <w:sz w:val="44"/>
          <w:szCs w:val="44"/>
        </w:rPr>
        <w:t>s</w:t>
      </w:r>
      <w:r w:rsidR="00D14323">
        <w:rPr>
          <w:color w:val="000000" w:themeColor="text1"/>
          <w:sz w:val="44"/>
          <w:szCs w:val="44"/>
        </w:rPr>
        <w:t xml:space="preserve"> by a parent</w:t>
      </w:r>
      <w:r>
        <w:rPr>
          <w:color w:val="000000" w:themeColor="text1"/>
          <w:sz w:val="44"/>
          <w:szCs w:val="44"/>
        </w:rPr>
        <w:t>.</w:t>
      </w:r>
    </w:p>
    <w:p w14:paraId="11BDDFE8" w14:textId="77777777" w:rsidR="001F7C76" w:rsidRDefault="003F188B" w:rsidP="00ED2927">
      <w:pPr>
        <w:numPr>
          <w:ilvl w:val="1"/>
          <w:numId w:val="4"/>
        </w:numPr>
        <w:ind w:right="473"/>
        <w:rPr>
          <w:color w:val="000000" w:themeColor="text1"/>
          <w:sz w:val="44"/>
          <w:szCs w:val="44"/>
        </w:rPr>
      </w:pPr>
      <w:r w:rsidRPr="00724DF6">
        <w:rPr>
          <w:color w:val="000000" w:themeColor="text1"/>
          <w:sz w:val="44"/>
          <w:szCs w:val="44"/>
        </w:rPr>
        <w:t>Guided Reading Groups take place once a week</w:t>
      </w:r>
      <w:r w:rsidR="00D14323">
        <w:rPr>
          <w:color w:val="000000" w:themeColor="text1"/>
          <w:sz w:val="44"/>
          <w:szCs w:val="44"/>
        </w:rPr>
        <w:t xml:space="preserve"> for children whose skills are rapidly developing.</w:t>
      </w:r>
    </w:p>
    <w:p w14:paraId="3C438566" w14:textId="77777777" w:rsidR="00D14323" w:rsidRPr="00724DF6" w:rsidRDefault="00D14323" w:rsidP="00ED2927">
      <w:pPr>
        <w:numPr>
          <w:ilvl w:val="1"/>
          <w:numId w:val="4"/>
        </w:numPr>
        <w:ind w:right="473"/>
        <w:rPr>
          <w:color w:val="000000" w:themeColor="text1"/>
          <w:sz w:val="44"/>
          <w:szCs w:val="44"/>
        </w:rPr>
      </w:pPr>
      <w:r>
        <w:rPr>
          <w:noProof/>
          <w:color w:val="000000" w:themeColor="text1"/>
          <w:sz w:val="44"/>
          <w:szCs w:val="44"/>
          <w:lang w:eastAsia="en-GB"/>
        </w:rPr>
        <w:drawing>
          <wp:anchor distT="0" distB="0" distL="114300" distR="114300" simplePos="0" relativeHeight="251653632" behindDoc="1" locked="0" layoutInCell="1" allowOverlap="1" wp14:anchorId="68769A48" wp14:editId="2909B372">
            <wp:simplePos x="0" y="0"/>
            <wp:positionH relativeFrom="column">
              <wp:posOffset>4543066</wp:posOffset>
            </wp:positionH>
            <wp:positionV relativeFrom="paragraph">
              <wp:posOffset>827184</wp:posOffset>
            </wp:positionV>
            <wp:extent cx="1371600" cy="1656964"/>
            <wp:effectExtent l="0" t="0" r="0" b="635"/>
            <wp:wrapNone/>
            <wp:docPr id="3" name="Picture 3" descr="http://www.oup.com/images/oxed/primary/projectx/2011/phonics-books.jpg"/>
            <wp:cNvGraphicFramePr/>
            <a:graphic xmlns:a="http://schemas.openxmlformats.org/drawingml/2006/main">
              <a:graphicData uri="http://schemas.openxmlformats.org/drawingml/2006/picture">
                <pic:pic xmlns:pic="http://schemas.openxmlformats.org/drawingml/2006/picture">
                  <pic:nvPicPr>
                    <pic:cNvPr id="3074" name="Picture 2" descr="http://www.oup.com/images/oxed/primary/projectx/2011/phonics-books.jpg"/>
                    <pic:cNvPicPr>
                      <a:picLocks noChangeAspect="1" noChangeArrowheads="1"/>
                    </pic:cNvPicPr>
                  </pic:nvPicPr>
                  <pic:blipFill>
                    <a:blip r:embed="rId7"/>
                    <a:srcRect/>
                    <a:stretch>
                      <a:fillRect/>
                    </a:stretch>
                  </pic:blipFill>
                  <pic:spPr bwMode="auto">
                    <a:xfrm>
                      <a:off x="0" y="0"/>
                      <a:ext cx="1371600" cy="1656964"/>
                    </a:xfrm>
                    <a:prstGeom prst="rect">
                      <a:avLst/>
                    </a:prstGeom>
                    <a:noFill/>
                  </pic:spPr>
                </pic:pic>
              </a:graphicData>
            </a:graphic>
            <wp14:sizeRelH relativeFrom="margin">
              <wp14:pctWidth>0</wp14:pctWidth>
            </wp14:sizeRelH>
            <wp14:sizeRelV relativeFrom="margin">
              <wp14:pctHeight>0</wp14:pctHeight>
            </wp14:sizeRelV>
          </wp:anchor>
        </w:drawing>
      </w:r>
      <w:r>
        <w:rPr>
          <w:color w:val="000000" w:themeColor="text1"/>
          <w:sz w:val="44"/>
          <w:szCs w:val="44"/>
        </w:rPr>
        <w:t>Children whose skills are emerging will be heard to read on a one-to-one.</w:t>
      </w:r>
    </w:p>
    <w:p w14:paraId="056163CA" w14:textId="77777777" w:rsidR="00FD757C" w:rsidRDefault="00FD757C" w:rsidP="003F188B">
      <w:pPr>
        <w:ind w:left="1440" w:right="473"/>
        <w:rPr>
          <w:color w:val="000000" w:themeColor="text1"/>
          <w:sz w:val="44"/>
          <w:szCs w:val="44"/>
        </w:rPr>
      </w:pPr>
    </w:p>
    <w:p w14:paraId="043DE5AC" w14:textId="77777777" w:rsidR="00FD757C" w:rsidRDefault="00FD757C" w:rsidP="003F188B">
      <w:pPr>
        <w:ind w:left="1440" w:right="473"/>
        <w:rPr>
          <w:color w:val="000000" w:themeColor="text1"/>
          <w:sz w:val="44"/>
          <w:szCs w:val="44"/>
        </w:rPr>
      </w:pPr>
    </w:p>
    <w:p w14:paraId="55A0AE2E" w14:textId="77777777" w:rsidR="00FD757C" w:rsidRPr="003F188B" w:rsidRDefault="00FD757C" w:rsidP="003F188B">
      <w:pPr>
        <w:ind w:left="1440" w:right="473"/>
        <w:rPr>
          <w:color w:val="000000" w:themeColor="text1"/>
          <w:sz w:val="44"/>
          <w:szCs w:val="44"/>
        </w:rPr>
      </w:pPr>
    </w:p>
    <w:p w14:paraId="10470B7B" w14:textId="77777777" w:rsidR="003F188B" w:rsidRPr="003F188B" w:rsidRDefault="003F188B" w:rsidP="003F188B">
      <w:pPr>
        <w:ind w:right="473"/>
        <w:jc w:val="center"/>
        <w:rPr>
          <w:b/>
          <w:color w:val="00B0F0"/>
          <w:sz w:val="72"/>
          <w:szCs w:val="72"/>
          <w:u w:val="single"/>
        </w:rPr>
      </w:pPr>
      <w:r w:rsidRPr="003F188B">
        <w:rPr>
          <w:b/>
          <w:color w:val="00B0F0"/>
          <w:sz w:val="72"/>
          <w:szCs w:val="72"/>
          <w:u w:val="single"/>
        </w:rPr>
        <w:lastRenderedPageBreak/>
        <w:t>PE</w:t>
      </w:r>
    </w:p>
    <w:p w14:paraId="10902F53" w14:textId="77777777" w:rsidR="001F7C76" w:rsidRPr="003F188B" w:rsidRDefault="00941778" w:rsidP="003F188B">
      <w:pPr>
        <w:numPr>
          <w:ilvl w:val="0"/>
          <w:numId w:val="5"/>
        </w:numPr>
        <w:ind w:right="473"/>
        <w:rPr>
          <w:sz w:val="44"/>
          <w:szCs w:val="44"/>
        </w:rPr>
      </w:pPr>
      <w:r w:rsidRPr="003F188B">
        <w:rPr>
          <w:sz w:val="44"/>
          <w:szCs w:val="44"/>
        </w:rPr>
        <w:t xml:space="preserve">Physical development is part of the </w:t>
      </w:r>
      <w:r w:rsidRPr="003F188B">
        <w:rPr>
          <w:b/>
          <w:sz w:val="44"/>
          <w:szCs w:val="44"/>
        </w:rPr>
        <w:t xml:space="preserve">whole </w:t>
      </w:r>
      <w:r w:rsidRPr="003F188B">
        <w:rPr>
          <w:sz w:val="44"/>
          <w:szCs w:val="44"/>
        </w:rPr>
        <w:t>week:</w:t>
      </w:r>
    </w:p>
    <w:p w14:paraId="06743B21" w14:textId="77777777" w:rsidR="001F7C76" w:rsidRPr="003F188B" w:rsidRDefault="00941778" w:rsidP="003F188B">
      <w:pPr>
        <w:numPr>
          <w:ilvl w:val="2"/>
          <w:numId w:val="5"/>
        </w:numPr>
        <w:ind w:right="473"/>
        <w:rPr>
          <w:sz w:val="44"/>
          <w:szCs w:val="44"/>
        </w:rPr>
      </w:pPr>
      <w:r w:rsidRPr="003F188B">
        <w:rPr>
          <w:sz w:val="44"/>
          <w:szCs w:val="44"/>
        </w:rPr>
        <w:t>Dough gym</w:t>
      </w:r>
    </w:p>
    <w:p w14:paraId="340D0867" w14:textId="77777777" w:rsidR="001F7C76" w:rsidRPr="003F188B" w:rsidRDefault="003F188B" w:rsidP="003F188B">
      <w:pPr>
        <w:numPr>
          <w:ilvl w:val="2"/>
          <w:numId w:val="5"/>
        </w:numPr>
        <w:ind w:right="473"/>
        <w:rPr>
          <w:sz w:val="44"/>
          <w:szCs w:val="44"/>
        </w:rPr>
      </w:pPr>
      <w:r>
        <w:rPr>
          <w:noProof/>
          <w:sz w:val="44"/>
          <w:szCs w:val="44"/>
          <w:lang w:eastAsia="en-GB"/>
        </w:rPr>
        <w:drawing>
          <wp:anchor distT="0" distB="0" distL="114300" distR="114300" simplePos="0" relativeHeight="251659264" behindDoc="1" locked="0" layoutInCell="1" allowOverlap="1" wp14:anchorId="4F6CAE5A" wp14:editId="17699321">
            <wp:simplePos x="0" y="0"/>
            <wp:positionH relativeFrom="column">
              <wp:posOffset>3794760</wp:posOffset>
            </wp:positionH>
            <wp:positionV relativeFrom="paragraph">
              <wp:posOffset>34290</wp:posOffset>
            </wp:positionV>
            <wp:extent cx="2164080" cy="1634490"/>
            <wp:effectExtent l="228600" t="323850" r="217170" b="308610"/>
            <wp:wrapTight wrapText="bothSides">
              <wp:wrapPolygon edited="0">
                <wp:start x="-476" y="311"/>
                <wp:lineTo x="-27" y="21878"/>
                <wp:lineTo x="7918" y="21950"/>
                <wp:lineTo x="8274" y="21772"/>
                <wp:lineTo x="16642" y="21902"/>
                <wp:lineTo x="16820" y="21813"/>
                <wp:lineTo x="20492" y="21864"/>
                <wp:lineTo x="20670" y="21775"/>
                <wp:lineTo x="21915" y="21154"/>
                <wp:lineTo x="22093" y="21065"/>
                <wp:lineTo x="21869" y="19563"/>
                <wp:lineTo x="21802" y="19328"/>
                <wp:lineTo x="21864" y="15261"/>
                <wp:lineTo x="21796" y="15026"/>
                <wp:lineTo x="21858" y="10959"/>
                <wp:lineTo x="21791" y="10724"/>
                <wp:lineTo x="21853" y="6657"/>
                <wp:lineTo x="21786" y="6422"/>
                <wp:lineTo x="21848" y="2356"/>
                <wp:lineTo x="21466" y="-413"/>
                <wp:lineTo x="770" y="-311"/>
                <wp:lineTo x="-476" y="311"/>
              </wp:wrapPolygon>
            </wp:wrapTight>
            <wp:docPr id="2" name="Picture 2" descr="http://make-the-grade-ot.com/images/dorsum%20%20scissors.jpg"/>
            <wp:cNvGraphicFramePr/>
            <a:graphic xmlns:a="http://schemas.openxmlformats.org/drawingml/2006/main">
              <a:graphicData uri="http://schemas.openxmlformats.org/drawingml/2006/picture">
                <pic:pic xmlns:pic="http://schemas.openxmlformats.org/drawingml/2006/picture">
                  <pic:nvPicPr>
                    <pic:cNvPr id="2056" name="Picture 8" descr="http://make-the-grade-ot.com/images/dorsum%20%20scissors.jpg"/>
                    <pic:cNvPicPr>
                      <a:picLocks noChangeAspect="1" noChangeArrowheads="1"/>
                    </pic:cNvPicPr>
                  </pic:nvPicPr>
                  <pic:blipFill>
                    <a:blip r:embed="rId8"/>
                    <a:srcRect/>
                    <a:stretch>
                      <a:fillRect/>
                    </a:stretch>
                  </pic:blipFill>
                  <pic:spPr bwMode="auto">
                    <a:xfrm rot="1238840">
                      <a:off x="0" y="0"/>
                      <a:ext cx="2164080" cy="1634490"/>
                    </a:xfrm>
                    <a:prstGeom prst="rect">
                      <a:avLst/>
                    </a:prstGeom>
                    <a:noFill/>
                  </pic:spPr>
                </pic:pic>
              </a:graphicData>
            </a:graphic>
          </wp:anchor>
        </w:drawing>
      </w:r>
      <w:r w:rsidR="00941778" w:rsidRPr="003F188B">
        <w:rPr>
          <w:sz w:val="44"/>
          <w:szCs w:val="44"/>
        </w:rPr>
        <w:t>Outdoor play</w:t>
      </w:r>
    </w:p>
    <w:p w14:paraId="73081FB9" w14:textId="77777777" w:rsidR="001F7C76" w:rsidRPr="003F188B" w:rsidRDefault="00941778" w:rsidP="003F188B">
      <w:pPr>
        <w:numPr>
          <w:ilvl w:val="2"/>
          <w:numId w:val="5"/>
        </w:numPr>
        <w:ind w:right="473"/>
        <w:rPr>
          <w:sz w:val="44"/>
          <w:szCs w:val="44"/>
        </w:rPr>
      </w:pPr>
      <w:r w:rsidRPr="003F188B">
        <w:rPr>
          <w:sz w:val="44"/>
          <w:szCs w:val="44"/>
        </w:rPr>
        <w:t>Adventure playground</w:t>
      </w:r>
      <w:r w:rsidR="003F188B" w:rsidRPr="003F188B">
        <w:rPr>
          <w:noProof/>
          <w:lang w:eastAsia="en-GB"/>
        </w:rPr>
        <w:t xml:space="preserve"> </w:t>
      </w:r>
    </w:p>
    <w:p w14:paraId="19B5E0EA" w14:textId="77777777" w:rsidR="001F7C76" w:rsidRPr="003F188B" w:rsidRDefault="00941778" w:rsidP="003F188B">
      <w:pPr>
        <w:numPr>
          <w:ilvl w:val="2"/>
          <w:numId w:val="5"/>
        </w:numPr>
        <w:ind w:right="473"/>
        <w:rPr>
          <w:sz w:val="44"/>
          <w:szCs w:val="44"/>
        </w:rPr>
      </w:pPr>
      <w:r w:rsidRPr="003F188B">
        <w:rPr>
          <w:sz w:val="44"/>
          <w:szCs w:val="44"/>
        </w:rPr>
        <w:t>Equipment</w:t>
      </w:r>
    </w:p>
    <w:p w14:paraId="71822947" w14:textId="77777777" w:rsidR="001F7C76" w:rsidRPr="003F188B" w:rsidRDefault="00941778" w:rsidP="003F188B">
      <w:pPr>
        <w:numPr>
          <w:ilvl w:val="2"/>
          <w:numId w:val="5"/>
        </w:numPr>
        <w:ind w:right="473"/>
        <w:rPr>
          <w:sz w:val="44"/>
          <w:szCs w:val="44"/>
        </w:rPr>
      </w:pPr>
      <w:r w:rsidRPr="003F188B">
        <w:rPr>
          <w:sz w:val="44"/>
          <w:szCs w:val="44"/>
        </w:rPr>
        <w:t xml:space="preserve">Scissors and </w:t>
      </w:r>
      <w:r w:rsidR="001D482B">
        <w:rPr>
          <w:sz w:val="44"/>
          <w:szCs w:val="44"/>
        </w:rPr>
        <w:t xml:space="preserve">one handed </w:t>
      </w:r>
      <w:r w:rsidRPr="003F188B">
        <w:rPr>
          <w:sz w:val="44"/>
          <w:szCs w:val="44"/>
        </w:rPr>
        <w:t>tools</w:t>
      </w:r>
    </w:p>
    <w:p w14:paraId="29767272" w14:textId="77777777" w:rsidR="003F188B" w:rsidRDefault="003F188B" w:rsidP="003F188B">
      <w:pPr>
        <w:ind w:right="473"/>
      </w:pPr>
    </w:p>
    <w:p w14:paraId="40113763" w14:textId="77777777" w:rsidR="003F188B" w:rsidRPr="003F188B" w:rsidRDefault="003F188B" w:rsidP="003F188B">
      <w:pPr>
        <w:ind w:right="473"/>
        <w:jc w:val="center"/>
        <w:rPr>
          <w:sz w:val="52"/>
          <w:szCs w:val="52"/>
          <w:u w:val="single"/>
        </w:rPr>
      </w:pPr>
      <w:r w:rsidRPr="003F188B">
        <w:rPr>
          <w:b/>
          <w:bCs/>
          <w:sz w:val="52"/>
          <w:szCs w:val="52"/>
          <w:u w:val="single"/>
        </w:rPr>
        <w:t xml:space="preserve">PE session </w:t>
      </w:r>
      <w:r w:rsidR="00724DF6">
        <w:rPr>
          <w:b/>
          <w:bCs/>
          <w:sz w:val="52"/>
          <w:szCs w:val="52"/>
          <w:u w:val="single"/>
        </w:rPr>
        <w:t xml:space="preserve">days </w:t>
      </w:r>
    </w:p>
    <w:p w14:paraId="6F869EBD" w14:textId="77777777" w:rsidR="001F7C76" w:rsidRPr="00FD757C" w:rsidRDefault="003F188B" w:rsidP="003F188B">
      <w:pPr>
        <w:ind w:right="473"/>
        <w:rPr>
          <w:sz w:val="48"/>
          <w:szCs w:val="52"/>
        </w:rPr>
      </w:pPr>
      <w:r>
        <w:rPr>
          <w:sz w:val="52"/>
          <w:szCs w:val="52"/>
        </w:rPr>
        <w:t>-</w:t>
      </w:r>
      <w:r w:rsidR="00E03489">
        <w:rPr>
          <w:sz w:val="52"/>
          <w:szCs w:val="52"/>
        </w:rPr>
        <w:t xml:space="preserve"> </w:t>
      </w:r>
      <w:r w:rsidR="00941778" w:rsidRPr="00FD757C">
        <w:rPr>
          <w:sz w:val="48"/>
          <w:szCs w:val="52"/>
        </w:rPr>
        <w:t>See school uniform policy</w:t>
      </w:r>
    </w:p>
    <w:p w14:paraId="1A84A755" w14:textId="77777777" w:rsidR="001F7C76" w:rsidRPr="00FD757C" w:rsidRDefault="003F188B" w:rsidP="003F188B">
      <w:pPr>
        <w:ind w:right="473"/>
        <w:rPr>
          <w:sz w:val="48"/>
          <w:szCs w:val="52"/>
        </w:rPr>
      </w:pPr>
      <w:r w:rsidRPr="00FD757C">
        <w:rPr>
          <w:noProof/>
          <w:sz w:val="48"/>
          <w:szCs w:val="52"/>
          <w:lang w:eastAsia="en-GB"/>
        </w:rPr>
        <w:drawing>
          <wp:anchor distT="0" distB="0" distL="114300" distR="114300" simplePos="0" relativeHeight="251652608" behindDoc="1" locked="0" layoutInCell="1" allowOverlap="1" wp14:anchorId="051B182E" wp14:editId="7B7B410C">
            <wp:simplePos x="0" y="0"/>
            <wp:positionH relativeFrom="column">
              <wp:posOffset>3804920</wp:posOffset>
            </wp:positionH>
            <wp:positionV relativeFrom="paragraph">
              <wp:posOffset>433070</wp:posOffset>
            </wp:positionV>
            <wp:extent cx="2373630" cy="2519680"/>
            <wp:effectExtent l="19050" t="0" r="7620" b="0"/>
            <wp:wrapNone/>
            <wp:docPr id="1" name="Picture 1" descr="http://www.portswood.southampton.sch.uk/school/images/curriculum/pe.gif"/>
            <wp:cNvGraphicFramePr/>
            <a:graphic xmlns:a="http://schemas.openxmlformats.org/drawingml/2006/main">
              <a:graphicData uri="http://schemas.openxmlformats.org/drawingml/2006/picture">
                <pic:pic xmlns:pic="http://schemas.openxmlformats.org/drawingml/2006/picture">
                  <pic:nvPicPr>
                    <pic:cNvPr id="2050" name="Picture 2" descr="http://www.portswood.southampton.sch.uk/school/images/curriculum/pe.gif"/>
                    <pic:cNvPicPr>
                      <a:picLocks noChangeAspect="1" noChangeArrowheads="1" noCrop="1"/>
                    </pic:cNvPicPr>
                  </pic:nvPicPr>
                  <pic:blipFill>
                    <a:blip r:embed="rId9"/>
                    <a:srcRect/>
                    <a:stretch>
                      <a:fillRect/>
                    </a:stretch>
                  </pic:blipFill>
                  <pic:spPr bwMode="auto">
                    <a:xfrm>
                      <a:off x="0" y="0"/>
                      <a:ext cx="2373630" cy="2519680"/>
                    </a:xfrm>
                    <a:prstGeom prst="rect">
                      <a:avLst/>
                    </a:prstGeom>
                    <a:noFill/>
                  </pic:spPr>
                </pic:pic>
              </a:graphicData>
            </a:graphic>
          </wp:anchor>
        </w:drawing>
      </w:r>
      <w:r w:rsidRPr="00FD757C">
        <w:rPr>
          <w:sz w:val="48"/>
          <w:szCs w:val="52"/>
        </w:rPr>
        <w:t>-</w:t>
      </w:r>
      <w:r w:rsidR="00E03489" w:rsidRPr="00FD757C">
        <w:rPr>
          <w:sz w:val="48"/>
          <w:szCs w:val="52"/>
        </w:rPr>
        <w:t xml:space="preserve"> </w:t>
      </w:r>
      <w:r w:rsidR="00941778" w:rsidRPr="00FD757C">
        <w:rPr>
          <w:sz w:val="48"/>
          <w:szCs w:val="52"/>
        </w:rPr>
        <w:t xml:space="preserve">Earrings </w:t>
      </w:r>
      <w:r w:rsidR="00941778" w:rsidRPr="00FD757C">
        <w:rPr>
          <w:b/>
          <w:bCs/>
          <w:sz w:val="48"/>
          <w:szCs w:val="52"/>
        </w:rPr>
        <w:t xml:space="preserve">must </w:t>
      </w:r>
      <w:r w:rsidR="00941778" w:rsidRPr="00FD757C">
        <w:rPr>
          <w:sz w:val="48"/>
          <w:szCs w:val="52"/>
        </w:rPr>
        <w:t>be taken out – Dudley LA policy.</w:t>
      </w:r>
    </w:p>
    <w:p w14:paraId="6E14264B" w14:textId="77777777" w:rsidR="001F7C76" w:rsidRPr="00FD757C" w:rsidRDefault="003F188B" w:rsidP="003F188B">
      <w:pPr>
        <w:ind w:right="473"/>
        <w:rPr>
          <w:sz w:val="48"/>
          <w:szCs w:val="52"/>
        </w:rPr>
      </w:pPr>
      <w:r w:rsidRPr="00FD757C">
        <w:rPr>
          <w:sz w:val="48"/>
          <w:szCs w:val="52"/>
        </w:rPr>
        <w:t>-</w:t>
      </w:r>
      <w:r w:rsidR="00E03489" w:rsidRPr="00FD757C">
        <w:rPr>
          <w:sz w:val="48"/>
          <w:szCs w:val="52"/>
        </w:rPr>
        <w:t xml:space="preserve"> </w:t>
      </w:r>
      <w:r w:rsidR="00941778" w:rsidRPr="00FD757C">
        <w:rPr>
          <w:sz w:val="48"/>
          <w:szCs w:val="52"/>
        </w:rPr>
        <w:t xml:space="preserve">Compulsory </w:t>
      </w:r>
      <w:r w:rsidRPr="00FD757C">
        <w:rPr>
          <w:sz w:val="48"/>
          <w:szCs w:val="52"/>
        </w:rPr>
        <w:t>involvement</w:t>
      </w:r>
    </w:p>
    <w:p w14:paraId="160DF0DA" w14:textId="77777777" w:rsidR="003F188B" w:rsidRDefault="003F188B">
      <w:r>
        <w:br w:type="page"/>
      </w:r>
    </w:p>
    <w:p w14:paraId="2FDD9A5C" w14:textId="77777777" w:rsidR="003F188B" w:rsidRDefault="003F188B" w:rsidP="003F188B">
      <w:pPr>
        <w:ind w:right="473"/>
        <w:jc w:val="center"/>
        <w:rPr>
          <w:b/>
          <w:color w:val="00B0F0"/>
          <w:sz w:val="72"/>
          <w:szCs w:val="72"/>
          <w:u w:val="single"/>
        </w:rPr>
      </w:pPr>
      <w:r w:rsidRPr="003F188B">
        <w:rPr>
          <w:b/>
          <w:color w:val="00B0F0"/>
          <w:sz w:val="72"/>
          <w:szCs w:val="72"/>
          <w:u w:val="single"/>
        </w:rPr>
        <w:lastRenderedPageBreak/>
        <w:t>Healthy Lunches</w:t>
      </w:r>
    </w:p>
    <w:p w14:paraId="637799FB" w14:textId="77777777" w:rsidR="001F7C76" w:rsidRPr="00D14323" w:rsidRDefault="00941778" w:rsidP="00D14323">
      <w:pPr>
        <w:ind w:right="473"/>
        <w:jc w:val="center"/>
        <w:rPr>
          <w:color w:val="000000" w:themeColor="text1"/>
          <w:sz w:val="44"/>
          <w:szCs w:val="52"/>
        </w:rPr>
      </w:pPr>
      <w:r w:rsidRPr="00D14323">
        <w:rPr>
          <w:color w:val="000000" w:themeColor="text1"/>
          <w:sz w:val="44"/>
          <w:szCs w:val="52"/>
        </w:rPr>
        <w:t xml:space="preserve">Part of our responsibility as a school is to educate </w:t>
      </w:r>
      <w:r w:rsidR="00D14323" w:rsidRPr="00D14323">
        <w:rPr>
          <w:color w:val="000000" w:themeColor="text1"/>
          <w:sz w:val="44"/>
          <w:szCs w:val="52"/>
        </w:rPr>
        <w:t xml:space="preserve">our pupils </w:t>
      </w:r>
      <w:r w:rsidRPr="00D14323">
        <w:rPr>
          <w:color w:val="000000" w:themeColor="text1"/>
          <w:sz w:val="44"/>
          <w:szCs w:val="52"/>
        </w:rPr>
        <w:t>about health and well being.</w:t>
      </w:r>
    </w:p>
    <w:p w14:paraId="7E5B14DC" w14:textId="77777777" w:rsidR="00D14323" w:rsidRDefault="00D14323" w:rsidP="00CA2F58">
      <w:pPr>
        <w:ind w:right="473"/>
        <w:rPr>
          <w:color w:val="000000" w:themeColor="text1"/>
          <w:sz w:val="40"/>
          <w:szCs w:val="44"/>
          <w:u w:val="single"/>
        </w:rPr>
      </w:pPr>
    </w:p>
    <w:p w14:paraId="073C4498" w14:textId="77777777" w:rsidR="00CA2F58" w:rsidRPr="00FD757C" w:rsidRDefault="00CA2F58" w:rsidP="00CA2F58">
      <w:pPr>
        <w:ind w:right="473"/>
        <w:rPr>
          <w:color w:val="000000" w:themeColor="text1"/>
          <w:sz w:val="40"/>
          <w:szCs w:val="44"/>
          <w:u w:val="single"/>
        </w:rPr>
      </w:pPr>
      <w:r w:rsidRPr="00FD757C">
        <w:rPr>
          <w:noProof/>
          <w:color w:val="000000" w:themeColor="text1"/>
          <w:sz w:val="40"/>
          <w:szCs w:val="44"/>
          <w:u w:val="single"/>
          <w:lang w:eastAsia="en-GB"/>
        </w:rPr>
        <w:drawing>
          <wp:anchor distT="0" distB="0" distL="114300" distR="114300" simplePos="0" relativeHeight="251662848" behindDoc="1" locked="0" layoutInCell="1" allowOverlap="1" wp14:anchorId="7E713DA0" wp14:editId="595614CA">
            <wp:simplePos x="0" y="0"/>
            <wp:positionH relativeFrom="column">
              <wp:posOffset>3318510</wp:posOffset>
            </wp:positionH>
            <wp:positionV relativeFrom="paragraph">
              <wp:posOffset>446405</wp:posOffset>
            </wp:positionV>
            <wp:extent cx="2860040" cy="2859405"/>
            <wp:effectExtent l="19050" t="0" r="0" b="0"/>
            <wp:wrapTight wrapText="bothSides">
              <wp:wrapPolygon edited="0">
                <wp:start x="-144" y="0"/>
                <wp:lineTo x="-144" y="21442"/>
                <wp:lineTo x="21581" y="21442"/>
                <wp:lineTo x="21581" y="0"/>
                <wp:lineTo x="-144" y="0"/>
              </wp:wrapPolygon>
            </wp:wrapTight>
            <wp:docPr id="6" name="Picture 6" descr="http://www.parentconnect.org.au/sites/www.parentconnect.org.au/files/lunch.gif"/>
            <wp:cNvGraphicFramePr/>
            <a:graphic xmlns:a="http://schemas.openxmlformats.org/drawingml/2006/main">
              <a:graphicData uri="http://schemas.openxmlformats.org/drawingml/2006/picture">
                <pic:pic xmlns:pic="http://schemas.openxmlformats.org/drawingml/2006/picture">
                  <pic:nvPicPr>
                    <pic:cNvPr id="1026" name="Picture 2" descr="http://www.parentconnect.org.au/sites/www.parentconnect.org.au/files/lunch.gif"/>
                    <pic:cNvPicPr>
                      <a:picLocks noChangeAspect="1" noChangeArrowheads="1"/>
                    </pic:cNvPicPr>
                  </pic:nvPicPr>
                  <pic:blipFill>
                    <a:blip r:embed="rId10"/>
                    <a:srcRect/>
                    <a:stretch>
                      <a:fillRect/>
                    </a:stretch>
                  </pic:blipFill>
                  <pic:spPr bwMode="auto">
                    <a:xfrm>
                      <a:off x="0" y="0"/>
                      <a:ext cx="2860040" cy="2859405"/>
                    </a:xfrm>
                    <a:prstGeom prst="rect">
                      <a:avLst/>
                    </a:prstGeom>
                    <a:noFill/>
                  </pic:spPr>
                </pic:pic>
              </a:graphicData>
            </a:graphic>
          </wp:anchor>
        </w:drawing>
      </w:r>
      <w:r w:rsidRPr="00FD757C">
        <w:rPr>
          <w:color w:val="000000" w:themeColor="text1"/>
          <w:sz w:val="40"/>
          <w:szCs w:val="44"/>
          <w:u w:val="single"/>
        </w:rPr>
        <w:t>Providing you child with healthy lunchbox:</w:t>
      </w:r>
    </w:p>
    <w:p w14:paraId="2E203AAF" w14:textId="77777777" w:rsidR="001F7C76" w:rsidRPr="00FD757C" w:rsidRDefault="00941778" w:rsidP="003F188B">
      <w:pPr>
        <w:numPr>
          <w:ilvl w:val="1"/>
          <w:numId w:val="8"/>
        </w:numPr>
        <w:ind w:right="473"/>
        <w:rPr>
          <w:color w:val="000000" w:themeColor="text1"/>
          <w:sz w:val="40"/>
          <w:szCs w:val="44"/>
        </w:rPr>
      </w:pPr>
      <w:r w:rsidRPr="00FD757C">
        <w:rPr>
          <w:color w:val="000000" w:themeColor="text1"/>
          <w:sz w:val="40"/>
          <w:szCs w:val="44"/>
        </w:rPr>
        <w:t>Sandwich/similar</w:t>
      </w:r>
    </w:p>
    <w:p w14:paraId="25781FA5" w14:textId="77777777" w:rsidR="001F7C76" w:rsidRPr="00FD757C" w:rsidRDefault="00941778" w:rsidP="003F188B">
      <w:pPr>
        <w:numPr>
          <w:ilvl w:val="1"/>
          <w:numId w:val="8"/>
        </w:numPr>
        <w:ind w:right="473"/>
        <w:rPr>
          <w:color w:val="000000" w:themeColor="text1"/>
          <w:sz w:val="40"/>
          <w:szCs w:val="44"/>
        </w:rPr>
      </w:pPr>
      <w:r w:rsidRPr="00FD757C">
        <w:rPr>
          <w:color w:val="000000" w:themeColor="text1"/>
          <w:sz w:val="40"/>
          <w:szCs w:val="44"/>
        </w:rPr>
        <w:t>Fruit</w:t>
      </w:r>
    </w:p>
    <w:p w14:paraId="0C62CF24" w14:textId="77777777" w:rsidR="001F7C76" w:rsidRPr="00FD757C" w:rsidRDefault="00941778" w:rsidP="003F188B">
      <w:pPr>
        <w:numPr>
          <w:ilvl w:val="1"/>
          <w:numId w:val="8"/>
        </w:numPr>
        <w:ind w:right="473"/>
        <w:rPr>
          <w:color w:val="000000" w:themeColor="text1"/>
          <w:sz w:val="40"/>
          <w:szCs w:val="44"/>
        </w:rPr>
      </w:pPr>
      <w:r w:rsidRPr="00FD757C">
        <w:rPr>
          <w:color w:val="000000" w:themeColor="text1"/>
          <w:sz w:val="40"/>
          <w:szCs w:val="44"/>
        </w:rPr>
        <w:t>Dairy</w:t>
      </w:r>
    </w:p>
    <w:p w14:paraId="45B15585" w14:textId="77777777" w:rsidR="001F7C76" w:rsidRPr="00FD757C" w:rsidRDefault="00941778" w:rsidP="003F188B">
      <w:pPr>
        <w:numPr>
          <w:ilvl w:val="1"/>
          <w:numId w:val="8"/>
        </w:numPr>
        <w:ind w:right="473"/>
        <w:rPr>
          <w:color w:val="000000" w:themeColor="text1"/>
          <w:sz w:val="40"/>
          <w:szCs w:val="44"/>
        </w:rPr>
      </w:pPr>
      <w:r w:rsidRPr="00FD757C">
        <w:rPr>
          <w:color w:val="000000" w:themeColor="text1"/>
          <w:sz w:val="40"/>
          <w:szCs w:val="44"/>
        </w:rPr>
        <w:t>1 treat</w:t>
      </w:r>
    </w:p>
    <w:p w14:paraId="3F2AA70F" w14:textId="77777777" w:rsidR="003F188B" w:rsidRPr="00FD757C" w:rsidRDefault="003F188B" w:rsidP="003F188B">
      <w:pPr>
        <w:pStyle w:val="ListParagraph"/>
        <w:numPr>
          <w:ilvl w:val="0"/>
          <w:numId w:val="9"/>
        </w:numPr>
        <w:ind w:right="473"/>
        <w:rPr>
          <w:color w:val="000000" w:themeColor="text1"/>
          <w:sz w:val="40"/>
          <w:szCs w:val="44"/>
        </w:rPr>
      </w:pPr>
      <w:r w:rsidRPr="00FD757C">
        <w:rPr>
          <w:color w:val="000000" w:themeColor="text1"/>
          <w:sz w:val="40"/>
          <w:szCs w:val="44"/>
        </w:rPr>
        <w:t>Healthy drink</w:t>
      </w:r>
    </w:p>
    <w:p w14:paraId="6257B8D3" w14:textId="77777777" w:rsidR="003F188B" w:rsidRPr="00FD757C" w:rsidRDefault="00CA2F58" w:rsidP="003F188B">
      <w:pPr>
        <w:ind w:right="473"/>
        <w:rPr>
          <w:noProof/>
          <w:sz w:val="40"/>
          <w:szCs w:val="44"/>
          <w:u w:val="single"/>
          <w:lang w:eastAsia="en-GB"/>
        </w:rPr>
      </w:pPr>
      <w:r w:rsidRPr="00FD757C">
        <w:rPr>
          <w:noProof/>
          <w:sz w:val="40"/>
          <w:szCs w:val="44"/>
          <w:u w:val="single"/>
          <w:lang w:eastAsia="en-GB"/>
        </w:rPr>
        <w:t>Free Dinner</w:t>
      </w:r>
      <w:r w:rsidR="003F188B" w:rsidRPr="00FD757C">
        <w:rPr>
          <w:noProof/>
          <w:sz w:val="40"/>
          <w:szCs w:val="44"/>
          <w:u w:val="single"/>
          <w:lang w:eastAsia="en-GB"/>
        </w:rPr>
        <w:t xml:space="preserve"> Options:</w:t>
      </w:r>
    </w:p>
    <w:p w14:paraId="5A5A5057" w14:textId="77777777" w:rsidR="003F188B" w:rsidRPr="00FD757C" w:rsidRDefault="003F188B" w:rsidP="003F188B">
      <w:pPr>
        <w:ind w:right="473"/>
        <w:rPr>
          <w:noProof/>
          <w:sz w:val="40"/>
          <w:szCs w:val="44"/>
          <w:lang w:eastAsia="en-GB"/>
        </w:rPr>
      </w:pPr>
      <w:r w:rsidRPr="00FD757C">
        <w:rPr>
          <w:b/>
          <w:noProof/>
          <w:sz w:val="40"/>
          <w:szCs w:val="44"/>
          <w:lang w:eastAsia="en-GB"/>
        </w:rPr>
        <w:t>School sandwiches</w:t>
      </w:r>
      <w:r w:rsidRPr="00FD757C">
        <w:rPr>
          <w:noProof/>
          <w:sz w:val="40"/>
          <w:szCs w:val="44"/>
          <w:lang w:eastAsia="en-GB"/>
        </w:rPr>
        <w:t xml:space="preserve">  - cheese, ham, tun</w:t>
      </w:r>
      <w:r w:rsidR="00AA36C1" w:rsidRPr="00FD757C">
        <w:rPr>
          <w:noProof/>
          <w:sz w:val="40"/>
          <w:szCs w:val="44"/>
          <w:lang w:eastAsia="en-GB"/>
        </w:rPr>
        <w:t>a</w:t>
      </w:r>
      <w:r w:rsidRPr="00FD757C">
        <w:rPr>
          <w:noProof/>
          <w:sz w:val="40"/>
          <w:szCs w:val="44"/>
          <w:lang w:eastAsia="en-GB"/>
        </w:rPr>
        <w:t xml:space="preserve"> or egg </w:t>
      </w:r>
    </w:p>
    <w:p w14:paraId="55C903B4" w14:textId="77777777" w:rsidR="003F188B" w:rsidRPr="00FD757C" w:rsidRDefault="003F188B" w:rsidP="003F188B">
      <w:pPr>
        <w:ind w:right="473"/>
        <w:rPr>
          <w:noProof/>
          <w:sz w:val="40"/>
          <w:szCs w:val="44"/>
          <w:lang w:eastAsia="en-GB"/>
        </w:rPr>
      </w:pPr>
      <w:r w:rsidRPr="00FD757C">
        <w:rPr>
          <w:b/>
          <w:noProof/>
          <w:sz w:val="40"/>
          <w:szCs w:val="44"/>
          <w:lang w:eastAsia="en-GB"/>
        </w:rPr>
        <w:t>Jacket Potato</w:t>
      </w:r>
      <w:r w:rsidRPr="00FD757C">
        <w:rPr>
          <w:noProof/>
          <w:sz w:val="40"/>
          <w:szCs w:val="44"/>
          <w:lang w:eastAsia="en-GB"/>
        </w:rPr>
        <w:t xml:space="preserve"> – choice of fillings</w:t>
      </w:r>
    </w:p>
    <w:p w14:paraId="1B9FF206" w14:textId="77777777" w:rsidR="003F188B" w:rsidRPr="00FD757C" w:rsidRDefault="003F188B" w:rsidP="003F188B">
      <w:pPr>
        <w:ind w:right="473"/>
        <w:rPr>
          <w:noProof/>
          <w:sz w:val="40"/>
          <w:szCs w:val="44"/>
          <w:lang w:eastAsia="en-GB"/>
        </w:rPr>
      </w:pPr>
      <w:r w:rsidRPr="00FD757C">
        <w:rPr>
          <w:b/>
          <w:noProof/>
          <w:sz w:val="40"/>
          <w:szCs w:val="44"/>
          <w:lang w:eastAsia="en-GB"/>
        </w:rPr>
        <w:t>Hot dinner</w:t>
      </w:r>
      <w:r w:rsidRPr="00FD757C">
        <w:rPr>
          <w:noProof/>
          <w:sz w:val="40"/>
          <w:szCs w:val="44"/>
          <w:lang w:eastAsia="en-GB"/>
        </w:rPr>
        <w:t xml:space="preserve"> – halal, vegetarian or vegan available</w:t>
      </w:r>
    </w:p>
    <w:p w14:paraId="62149DA7" w14:textId="77777777" w:rsidR="003F188B" w:rsidRPr="00FD757C" w:rsidRDefault="003F188B" w:rsidP="003F188B">
      <w:pPr>
        <w:ind w:right="473"/>
        <w:rPr>
          <w:noProof/>
          <w:sz w:val="40"/>
          <w:szCs w:val="44"/>
          <w:lang w:eastAsia="en-GB"/>
        </w:rPr>
      </w:pPr>
      <w:r w:rsidRPr="00FD757C">
        <w:rPr>
          <w:b/>
          <w:noProof/>
          <w:sz w:val="40"/>
          <w:szCs w:val="44"/>
          <w:lang w:eastAsia="en-GB"/>
        </w:rPr>
        <w:t>Packed Lunch</w:t>
      </w:r>
      <w:r w:rsidRPr="00FD757C">
        <w:rPr>
          <w:noProof/>
          <w:sz w:val="40"/>
          <w:szCs w:val="44"/>
          <w:lang w:eastAsia="en-GB"/>
        </w:rPr>
        <w:t xml:space="preserve"> – from home.</w:t>
      </w:r>
    </w:p>
    <w:p w14:paraId="4BF108D4" w14:textId="77777777" w:rsidR="00FD757C" w:rsidRPr="006700DD" w:rsidRDefault="00FD757C" w:rsidP="00FD757C">
      <w:pPr>
        <w:ind w:right="473"/>
        <w:jc w:val="center"/>
        <w:rPr>
          <w:i/>
          <w:noProof/>
          <w:sz w:val="48"/>
          <w:szCs w:val="44"/>
          <w:u w:val="single"/>
          <w:lang w:eastAsia="en-GB"/>
        </w:rPr>
      </w:pPr>
      <w:r w:rsidRPr="006700DD">
        <w:rPr>
          <w:i/>
          <w:noProof/>
          <w:sz w:val="48"/>
          <w:szCs w:val="44"/>
          <w:u w:val="single"/>
          <w:lang w:eastAsia="en-GB"/>
        </w:rPr>
        <w:t>School dinners are FREE until the end of Year 2.</w:t>
      </w:r>
    </w:p>
    <w:p w14:paraId="78EC7BD6" w14:textId="77777777" w:rsidR="00FD757C" w:rsidRPr="006700DD" w:rsidRDefault="006700DD" w:rsidP="003F188B">
      <w:pPr>
        <w:jc w:val="center"/>
        <w:rPr>
          <w:b/>
          <w:noProof/>
          <w:color w:val="000000" w:themeColor="text1"/>
          <w:sz w:val="52"/>
          <w:szCs w:val="72"/>
          <w:lang w:eastAsia="en-GB"/>
        </w:rPr>
      </w:pPr>
      <w:r w:rsidRPr="006700DD">
        <w:rPr>
          <w:b/>
          <w:noProof/>
          <w:color w:val="000000" w:themeColor="text1"/>
          <w:sz w:val="52"/>
          <w:szCs w:val="72"/>
          <w:lang w:eastAsia="en-GB"/>
        </w:rPr>
        <w:t>Water bottles should be brought to school daily.</w:t>
      </w:r>
    </w:p>
    <w:p w14:paraId="63537895" w14:textId="77777777" w:rsidR="00CA2F58" w:rsidRPr="00FD757C" w:rsidRDefault="00CA2F58" w:rsidP="00CA2F58">
      <w:pPr>
        <w:jc w:val="center"/>
        <w:rPr>
          <w:b/>
          <w:bCs/>
          <w:color w:val="00B0F0"/>
          <w:sz w:val="72"/>
          <w:szCs w:val="72"/>
        </w:rPr>
      </w:pPr>
      <w:r w:rsidRPr="00FD757C">
        <w:rPr>
          <w:b/>
          <w:bCs/>
          <w:color w:val="00B0F0"/>
          <w:sz w:val="72"/>
          <w:szCs w:val="72"/>
        </w:rPr>
        <w:lastRenderedPageBreak/>
        <w:t>Learning Journeys</w:t>
      </w:r>
    </w:p>
    <w:p w14:paraId="1445E3B8" w14:textId="77777777" w:rsidR="00CA2F58" w:rsidRPr="00CA2F58" w:rsidRDefault="00CA2F58" w:rsidP="00CA2F58">
      <w:pPr>
        <w:rPr>
          <w:b/>
          <w:bCs/>
          <w:color w:val="000000" w:themeColor="text1"/>
          <w:sz w:val="36"/>
          <w:szCs w:val="36"/>
        </w:rPr>
      </w:pPr>
      <w:r w:rsidRPr="00CA2F58">
        <w:rPr>
          <w:b/>
          <w:bCs/>
          <w:color w:val="000000" w:themeColor="text1"/>
          <w:sz w:val="36"/>
          <w:szCs w:val="36"/>
        </w:rPr>
        <w:t>What is it?</w:t>
      </w:r>
    </w:p>
    <w:p w14:paraId="583DB96C" w14:textId="77777777" w:rsidR="00CA2F58" w:rsidRPr="00CA2F58" w:rsidRDefault="00CA2F58" w:rsidP="00CA2F58">
      <w:pPr>
        <w:rPr>
          <w:bCs/>
          <w:color w:val="000000" w:themeColor="text1"/>
          <w:sz w:val="36"/>
          <w:szCs w:val="36"/>
        </w:rPr>
      </w:pPr>
      <w:r w:rsidRPr="00CA2F58">
        <w:rPr>
          <w:bCs/>
          <w:color w:val="000000" w:themeColor="text1"/>
          <w:sz w:val="36"/>
          <w:szCs w:val="36"/>
        </w:rPr>
        <w:t xml:space="preserve">A record of all milestones reached by your </w:t>
      </w:r>
      <w:r>
        <w:rPr>
          <w:bCs/>
          <w:color w:val="000000" w:themeColor="text1"/>
          <w:sz w:val="36"/>
          <w:szCs w:val="36"/>
        </w:rPr>
        <w:t xml:space="preserve">child, significant events, </w:t>
      </w:r>
      <w:r w:rsidR="0065636B">
        <w:rPr>
          <w:bCs/>
          <w:color w:val="000000" w:themeColor="text1"/>
          <w:sz w:val="36"/>
          <w:szCs w:val="36"/>
        </w:rPr>
        <w:t>and words</w:t>
      </w:r>
      <w:r w:rsidRPr="00CA2F58">
        <w:rPr>
          <w:bCs/>
          <w:color w:val="000000" w:themeColor="text1"/>
          <w:sz w:val="36"/>
          <w:szCs w:val="36"/>
        </w:rPr>
        <w:t xml:space="preserve"> they say or do that show a new level of development has been reached.</w:t>
      </w:r>
      <w:r w:rsidR="009E67CE">
        <w:rPr>
          <w:bCs/>
          <w:color w:val="000000" w:themeColor="text1"/>
          <w:sz w:val="36"/>
          <w:szCs w:val="36"/>
        </w:rPr>
        <w:t xml:space="preserve">  This will be completed through ‘Tapestry’, an online recording programme.</w:t>
      </w:r>
    </w:p>
    <w:p w14:paraId="52FF4B2F" w14:textId="77777777" w:rsidR="00CA2F58" w:rsidRDefault="00CA2F58" w:rsidP="00CA2F58">
      <w:pPr>
        <w:rPr>
          <w:b/>
          <w:bCs/>
          <w:color w:val="000000" w:themeColor="text1"/>
          <w:sz w:val="36"/>
          <w:szCs w:val="36"/>
        </w:rPr>
      </w:pPr>
    </w:p>
    <w:p w14:paraId="26F439F2" w14:textId="77777777" w:rsidR="00CA2F58" w:rsidRPr="00CA2F58" w:rsidRDefault="00CA2F58" w:rsidP="00CA2F58">
      <w:pPr>
        <w:rPr>
          <w:b/>
          <w:bCs/>
          <w:color w:val="000000" w:themeColor="text1"/>
          <w:sz w:val="36"/>
          <w:szCs w:val="36"/>
        </w:rPr>
      </w:pPr>
      <w:r w:rsidRPr="00CA2F58">
        <w:rPr>
          <w:b/>
          <w:bCs/>
          <w:color w:val="000000" w:themeColor="text1"/>
          <w:sz w:val="36"/>
          <w:szCs w:val="36"/>
        </w:rPr>
        <w:t>Who contributes to it?</w:t>
      </w:r>
    </w:p>
    <w:p w14:paraId="025FB3A9" w14:textId="77777777" w:rsidR="00802E63" w:rsidRPr="00FD757C" w:rsidRDefault="00FD757C" w:rsidP="00FD757C">
      <w:pPr>
        <w:numPr>
          <w:ilvl w:val="0"/>
          <w:numId w:val="14"/>
        </w:numPr>
        <w:rPr>
          <w:bCs/>
          <w:color w:val="000000" w:themeColor="text1"/>
          <w:sz w:val="36"/>
          <w:szCs w:val="36"/>
        </w:rPr>
      </w:pPr>
      <w:r w:rsidRPr="00FD757C">
        <w:rPr>
          <w:bCs/>
          <w:color w:val="000000" w:themeColor="text1"/>
          <w:sz w:val="36"/>
          <w:szCs w:val="36"/>
        </w:rPr>
        <w:t>Parents –</w:t>
      </w:r>
      <w:r w:rsidR="00724DF6">
        <w:rPr>
          <w:bCs/>
          <w:color w:val="000000" w:themeColor="text1"/>
          <w:sz w:val="36"/>
          <w:szCs w:val="36"/>
        </w:rPr>
        <w:t xml:space="preserve"> </w:t>
      </w:r>
      <w:r w:rsidR="009E67CE">
        <w:rPr>
          <w:bCs/>
          <w:color w:val="000000" w:themeColor="text1"/>
          <w:sz w:val="36"/>
          <w:szCs w:val="36"/>
        </w:rPr>
        <w:t>through tapestry or class dojo</w:t>
      </w:r>
    </w:p>
    <w:p w14:paraId="2C7C1D75" w14:textId="77777777" w:rsidR="00802E63" w:rsidRPr="00FD757C" w:rsidRDefault="00FD757C" w:rsidP="00FD757C">
      <w:pPr>
        <w:numPr>
          <w:ilvl w:val="0"/>
          <w:numId w:val="14"/>
        </w:numPr>
        <w:rPr>
          <w:bCs/>
          <w:color w:val="000000" w:themeColor="text1"/>
          <w:sz w:val="36"/>
          <w:szCs w:val="36"/>
        </w:rPr>
      </w:pPr>
      <w:r w:rsidRPr="00FD757C">
        <w:rPr>
          <w:bCs/>
          <w:color w:val="000000" w:themeColor="text1"/>
          <w:sz w:val="36"/>
          <w:szCs w:val="36"/>
        </w:rPr>
        <w:t>Children – anything they wish to be included (within reason!)</w:t>
      </w:r>
      <w:r w:rsidR="001D482B">
        <w:rPr>
          <w:bCs/>
          <w:color w:val="000000" w:themeColor="text1"/>
          <w:sz w:val="36"/>
          <w:szCs w:val="36"/>
        </w:rPr>
        <w:t>.</w:t>
      </w:r>
    </w:p>
    <w:p w14:paraId="3082DACA" w14:textId="77777777" w:rsidR="00802E63" w:rsidRPr="00FD757C" w:rsidRDefault="00FD757C" w:rsidP="00FD757C">
      <w:pPr>
        <w:numPr>
          <w:ilvl w:val="0"/>
          <w:numId w:val="14"/>
        </w:numPr>
        <w:rPr>
          <w:bCs/>
          <w:color w:val="000000" w:themeColor="text1"/>
          <w:sz w:val="36"/>
          <w:szCs w:val="36"/>
        </w:rPr>
      </w:pPr>
      <w:r w:rsidRPr="00FD757C">
        <w:rPr>
          <w:bCs/>
          <w:color w:val="000000" w:themeColor="text1"/>
          <w:sz w:val="36"/>
          <w:szCs w:val="36"/>
        </w:rPr>
        <w:t>Staff - daily observations, work completed, photos</w:t>
      </w:r>
      <w:r w:rsidR="001D482B">
        <w:rPr>
          <w:bCs/>
          <w:color w:val="000000" w:themeColor="text1"/>
          <w:sz w:val="36"/>
          <w:szCs w:val="36"/>
        </w:rPr>
        <w:t>.</w:t>
      </w:r>
    </w:p>
    <w:p w14:paraId="2710343A" w14:textId="77777777" w:rsidR="001D482B" w:rsidRPr="001D482B" w:rsidRDefault="001D482B" w:rsidP="00CA2F58">
      <w:pPr>
        <w:rPr>
          <w:b/>
          <w:bCs/>
          <w:color w:val="000000" w:themeColor="text1"/>
          <w:sz w:val="20"/>
          <w:szCs w:val="36"/>
        </w:rPr>
      </w:pPr>
    </w:p>
    <w:p w14:paraId="33B05B6E" w14:textId="77777777" w:rsidR="00CA2F58" w:rsidRPr="00CA2F58" w:rsidRDefault="00CA2F58" w:rsidP="00CA2F58">
      <w:pPr>
        <w:rPr>
          <w:b/>
          <w:bCs/>
          <w:color w:val="000000" w:themeColor="text1"/>
          <w:sz w:val="36"/>
          <w:szCs w:val="36"/>
        </w:rPr>
      </w:pPr>
      <w:r w:rsidRPr="00CA2F58">
        <w:rPr>
          <w:b/>
          <w:bCs/>
          <w:color w:val="000000" w:themeColor="text1"/>
          <w:sz w:val="36"/>
          <w:szCs w:val="36"/>
        </w:rPr>
        <w:t>Why is it needed?</w:t>
      </w:r>
    </w:p>
    <w:p w14:paraId="0FB053F2" w14:textId="77777777" w:rsidR="00CA2F58" w:rsidRDefault="00CA2F58" w:rsidP="00CA2F58">
      <w:pPr>
        <w:rPr>
          <w:b/>
          <w:bCs/>
          <w:color w:val="000000" w:themeColor="text1"/>
          <w:sz w:val="36"/>
          <w:szCs w:val="36"/>
        </w:rPr>
      </w:pPr>
      <w:r w:rsidRPr="00CA2F58">
        <w:rPr>
          <w:bCs/>
          <w:color w:val="000000" w:themeColor="text1"/>
          <w:sz w:val="36"/>
          <w:szCs w:val="36"/>
        </w:rPr>
        <w:t>At key point</w:t>
      </w:r>
      <w:r>
        <w:rPr>
          <w:bCs/>
          <w:color w:val="000000" w:themeColor="text1"/>
          <w:sz w:val="36"/>
          <w:szCs w:val="36"/>
        </w:rPr>
        <w:t>s</w:t>
      </w:r>
      <w:r w:rsidRPr="00CA2F58">
        <w:rPr>
          <w:bCs/>
          <w:color w:val="000000" w:themeColor="text1"/>
          <w:sz w:val="36"/>
          <w:szCs w:val="36"/>
        </w:rPr>
        <w:t xml:space="preserve"> through the year, </w:t>
      </w:r>
      <w:r>
        <w:rPr>
          <w:bCs/>
          <w:color w:val="000000" w:themeColor="text1"/>
          <w:sz w:val="36"/>
          <w:szCs w:val="36"/>
        </w:rPr>
        <w:t xml:space="preserve">our </w:t>
      </w:r>
      <w:r w:rsidRPr="00CA2F58">
        <w:rPr>
          <w:bCs/>
          <w:color w:val="000000" w:themeColor="text1"/>
          <w:sz w:val="36"/>
          <w:szCs w:val="36"/>
        </w:rPr>
        <w:t xml:space="preserve">staff </w:t>
      </w:r>
      <w:r>
        <w:rPr>
          <w:bCs/>
          <w:color w:val="000000" w:themeColor="text1"/>
          <w:sz w:val="36"/>
          <w:szCs w:val="36"/>
        </w:rPr>
        <w:t xml:space="preserve">team </w:t>
      </w:r>
      <w:r w:rsidRPr="00CA2F58">
        <w:rPr>
          <w:bCs/>
          <w:color w:val="000000" w:themeColor="text1"/>
          <w:sz w:val="36"/>
          <w:szCs w:val="36"/>
        </w:rPr>
        <w:t>assess the progress of each child. The evidence in the Learning Journey supports our judgements.</w:t>
      </w:r>
      <w:r w:rsidR="00D14323">
        <w:rPr>
          <w:bCs/>
          <w:color w:val="000000" w:themeColor="text1"/>
          <w:sz w:val="36"/>
          <w:szCs w:val="36"/>
        </w:rPr>
        <w:t xml:space="preserve"> Your knowledge is also key to helping us make those judgements as accurate as possible.</w:t>
      </w:r>
    </w:p>
    <w:p w14:paraId="7A911B3D" w14:textId="77777777" w:rsidR="00D14323" w:rsidRPr="001D482B" w:rsidRDefault="00D14323" w:rsidP="00CA2F58">
      <w:pPr>
        <w:rPr>
          <w:b/>
          <w:bCs/>
          <w:color w:val="000000" w:themeColor="text1"/>
          <w:sz w:val="18"/>
          <w:szCs w:val="36"/>
        </w:rPr>
      </w:pPr>
    </w:p>
    <w:p w14:paraId="2BCEF96F" w14:textId="77777777" w:rsidR="00CA2F58" w:rsidRPr="00CA2F58" w:rsidRDefault="00CA2F58" w:rsidP="00CA2F58">
      <w:pPr>
        <w:rPr>
          <w:b/>
          <w:bCs/>
          <w:color w:val="000000" w:themeColor="text1"/>
          <w:sz w:val="36"/>
          <w:szCs w:val="36"/>
        </w:rPr>
      </w:pPr>
      <w:r w:rsidRPr="00CA2F58">
        <w:rPr>
          <w:b/>
          <w:bCs/>
          <w:color w:val="000000" w:themeColor="text1"/>
          <w:sz w:val="36"/>
          <w:szCs w:val="36"/>
        </w:rPr>
        <w:t>How do we collect evidence?</w:t>
      </w:r>
    </w:p>
    <w:p w14:paraId="3E43DDFB" w14:textId="77777777" w:rsidR="00CA2F58" w:rsidRDefault="00CA2F58" w:rsidP="00CA2F58">
      <w:pPr>
        <w:pStyle w:val="ListParagraph"/>
        <w:numPr>
          <w:ilvl w:val="0"/>
          <w:numId w:val="13"/>
        </w:numPr>
        <w:rPr>
          <w:bCs/>
          <w:color w:val="000000" w:themeColor="text1"/>
          <w:sz w:val="36"/>
          <w:szCs w:val="36"/>
        </w:rPr>
      </w:pPr>
      <w:r>
        <w:rPr>
          <w:bCs/>
          <w:color w:val="000000" w:themeColor="text1"/>
          <w:sz w:val="36"/>
          <w:szCs w:val="36"/>
        </w:rPr>
        <w:t>Post-it notes</w:t>
      </w:r>
    </w:p>
    <w:p w14:paraId="4CA7CB09" w14:textId="77777777" w:rsidR="00CA2F58" w:rsidRDefault="00CA2F58" w:rsidP="00CA2F58">
      <w:pPr>
        <w:pStyle w:val="ListParagraph"/>
        <w:numPr>
          <w:ilvl w:val="0"/>
          <w:numId w:val="13"/>
        </w:numPr>
        <w:rPr>
          <w:bCs/>
          <w:color w:val="000000" w:themeColor="text1"/>
          <w:sz w:val="36"/>
          <w:szCs w:val="36"/>
        </w:rPr>
      </w:pPr>
      <w:r>
        <w:rPr>
          <w:bCs/>
          <w:color w:val="000000" w:themeColor="text1"/>
          <w:sz w:val="36"/>
          <w:szCs w:val="36"/>
        </w:rPr>
        <w:t>Photographs</w:t>
      </w:r>
    </w:p>
    <w:p w14:paraId="5C2504D7" w14:textId="77777777" w:rsidR="00CA2F58" w:rsidRDefault="00CA2F58" w:rsidP="00CA2F58">
      <w:pPr>
        <w:pStyle w:val="ListParagraph"/>
        <w:numPr>
          <w:ilvl w:val="0"/>
          <w:numId w:val="13"/>
        </w:numPr>
        <w:rPr>
          <w:bCs/>
          <w:color w:val="000000" w:themeColor="text1"/>
          <w:sz w:val="36"/>
          <w:szCs w:val="36"/>
        </w:rPr>
      </w:pPr>
      <w:r>
        <w:rPr>
          <w:bCs/>
          <w:color w:val="000000" w:themeColor="text1"/>
          <w:sz w:val="36"/>
          <w:szCs w:val="36"/>
        </w:rPr>
        <w:t>Samples of work</w:t>
      </w:r>
    </w:p>
    <w:p w14:paraId="13378D84" w14:textId="77777777" w:rsidR="00FD757C" w:rsidRDefault="00FD757C" w:rsidP="00FD757C">
      <w:pPr>
        <w:rPr>
          <w:bCs/>
          <w:color w:val="000000" w:themeColor="text1"/>
          <w:sz w:val="36"/>
          <w:szCs w:val="36"/>
        </w:rPr>
      </w:pPr>
    </w:p>
    <w:p w14:paraId="553CB986" w14:textId="77777777" w:rsidR="003F188B" w:rsidRPr="00C0509D" w:rsidRDefault="003F188B" w:rsidP="00CA2F58">
      <w:pPr>
        <w:jc w:val="center"/>
        <w:rPr>
          <w:b/>
          <w:bCs/>
          <w:color w:val="E36C0A" w:themeColor="accent6" w:themeShade="BF"/>
          <w:sz w:val="96"/>
          <w:szCs w:val="72"/>
        </w:rPr>
      </w:pPr>
      <w:r w:rsidRPr="00C0509D">
        <w:rPr>
          <w:b/>
          <w:bCs/>
          <w:color w:val="E36C0A" w:themeColor="accent6" w:themeShade="BF"/>
          <w:sz w:val="96"/>
          <w:szCs w:val="72"/>
        </w:rPr>
        <w:lastRenderedPageBreak/>
        <w:t>Development Matters</w:t>
      </w:r>
    </w:p>
    <w:p w14:paraId="15A628D7" w14:textId="77777777" w:rsidR="003F188B" w:rsidRPr="003F188B" w:rsidRDefault="003F188B" w:rsidP="003F188B">
      <w:pPr>
        <w:ind w:right="473"/>
        <w:rPr>
          <w:color w:val="000000" w:themeColor="text1"/>
          <w:sz w:val="36"/>
          <w:szCs w:val="36"/>
        </w:rPr>
      </w:pPr>
      <w:r w:rsidRPr="003F188B">
        <w:rPr>
          <w:noProof/>
          <w:color w:val="000000" w:themeColor="text1"/>
          <w:sz w:val="36"/>
          <w:szCs w:val="36"/>
          <w:lang w:eastAsia="en-GB"/>
        </w:rPr>
        <mc:AlternateContent>
          <mc:Choice Requires="wpg">
            <w:drawing>
              <wp:inline distT="0" distB="0" distL="0" distR="0" wp14:anchorId="483E2A0F" wp14:editId="13E06FD2">
                <wp:extent cx="5731510" cy="1381125"/>
                <wp:effectExtent l="76200" t="57150" r="78740" b="0"/>
                <wp:docPr id="15" name="Group 14"/>
                <wp:cNvGraphicFramePr/>
                <a:graphic xmlns:a="http://schemas.openxmlformats.org/drawingml/2006/main">
                  <a:graphicData uri="http://schemas.microsoft.com/office/word/2010/wordprocessingGroup">
                    <wpg:wgp>
                      <wpg:cNvGrpSpPr/>
                      <wpg:grpSpPr>
                        <a:xfrm>
                          <a:off x="0" y="0"/>
                          <a:ext cx="5731510" cy="1381125"/>
                          <a:chOff x="467544" y="3645024"/>
                          <a:chExt cx="8208912" cy="1822767"/>
                        </a:xfrm>
                      </wpg:grpSpPr>
                      <wps:wsp>
                        <wps:cNvPr id="13" name="Hexagon 13"/>
                        <wps:cNvSpPr/>
                        <wps:spPr>
                          <a:xfrm>
                            <a:off x="467544" y="3717032"/>
                            <a:ext cx="1584176" cy="1512168"/>
                          </a:xfrm>
                          <a:prstGeom prst="hexagon">
                            <a:avLst/>
                          </a:prstGeom>
                        </wps:spPr>
                        <wps:style>
                          <a:lnRef idx="0">
                            <a:schemeClr val="accent5"/>
                          </a:lnRef>
                          <a:fillRef idx="3">
                            <a:schemeClr val="accent5"/>
                          </a:fillRef>
                          <a:effectRef idx="3">
                            <a:schemeClr val="accent5"/>
                          </a:effectRef>
                          <a:fontRef idx="minor">
                            <a:schemeClr val="lt1"/>
                          </a:fontRef>
                        </wps:style>
                        <wps:bodyPr rtlCol="0" anchor="ctr"/>
                      </wps:wsp>
                      <wps:wsp>
                        <wps:cNvPr id="14" name="Hexagon 14"/>
                        <wps:cNvSpPr/>
                        <wps:spPr>
                          <a:xfrm>
                            <a:off x="2699792" y="3717032"/>
                            <a:ext cx="1584176" cy="1512168"/>
                          </a:xfrm>
                          <a:prstGeom prst="hexagon">
                            <a:avLst/>
                          </a:prstGeom>
                        </wps:spPr>
                        <wps:style>
                          <a:lnRef idx="0">
                            <a:schemeClr val="accent2"/>
                          </a:lnRef>
                          <a:fillRef idx="3">
                            <a:schemeClr val="accent2"/>
                          </a:fillRef>
                          <a:effectRef idx="3">
                            <a:schemeClr val="accent2"/>
                          </a:effectRef>
                          <a:fontRef idx="minor">
                            <a:schemeClr val="lt1"/>
                          </a:fontRef>
                        </wps:style>
                        <wps:bodyPr rtlCol="0" anchor="ctr"/>
                      </wps:wsp>
                      <wps:wsp>
                        <wps:cNvPr id="16" name="Hexagon 16"/>
                        <wps:cNvSpPr/>
                        <wps:spPr>
                          <a:xfrm>
                            <a:off x="4932040" y="3645024"/>
                            <a:ext cx="1584176" cy="1512168"/>
                          </a:xfrm>
                          <a:prstGeom prst="hexagon">
                            <a:avLst/>
                          </a:prstGeom>
                        </wps:spPr>
                        <wps:style>
                          <a:lnRef idx="0">
                            <a:schemeClr val="accent3"/>
                          </a:lnRef>
                          <a:fillRef idx="3">
                            <a:schemeClr val="accent3"/>
                          </a:fillRef>
                          <a:effectRef idx="3">
                            <a:schemeClr val="accent3"/>
                          </a:effectRef>
                          <a:fontRef idx="minor">
                            <a:schemeClr val="lt1"/>
                          </a:fontRef>
                        </wps:style>
                        <wps:bodyPr rtlCol="0" anchor="ctr"/>
                      </wps:wsp>
                      <wps:wsp>
                        <wps:cNvPr id="17" name="Hexagon 17"/>
                        <wps:cNvSpPr/>
                        <wps:spPr>
                          <a:xfrm>
                            <a:off x="7092280" y="3645024"/>
                            <a:ext cx="1584176" cy="1512168"/>
                          </a:xfrm>
                          <a:prstGeom prst="hexagon">
                            <a:avLst/>
                          </a:prstGeom>
                        </wps:spPr>
                        <wps:style>
                          <a:lnRef idx="0">
                            <a:schemeClr val="accent6"/>
                          </a:lnRef>
                          <a:fillRef idx="3">
                            <a:schemeClr val="accent6"/>
                          </a:fillRef>
                          <a:effectRef idx="3">
                            <a:schemeClr val="accent6"/>
                          </a:effectRef>
                          <a:fontRef idx="minor">
                            <a:schemeClr val="lt1"/>
                          </a:fontRef>
                        </wps:style>
                        <wps:bodyPr rtlCol="0" anchor="ctr"/>
                      </wps:wsp>
                      <wps:wsp>
                        <wps:cNvPr id="18" name="TextBox 7"/>
                        <wps:cNvSpPr txBox="1"/>
                        <wps:spPr>
                          <a:xfrm>
                            <a:off x="773016" y="3917872"/>
                            <a:ext cx="864000" cy="1374604"/>
                          </a:xfrm>
                          <a:prstGeom prst="rect">
                            <a:avLst/>
                          </a:prstGeom>
                          <a:noFill/>
                        </wps:spPr>
                        <wps:txbx>
                          <w:txbxContent>
                            <w:p w14:paraId="7AF51397" w14:textId="77777777"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A Unique Child</w:t>
                              </w:r>
                            </w:p>
                          </w:txbxContent>
                        </wps:txbx>
                        <wps:bodyPr wrap="square" rtlCol="0">
                          <a:noAutofit/>
                        </wps:bodyPr>
                      </wps:wsp>
                      <wps:wsp>
                        <wps:cNvPr id="19" name="TextBox 8"/>
                        <wps:cNvSpPr txBox="1"/>
                        <wps:spPr>
                          <a:xfrm>
                            <a:off x="2827629" y="3996368"/>
                            <a:ext cx="1364210" cy="1063681"/>
                          </a:xfrm>
                          <a:prstGeom prst="rect">
                            <a:avLst/>
                          </a:prstGeom>
                          <a:noFill/>
                        </wps:spPr>
                        <wps:txbx>
                          <w:txbxContent>
                            <w:p w14:paraId="58C89AF1" w14:textId="77777777"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0"/>
                                  <w:szCs w:val="28"/>
                                </w:rPr>
                              </w:pPr>
                            </w:p>
                            <w:p w14:paraId="22ECEBA4" w14:textId="77777777" w:rsidR="003A6BD9" w:rsidRPr="001D482B" w:rsidRDefault="003A6BD9" w:rsidP="003A6BD9">
                              <w:pPr>
                                <w:pStyle w:val="NormalWeb"/>
                                <w:spacing w:before="0" w:beforeAutospacing="0" w:after="0" w:afterAutospacing="0"/>
                                <w:jc w:val="center"/>
                                <w:rPr>
                                  <w:sz w:val="18"/>
                                </w:rPr>
                              </w:pPr>
                              <w:r w:rsidRPr="001D482B">
                                <w:rPr>
                                  <w:rFonts w:asciiTheme="minorHAnsi" w:hAnsi="Calibri" w:cstheme="minorBidi"/>
                                  <w:color w:val="FFFFFF" w:themeColor="background1"/>
                                  <w:kern w:val="24"/>
                                  <w:sz w:val="20"/>
                                  <w:szCs w:val="28"/>
                                </w:rPr>
                                <w:t>Positive</w:t>
                              </w:r>
                            </w:p>
                            <w:p w14:paraId="7618AF1E" w14:textId="77777777" w:rsidR="003A6BD9" w:rsidRPr="001D482B" w:rsidRDefault="003A6BD9" w:rsidP="003A6BD9">
                              <w:pPr>
                                <w:pStyle w:val="NormalWeb"/>
                                <w:spacing w:before="0" w:beforeAutospacing="0" w:after="0" w:afterAutospacing="0"/>
                                <w:jc w:val="center"/>
                                <w:rPr>
                                  <w:sz w:val="18"/>
                                </w:rPr>
                              </w:pPr>
                              <w:r w:rsidRPr="001D482B">
                                <w:rPr>
                                  <w:rFonts w:asciiTheme="minorHAnsi" w:hAnsi="Calibri" w:cstheme="minorBidi"/>
                                  <w:color w:val="FFFFFF" w:themeColor="background1"/>
                                  <w:kern w:val="24"/>
                                  <w:sz w:val="20"/>
                                  <w:szCs w:val="28"/>
                                </w:rPr>
                                <w:t>Relationships</w:t>
                              </w:r>
                            </w:p>
                          </w:txbxContent>
                        </wps:txbx>
                        <wps:bodyPr wrap="square" rtlCol="0">
                          <a:noAutofit/>
                        </wps:bodyPr>
                      </wps:wsp>
                      <wps:wsp>
                        <wps:cNvPr id="20" name="TextBox 9"/>
                        <wps:cNvSpPr txBox="1"/>
                        <wps:spPr>
                          <a:xfrm>
                            <a:off x="5092221" y="3937909"/>
                            <a:ext cx="1377852" cy="1063681"/>
                          </a:xfrm>
                          <a:prstGeom prst="rect">
                            <a:avLst/>
                          </a:prstGeom>
                          <a:noFill/>
                        </wps:spPr>
                        <wps:txbx>
                          <w:txbxContent>
                            <w:p w14:paraId="7B023247" w14:textId="77777777"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2"/>
                                  <w:szCs w:val="28"/>
                                </w:rPr>
                              </w:pPr>
                            </w:p>
                            <w:p w14:paraId="1E4FB7AB" w14:textId="77777777"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Enabling</w:t>
                              </w:r>
                            </w:p>
                            <w:p w14:paraId="7345E7EB" w14:textId="77777777" w:rsidR="003A6BD9" w:rsidRPr="001D482B" w:rsidRDefault="003A6BD9" w:rsidP="003A6BD9">
                              <w:pPr>
                                <w:pStyle w:val="NormalWeb"/>
                                <w:spacing w:before="0" w:beforeAutospacing="0" w:after="0" w:afterAutospacing="0"/>
                                <w:jc w:val="center"/>
                                <w:rPr>
                                  <w:sz w:val="20"/>
                                </w:rPr>
                              </w:pPr>
                              <w:proofErr w:type="spellStart"/>
                              <w:r w:rsidRPr="001D482B">
                                <w:rPr>
                                  <w:rFonts w:asciiTheme="minorHAnsi" w:hAnsi="Calibri" w:cstheme="minorBidi"/>
                                  <w:color w:val="FFFFFF" w:themeColor="background1"/>
                                  <w:kern w:val="24"/>
                                  <w:sz w:val="22"/>
                                  <w:szCs w:val="28"/>
                                </w:rPr>
                                <w:t>Enviroments</w:t>
                              </w:r>
                              <w:proofErr w:type="spellEnd"/>
                            </w:p>
                          </w:txbxContent>
                        </wps:txbx>
                        <wps:bodyPr wrap="square" rtlCol="0">
                          <a:noAutofit/>
                        </wps:bodyPr>
                      </wps:wsp>
                      <wps:wsp>
                        <wps:cNvPr id="21" name="TextBox 10"/>
                        <wps:cNvSpPr txBox="1"/>
                        <wps:spPr>
                          <a:xfrm>
                            <a:off x="7138536" y="3897744"/>
                            <a:ext cx="1473348" cy="1374604"/>
                          </a:xfrm>
                          <a:prstGeom prst="rect">
                            <a:avLst/>
                          </a:prstGeom>
                          <a:noFill/>
                        </wps:spPr>
                        <wps:txbx>
                          <w:txbxContent>
                            <w:p w14:paraId="6ECEB11F" w14:textId="77777777"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2"/>
                                  <w:szCs w:val="28"/>
                                </w:rPr>
                              </w:pPr>
                            </w:p>
                            <w:p w14:paraId="0A6DE355" w14:textId="77777777"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Learning and</w:t>
                              </w:r>
                            </w:p>
                            <w:p w14:paraId="34B6EB1A" w14:textId="77777777"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Development</w:t>
                              </w:r>
                            </w:p>
                          </w:txbxContent>
                        </wps:txbx>
                        <wps:bodyPr wrap="square" rtlCol="0">
                          <a:noAutofit/>
                        </wps:bodyPr>
                      </wps:wsp>
                      <wps:wsp>
                        <wps:cNvPr id="22" name="TextBox 11"/>
                        <wps:cNvSpPr txBox="1"/>
                        <wps:spPr>
                          <a:xfrm>
                            <a:off x="2123728" y="4005001"/>
                            <a:ext cx="503849" cy="1462790"/>
                          </a:xfrm>
                          <a:prstGeom prst="rect">
                            <a:avLst/>
                          </a:prstGeom>
                          <a:noFill/>
                        </wps:spPr>
                        <wps:txbx>
                          <w:txbxContent>
                            <w:p w14:paraId="5B678284" w14:textId="77777777"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wps:txbx>
                        <wps:bodyPr wrap="square" rtlCol="0">
                          <a:noAutofit/>
                        </wps:bodyPr>
                      </wps:wsp>
                      <wps:wsp>
                        <wps:cNvPr id="23" name="TextBox 12"/>
                        <wps:cNvSpPr txBox="1"/>
                        <wps:spPr>
                          <a:xfrm>
                            <a:off x="4355976" y="4005001"/>
                            <a:ext cx="504758" cy="1462790"/>
                          </a:xfrm>
                          <a:prstGeom prst="rect">
                            <a:avLst/>
                          </a:prstGeom>
                          <a:noFill/>
                        </wps:spPr>
                        <wps:txbx>
                          <w:txbxContent>
                            <w:p w14:paraId="2DFE17DB" w14:textId="77777777"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wps:txbx>
                        <wps:bodyPr wrap="square" rtlCol="0">
                          <a:noAutofit/>
                        </wps:bodyPr>
                      </wps:wsp>
                      <wps:wsp>
                        <wps:cNvPr id="24" name="TextBox 13"/>
                        <wps:cNvSpPr txBox="1"/>
                        <wps:spPr>
                          <a:xfrm>
                            <a:off x="6516216" y="4005001"/>
                            <a:ext cx="503849" cy="1462790"/>
                          </a:xfrm>
                          <a:prstGeom prst="rect">
                            <a:avLst/>
                          </a:prstGeom>
                          <a:noFill/>
                        </wps:spPr>
                        <wps:txbx>
                          <w:txbxContent>
                            <w:p w14:paraId="2C28ADC6" w14:textId="77777777"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wps:txbx>
                        <wps:bodyPr wrap="square" rtlCol="0">
                          <a:noAutofit/>
                        </wps:bodyPr>
                      </wps:wsp>
                    </wpg:wgp>
                  </a:graphicData>
                </a:graphic>
              </wp:inline>
            </w:drawing>
          </mc:Choice>
          <mc:Fallback>
            <w:pict>
              <v:group w14:anchorId="483E2A0F" id="Group 14" o:spid="_x0000_s1041" style="width:451.3pt;height:108.75pt;mso-position-horizontal-relative:char;mso-position-vertical-relative:line" coordorigin="4675,36450" coordsize="82089,1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3" o:spid="_x0000_s1042" type="#_x0000_t9" style="position:absolute;left:4675;top:37170;width:15842;height:15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" adj="5155" fillcolor="#215a69 [1640]" stroked="f">
                  <v:fill color2="#3da5c1 [3016]" rotate="t" angle="180" colors="0 #2787a0;52429f #36b1d2;1 #34b3d6" focus="100%" type="gradient">
                    <o:fill v:ext="view" type="gradientUnscaled"/>
                  </v:fill>
                  <v:shadow on="t" color="black" opacity="22937f" origin=",.5" offset="0,.63889mm"/>
                </v:shape>
                <v:shape id="Hexagon 14" o:spid="_x0000_s1043" type="#_x0000_t9" style="position:absolute;left:26997;top:37170;width:15842;height:15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" adj="5155" fillcolor="#652523 [1637]" stroked="f">
                  <v:fill color2="#ba4442 [3013]" rotate="t" angle="180" colors="0 #9b2d2a;52429f #cb3d3a;1 #ce3b37" focus="100%" type="gradient">
                    <o:fill v:ext="view" type="gradientUnscaled"/>
                  </v:fill>
                  <v:shadow on="t" color="black" opacity="22937f" origin=",.5" offset="0,.63889mm"/>
                </v:shape>
                <v:shape id="Hexagon 16" o:spid="_x0000_s1044" type="#_x0000_t9" style="position:absolute;left:49320;top:36450;width:15842;height:1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" adj="5155" fillcolor="#506329 [1638]" stroked="f">
                  <v:fill color2="#93b64c [3014]" rotate="t" angle="180" colors="0 #769535;52429f #9bc348;1 #9cc746" focus="100%" type="gradient">
                    <o:fill v:ext="view" type="gradientUnscaled"/>
                  </v:fill>
                  <v:shadow on="t" color="black" opacity="22937f" origin=",.5" offset="0,.63889mm"/>
                </v:shape>
                <v:shape id="Hexagon 17" o:spid="_x0000_s1045" type="#_x0000_t9" style="position:absolute;left:70922;top:36450;width:15842;height:1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" adj="5155" fillcolor="#9a4906 [1641]" stroked="f">
                  <v:fill color2="#f68a32 [3017]" rotate="t" angle="180" colors="0 #cb6c1d;52429f #ff8f2a;1 #ff8f26" focus="100%" type="gradient">
                    <o:fill v:ext="view" type="gradientUnscaled"/>
                  </v:fill>
                  <v:shadow on="t" color="black" opacity="22937f" origin=",.5" offset="0,.63889mm"/>
                </v:shape>
                <v:shape id="TextBox 7" o:spid="_x0000_s1046" type="#_x0000_t202" style="position:absolute;left:7730;top:39178;width:8640;height:1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AF51397" w14:textId="77777777"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A Unique Child</w:t>
                        </w:r>
                      </w:p>
                    </w:txbxContent>
                  </v:textbox>
                </v:shape>
                <v:shape id="TextBox 8" o:spid="_x0000_s1047" type="#_x0000_t202" style="position:absolute;left:28276;top:39963;width:13642;height:10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8C89AF1" w14:textId="77777777"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0"/>
                            <w:szCs w:val="28"/>
                          </w:rPr>
                        </w:pPr>
                      </w:p>
                      <w:p w14:paraId="22ECEBA4" w14:textId="77777777" w:rsidR="003A6BD9" w:rsidRPr="001D482B" w:rsidRDefault="003A6BD9" w:rsidP="003A6BD9">
                        <w:pPr>
                          <w:pStyle w:val="NormalWeb"/>
                          <w:spacing w:before="0" w:beforeAutospacing="0" w:after="0" w:afterAutospacing="0"/>
                          <w:jc w:val="center"/>
                          <w:rPr>
                            <w:sz w:val="18"/>
                          </w:rPr>
                        </w:pPr>
                        <w:r w:rsidRPr="001D482B">
                          <w:rPr>
                            <w:rFonts w:asciiTheme="minorHAnsi" w:hAnsi="Calibri" w:cstheme="minorBidi"/>
                            <w:color w:val="FFFFFF" w:themeColor="background1"/>
                            <w:kern w:val="24"/>
                            <w:sz w:val="20"/>
                            <w:szCs w:val="28"/>
                          </w:rPr>
                          <w:t>Positive</w:t>
                        </w:r>
                      </w:p>
                      <w:p w14:paraId="7618AF1E" w14:textId="77777777" w:rsidR="003A6BD9" w:rsidRPr="001D482B" w:rsidRDefault="003A6BD9" w:rsidP="003A6BD9">
                        <w:pPr>
                          <w:pStyle w:val="NormalWeb"/>
                          <w:spacing w:before="0" w:beforeAutospacing="0" w:after="0" w:afterAutospacing="0"/>
                          <w:jc w:val="center"/>
                          <w:rPr>
                            <w:sz w:val="18"/>
                          </w:rPr>
                        </w:pPr>
                        <w:r w:rsidRPr="001D482B">
                          <w:rPr>
                            <w:rFonts w:asciiTheme="minorHAnsi" w:hAnsi="Calibri" w:cstheme="minorBidi"/>
                            <w:color w:val="FFFFFF" w:themeColor="background1"/>
                            <w:kern w:val="24"/>
                            <w:sz w:val="20"/>
                            <w:szCs w:val="28"/>
                          </w:rPr>
                          <w:t>Relationships</w:t>
                        </w:r>
                      </w:p>
                    </w:txbxContent>
                  </v:textbox>
                </v:shape>
                <v:shape id="TextBox 9" o:spid="_x0000_s1048" type="#_x0000_t202" style="position:absolute;left:50922;top:39379;width:13778;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B023247" w14:textId="77777777"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2"/>
                            <w:szCs w:val="28"/>
                          </w:rPr>
                        </w:pPr>
                      </w:p>
                      <w:p w14:paraId="1E4FB7AB" w14:textId="77777777"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Enabling</w:t>
                        </w:r>
                      </w:p>
                      <w:p w14:paraId="7345E7EB" w14:textId="77777777" w:rsidR="003A6BD9" w:rsidRPr="001D482B" w:rsidRDefault="003A6BD9" w:rsidP="003A6BD9">
                        <w:pPr>
                          <w:pStyle w:val="NormalWeb"/>
                          <w:spacing w:before="0" w:beforeAutospacing="0" w:after="0" w:afterAutospacing="0"/>
                          <w:jc w:val="center"/>
                          <w:rPr>
                            <w:sz w:val="20"/>
                          </w:rPr>
                        </w:pPr>
                        <w:proofErr w:type="spellStart"/>
                        <w:r w:rsidRPr="001D482B">
                          <w:rPr>
                            <w:rFonts w:asciiTheme="minorHAnsi" w:hAnsi="Calibri" w:cstheme="minorBidi"/>
                            <w:color w:val="FFFFFF" w:themeColor="background1"/>
                            <w:kern w:val="24"/>
                            <w:sz w:val="22"/>
                            <w:szCs w:val="28"/>
                          </w:rPr>
                          <w:t>Enviroments</w:t>
                        </w:r>
                        <w:proofErr w:type="spellEnd"/>
                      </w:p>
                    </w:txbxContent>
                  </v:textbox>
                </v:shape>
                <v:shape id="TextBox 10" o:spid="_x0000_s1049" type="#_x0000_t202" style="position:absolute;left:71385;top:38977;width:14733;height:1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ECEB11F" w14:textId="77777777"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2"/>
                            <w:szCs w:val="28"/>
                          </w:rPr>
                        </w:pPr>
                      </w:p>
                      <w:p w14:paraId="0A6DE355" w14:textId="77777777"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Learning and</w:t>
                        </w:r>
                      </w:p>
                      <w:p w14:paraId="34B6EB1A" w14:textId="77777777"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Development</w:t>
                        </w:r>
                      </w:p>
                    </w:txbxContent>
                  </v:textbox>
                </v:shape>
                <v:shape id="TextBox 11" o:spid="_x0000_s1050" type="#_x0000_t202" style="position:absolute;left:21237;top:40050;width:5038;height:1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B678284" w14:textId="77777777"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v:textbox>
                </v:shape>
                <v:shape id="TextBox 12" o:spid="_x0000_s1051" type="#_x0000_t202" style="position:absolute;left:43559;top:40050;width:5048;height:1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DFE17DB" w14:textId="77777777"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v:textbox>
                </v:shape>
                <v:shape id="TextBox 13" o:spid="_x0000_s1052" type="#_x0000_t202" style="position:absolute;left:65162;top:40050;width:5038;height:1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C28ADC6" w14:textId="77777777"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v:textbox>
                </v:shape>
                <w10:anchorlock/>
              </v:group>
            </w:pict>
          </mc:Fallback>
        </mc:AlternateContent>
      </w:r>
    </w:p>
    <w:p w14:paraId="2F9F42AC" w14:textId="77777777" w:rsidR="00D14323" w:rsidRDefault="00D14323" w:rsidP="003F188B">
      <w:pPr>
        <w:ind w:right="473"/>
        <w:jc w:val="center"/>
        <w:rPr>
          <w:color w:val="E36C0A" w:themeColor="accent6" w:themeShade="BF"/>
          <w:sz w:val="72"/>
          <w:szCs w:val="72"/>
        </w:rPr>
      </w:pPr>
    </w:p>
    <w:p w14:paraId="0BCD8DBD" w14:textId="77777777" w:rsidR="003F188B" w:rsidRPr="00C0509D" w:rsidRDefault="003F188B" w:rsidP="003F188B">
      <w:pPr>
        <w:ind w:right="473"/>
        <w:jc w:val="center"/>
        <w:rPr>
          <w:color w:val="E36C0A" w:themeColor="accent6" w:themeShade="BF"/>
          <w:sz w:val="72"/>
          <w:szCs w:val="72"/>
        </w:rPr>
      </w:pPr>
      <w:r w:rsidRPr="00C0509D">
        <w:rPr>
          <w:color w:val="E36C0A" w:themeColor="accent6" w:themeShade="BF"/>
          <w:sz w:val="72"/>
          <w:szCs w:val="72"/>
        </w:rPr>
        <w:t>Contributions to Learning</w:t>
      </w:r>
    </w:p>
    <w:p w14:paraId="67C3498C" w14:textId="77777777" w:rsidR="003F188B" w:rsidRDefault="003F188B" w:rsidP="003F188B">
      <w:pPr>
        <w:ind w:right="473"/>
        <w:jc w:val="center"/>
        <w:rPr>
          <w:color w:val="00B0F0"/>
          <w:sz w:val="72"/>
          <w:szCs w:val="72"/>
        </w:rPr>
      </w:pPr>
      <w:r w:rsidRPr="003F188B">
        <w:rPr>
          <w:noProof/>
          <w:color w:val="00B0F0"/>
          <w:sz w:val="72"/>
          <w:szCs w:val="72"/>
          <w:lang w:eastAsia="en-GB"/>
        </w:rPr>
        <w:drawing>
          <wp:inline distT="0" distB="0" distL="0" distR="0" wp14:anchorId="19BFC5C5" wp14:editId="6D12E696">
            <wp:extent cx="5731510" cy="3152331"/>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W w:w="9866" w:type="dxa"/>
        <w:tblCellMar>
          <w:left w:w="0" w:type="dxa"/>
          <w:right w:w="0" w:type="dxa"/>
        </w:tblCellMar>
        <w:tblLook w:val="04A0" w:firstRow="1" w:lastRow="0" w:firstColumn="1" w:lastColumn="0" w:noHBand="0" w:noVBand="1"/>
      </w:tblPr>
      <w:tblGrid>
        <w:gridCol w:w="9866"/>
      </w:tblGrid>
      <w:tr w:rsidR="003F188B" w:rsidRPr="003F188B" w14:paraId="1E167529" w14:textId="77777777" w:rsidTr="006700DD">
        <w:trPr>
          <w:trHeight w:val="999"/>
        </w:trPr>
        <w:tc>
          <w:tcPr>
            <w:tcW w:w="9866" w:type="dxa"/>
            <w:tcBorders>
              <w:top w:val="single" w:sz="8" w:space="0" w:color="000000"/>
              <w:left w:val="single" w:sz="8" w:space="0" w:color="000000"/>
              <w:bottom w:val="single" w:sz="8" w:space="0" w:color="000000"/>
              <w:right w:val="single" w:sz="8" w:space="0" w:color="000000"/>
            </w:tcBorders>
            <w:shd w:val="clear" w:color="auto" w:fill="E36C0A"/>
            <w:tcMar>
              <w:top w:w="32" w:type="dxa"/>
              <w:left w:w="108" w:type="dxa"/>
              <w:bottom w:w="0" w:type="dxa"/>
              <w:right w:w="108" w:type="dxa"/>
            </w:tcMar>
            <w:hideMark/>
          </w:tcPr>
          <w:p w14:paraId="49E98169"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FFFFFF"/>
                <w:kern w:val="24"/>
                <w:sz w:val="72"/>
                <w:szCs w:val="72"/>
                <w:lang w:eastAsia="en-GB"/>
              </w:rPr>
              <w:lastRenderedPageBreak/>
              <w:t xml:space="preserve">Characteristics of Effective </w:t>
            </w:r>
            <w:r w:rsidR="006700DD">
              <w:rPr>
                <w:rFonts w:ascii="Calibri" w:eastAsia="Calibri" w:hAnsi="Calibri" w:cs="Times New Roman"/>
                <w:color w:val="FFFFFF"/>
                <w:kern w:val="24"/>
                <w:sz w:val="72"/>
                <w:szCs w:val="72"/>
                <w:lang w:eastAsia="en-GB"/>
              </w:rPr>
              <w:t xml:space="preserve">Characteristics of Effective </w:t>
            </w:r>
            <w:r w:rsidRPr="003F188B">
              <w:rPr>
                <w:rFonts w:ascii="Calibri" w:eastAsia="Calibri" w:hAnsi="Calibri" w:cs="Times New Roman"/>
                <w:color w:val="FFFFFF"/>
                <w:kern w:val="24"/>
                <w:sz w:val="72"/>
                <w:szCs w:val="72"/>
                <w:lang w:eastAsia="en-GB"/>
              </w:rPr>
              <w:t>Learning</w:t>
            </w:r>
          </w:p>
        </w:tc>
      </w:tr>
      <w:tr w:rsidR="003F188B" w:rsidRPr="003F188B" w14:paraId="0B730C98" w14:textId="77777777" w:rsidTr="006700DD">
        <w:trPr>
          <w:trHeight w:val="1998"/>
        </w:trPr>
        <w:tc>
          <w:tcPr>
            <w:tcW w:w="9866"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5E995B77"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b/>
                <w:bCs/>
                <w:color w:val="E36C0A"/>
                <w:kern w:val="24"/>
                <w:sz w:val="36"/>
                <w:szCs w:val="36"/>
                <w:lang w:eastAsia="en-GB"/>
              </w:rPr>
              <w:t>Playing and exploring – engagement</w:t>
            </w:r>
            <w:r w:rsidRPr="003F188B">
              <w:rPr>
                <w:rFonts w:ascii="Calibri" w:eastAsia="Calibri" w:hAnsi="Calibri" w:cs="Times New Roman"/>
                <w:color w:val="000000"/>
                <w:kern w:val="24"/>
                <w:sz w:val="36"/>
                <w:szCs w:val="36"/>
                <w:lang w:eastAsia="en-GB"/>
              </w:rPr>
              <w:t xml:space="preserve"> </w:t>
            </w:r>
          </w:p>
          <w:p w14:paraId="3C56DF90"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Finding out and exploring </w:t>
            </w:r>
          </w:p>
          <w:p w14:paraId="6BCB7066"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Playing with what they know </w:t>
            </w:r>
          </w:p>
          <w:p w14:paraId="76A3F821"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Being willing to ‘have a go’ </w:t>
            </w:r>
          </w:p>
        </w:tc>
      </w:tr>
      <w:tr w:rsidR="003F188B" w:rsidRPr="003F188B" w14:paraId="640F94BE" w14:textId="77777777" w:rsidTr="006700DD">
        <w:trPr>
          <w:trHeight w:val="1998"/>
        </w:trPr>
        <w:tc>
          <w:tcPr>
            <w:tcW w:w="9866"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57B6C768"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b/>
                <w:bCs/>
                <w:color w:val="E36C0A"/>
                <w:kern w:val="24"/>
                <w:sz w:val="36"/>
                <w:szCs w:val="36"/>
                <w:lang w:eastAsia="en-GB"/>
              </w:rPr>
              <w:t>Active learning – motivation</w:t>
            </w:r>
            <w:r w:rsidRPr="003F188B">
              <w:rPr>
                <w:rFonts w:ascii="Calibri" w:eastAsia="Calibri" w:hAnsi="Calibri" w:cs="Times New Roman"/>
                <w:color w:val="000000"/>
                <w:kern w:val="24"/>
                <w:sz w:val="36"/>
                <w:szCs w:val="36"/>
                <w:lang w:eastAsia="en-GB"/>
              </w:rPr>
              <w:t xml:space="preserve"> </w:t>
            </w:r>
          </w:p>
          <w:p w14:paraId="1A0CD6B9"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Being involved and concentrating </w:t>
            </w:r>
          </w:p>
          <w:p w14:paraId="799626EF"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Keeping trying </w:t>
            </w:r>
          </w:p>
          <w:p w14:paraId="106093B7"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Enjoying achieving what they set out to do </w:t>
            </w:r>
          </w:p>
        </w:tc>
      </w:tr>
      <w:tr w:rsidR="003F188B" w:rsidRPr="003F188B" w14:paraId="5FDDE89B" w14:textId="77777777" w:rsidTr="006700DD">
        <w:trPr>
          <w:trHeight w:val="1998"/>
        </w:trPr>
        <w:tc>
          <w:tcPr>
            <w:tcW w:w="9866"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44CA1EE1"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b/>
                <w:bCs/>
                <w:color w:val="E36C0A"/>
                <w:kern w:val="24"/>
                <w:sz w:val="36"/>
                <w:szCs w:val="36"/>
                <w:lang w:eastAsia="en-GB"/>
              </w:rPr>
              <w:t>Creating and thinking critically</w:t>
            </w:r>
            <w:r w:rsidRPr="003F188B">
              <w:rPr>
                <w:rFonts w:ascii="Calibri" w:eastAsia="Calibri" w:hAnsi="Calibri" w:cs="Times New Roman"/>
                <w:color w:val="000000"/>
                <w:kern w:val="24"/>
                <w:sz w:val="36"/>
                <w:szCs w:val="36"/>
                <w:lang w:eastAsia="en-GB"/>
              </w:rPr>
              <w:t xml:space="preserve"> </w:t>
            </w:r>
          </w:p>
          <w:p w14:paraId="190F801F"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Having their own ideas </w:t>
            </w:r>
          </w:p>
          <w:p w14:paraId="02B2EBB3"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Making links </w:t>
            </w:r>
          </w:p>
          <w:p w14:paraId="2508DB9D" w14:textId="77777777"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Choosing ways to do things </w:t>
            </w:r>
          </w:p>
        </w:tc>
      </w:tr>
    </w:tbl>
    <w:p w14:paraId="5F317998" w14:textId="77777777" w:rsidR="003F188B" w:rsidRPr="001D482B" w:rsidRDefault="006700DD" w:rsidP="006700DD">
      <w:pPr>
        <w:jc w:val="center"/>
        <w:rPr>
          <w:color w:val="E36C0A" w:themeColor="accent6" w:themeShade="BF"/>
          <w:sz w:val="44"/>
          <w:szCs w:val="72"/>
        </w:rPr>
      </w:pPr>
      <w:r w:rsidRPr="001D482B">
        <w:rPr>
          <w:color w:val="E36C0A" w:themeColor="accent6" w:themeShade="BF"/>
          <w:sz w:val="44"/>
          <w:szCs w:val="72"/>
        </w:rPr>
        <w:t>At the end of Reception year, a paragraph must be reported about each child about their characteristics of effective learning.</w:t>
      </w:r>
    </w:p>
    <w:p w14:paraId="08129CA8" w14:textId="77777777" w:rsidR="001D482B" w:rsidRDefault="001D482B" w:rsidP="006700DD">
      <w:pPr>
        <w:jc w:val="center"/>
        <w:rPr>
          <w:color w:val="E36C0A" w:themeColor="accent6" w:themeShade="BF"/>
          <w:sz w:val="44"/>
          <w:szCs w:val="72"/>
        </w:rPr>
      </w:pPr>
      <w:r>
        <w:rPr>
          <w:color w:val="E36C0A" w:themeColor="accent6" w:themeShade="BF"/>
          <w:sz w:val="44"/>
          <w:szCs w:val="72"/>
        </w:rPr>
        <w:t xml:space="preserve">We communicate your child’s progress </w:t>
      </w:r>
      <w:r w:rsidR="00011963">
        <w:rPr>
          <w:color w:val="E36C0A" w:themeColor="accent6" w:themeShade="BF"/>
          <w:sz w:val="44"/>
          <w:szCs w:val="72"/>
        </w:rPr>
        <w:t xml:space="preserve">through termly </w:t>
      </w:r>
      <w:proofErr w:type="gramStart"/>
      <w:r w:rsidR="00011963">
        <w:rPr>
          <w:color w:val="E36C0A" w:themeColor="accent6" w:themeShade="BF"/>
          <w:sz w:val="44"/>
          <w:szCs w:val="72"/>
        </w:rPr>
        <w:t>parents</w:t>
      </w:r>
      <w:proofErr w:type="gramEnd"/>
      <w:r w:rsidR="00011963">
        <w:rPr>
          <w:color w:val="E36C0A" w:themeColor="accent6" w:themeShade="BF"/>
          <w:sz w:val="44"/>
          <w:szCs w:val="72"/>
        </w:rPr>
        <w:t xml:space="preserve"> evenings</w:t>
      </w:r>
      <w:r>
        <w:rPr>
          <w:color w:val="E36C0A" w:themeColor="accent6" w:themeShade="BF"/>
          <w:sz w:val="44"/>
          <w:szCs w:val="72"/>
        </w:rPr>
        <w:t>.</w:t>
      </w:r>
    </w:p>
    <w:p w14:paraId="4D1083BD" w14:textId="77777777" w:rsidR="006700DD" w:rsidRPr="006700DD" w:rsidRDefault="006700DD" w:rsidP="006700DD">
      <w:pPr>
        <w:jc w:val="center"/>
        <w:rPr>
          <w:color w:val="E36C0A" w:themeColor="accent6" w:themeShade="BF"/>
          <w:sz w:val="72"/>
          <w:szCs w:val="72"/>
        </w:rPr>
      </w:pPr>
    </w:p>
    <w:tbl>
      <w:tblPr>
        <w:tblW w:w="9582" w:type="dxa"/>
        <w:tblInd w:w="98" w:type="dxa"/>
        <w:tblCellMar>
          <w:left w:w="0" w:type="dxa"/>
          <w:right w:w="0" w:type="dxa"/>
        </w:tblCellMar>
        <w:tblLook w:val="04A0" w:firstRow="1" w:lastRow="0" w:firstColumn="1" w:lastColumn="0" w:noHBand="0" w:noVBand="1"/>
      </w:tblPr>
      <w:tblGrid>
        <w:gridCol w:w="4791"/>
        <w:gridCol w:w="4791"/>
      </w:tblGrid>
      <w:tr w:rsidR="003F188B" w:rsidRPr="003F188B" w14:paraId="2A8AE26B" w14:textId="77777777" w:rsidTr="006700DD">
        <w:trPr>
          <w:trHeight w:val="2169"/>
        </w:trPr>
        <w:tc>
          <w:tcPr>
            <w:tcW w:w="4791" w:type="dxa"/>
            <w:tcBorders>
              <w:top w:val="single" w:sz="8" w:space="0" w:color="000000"/>
              <w:left w:val="single" w:sz="8" w:space="0" w:color="000000"/>
              <w:bottom w:val="single" w:sz="8" w:space="0" w:color="000000"/>
              <w:right w:val="single" w:sz="8" w:space="0" w:color="000000"/>
            </w:tcBorders>
            <w:shd w:val="clear" w:color="auto" w:fill="E36C0A"/>
            <w:tcMar>
              <w:top w:w="32" w:type="dxa"/>
              <w:left w:w="108" w:type="dxa"/>
              <w:bottom w:w="0" w:type="dxa"/>
              <w:right w:w="108" w:type="dxa"/>
            </w:tcMar>
            <w:hideMark/>
          </w:tcPr>
          <w:p w14:paraId="0D9AD808"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FFFFFF"/>
                <w:kern w:val="24"/>
                <w:sz w:val="56"/>
                <w:szCs w:val="56"/>
                <w:lang w:eastAsia="en-GB"/>
              </w:rPr>
              <w:lastRenderedPageBreak/>
              <w:t>Areas of Learning and Development</w:t>
            </w:r>
            <w:r w:rsidRPr="003F188B">
              <w:rPr>
                <w:rFonts w:ascii="Calibri" w:eastAsia="Calibri" w:hAnsi="Calibri" w:cs="Times New Roman"/>
                <w:color w:val="000000"/>
                <w:kern w:val="24"/>
                <w:sz w:val="56"/>
                <w:szCs w:val="56"/>
                <w:lang w:eastAsia="en-GB"/>
              </w:rPr>
              <w:t xml:space="preserve"> </w:t>
            </w:r>
          </w:p>
        </w:tc>
        <w:tc>
          <w:tcPr>
            <w:tcW w:w="4791" w:type="dxa"/>
            <w:tcBorders>
              <w:top w:val="single" w:sz="8" w:space="0" w:color="000000"/>
              <w:left w:val="single" w:sz="8" w:space="0" w:color="000000"/>
              <w:bottom w:val="single" w:sz="8" w:space="0" w:color="000000"/>
              <w:right w:val="single" w:sz="8" w:space="0" w:color="000000"/>
            </w:tcBorders>
            <w:shd w:val="clear" w:color="auto" w:fill="E36C0A"/>
            <w:tcMar>
              <w:top w:w="32" w:type="dxa"/>
              <w:left w:w="108" w:type="dxa"/>
              <w:bottom w:w="0" w:type="dxa"/>
              <w:right w:w="108" w:type="dxa"/>
            </w:tcMar>
            <w:hideMark/>
          </w:tcPr>
          <w:p w14:paraId="085E73BE"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FFFFFF"/>
                <w:kern w:val="24"/>
                <w:sz w:val="56"/>
                <w:szCs w:val="56"/>
                <w:lang w:eastAsia="en-GB"/>
              </w:rPr>
              <w:t>Aspect</w:t>
            </w:r>
            <w:r w:rsidRPr="003F188B">
              <w:rPr>
                <w:rFonts w:ascii="Calibri" w:eastAsia="Calibri" w:hAnsi="Calibri" w:cs="Times New Roman"/>
                <w:color w:val="000000"/>
                <w:kern w:val="24"/>
                <w:sz w:val="56"/>
                <w:szCs w:val="56"/>
                <w:lang w:eastAsia="en-GB"/>
              </w:rPr>
              <w:t xml:space="preserve"> </w:t>
            </w:r>
          </w:p>
        </w:tc>
      </w:tr>
      <w:tr w:rsidR="003F188B" w:rsidRPr="003F188B" w14:paraId="7BA88EDE" w14:textId="77777777" w:rsidTr="006700DD">
        <w:trPr>
          <w:trHeight w:val="543"/>
        </w:trPr>
        <w:tc>
          <w:tcPr>
            <w:tcW w:w="4791" w:type="dxa"/>
            <w:tcBorders>
              <w:top w:val="single" w:sz="8" w:space="0" w:color="000000"/>
              <w:left w:val="single" w:sz="8" w:space="0" w:color="000000"/>
              <w:bottom w:val="single" w:sz="8" w:space="0" w:color="000000"/>
              <w:right w:val="single" w:sz="8" w:space="0" w:color="000000"/>
            </w:tcBorders>
            <w:shd w:val="clear" w:color="auto" w:fill="FABF8F"/>
            <w:tcMar>
              <w:top w:w="32" w:type="dxa"/>
              <w:left w:w="108" w:type="dxa"/>
              <w:bottom w:w="0" w:type="dxa"/>
              <w:right w:w="108" w:type="dxa"/>
            </w:tcMar>
            <w:hideMark/>
          </w:tcPr>
          <w:p w14:paraId="2D1CE4A9"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 xml:space="preserve">Prime Areas </w:t>
            </w:r>
          </w:p>
        </w:tc>
        <w:tc>
          <w:tcPr>
            <w:tcW w:w="4791" w:type="dxa"/>
            <w:tcBorders>
              <w:top w:val="single" w:sz="8" w:space="0" w:color="000000"/>
              <w:left w:val="single" w:sz="8" w:space="0" w:color="000000"/>
              <w:bottom w:val="single" w:sz="8" w:space="0" w:color="000000"/>
              <w:right w:val="single" w:sz="8" w:space="0" w:color="000000"/>
            </w:tcBorders>
            <w:shd w:val="clear" w:color="auto" w:fill="FABF8F"/>
            <w:tcMar>
              <w:top w:w="32" w:type="dxa"/>
              <w:left w:w="108" w:type="dxa"/>
              <w:bottom w:w="0" w:type="dxa"/>
              <w:right w:w="108" w:type="dxa"/>
            </w:tcMar>
            <w:hideMark/>
          </w:tcPr>
          <w:p w14:paraId="487CED4D" w14:textId="77777777" w:rsidR="003F188B" w:rsidRPr="003F188B" w:rsidRDefault="003F188B" w:rsidP="003F188B">
            <w:pPr>
              <w:spacing w:after="0" w:line="240" w:lineRule="auto"/>
              <w:rPr>
                <w:rFonts w:ascii="Arial" w:eastAsia="Times New Roman" w:hAnsi="Arial" w:cs="Arial"/>
                <w:sz w:val="36"/>
                <w:szCs w:val="36"/>
                <w:lang w:eastAsia="en-GB"/>
              </w:rPr>
            </w:pPr>
          </w:p>
        </w:tc>
      </w:tr>
      <w:tr w:rsidR="003F188B" w:rsidRPr="003F188B" w14:paraId="1C448C67" w14:textId="77777777"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0C7DCA12"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Personal, Social and Emotional Development</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50BDCBE9"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Making Relationships</w:t>
            </w:r>
          </w:p>
        </w:tc>
      </w:tr>
      <w:tr w:rsidR="003F188B" w:rsidRPr="003F188B" w14:paraId="21E9F527"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CB0E55"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64F18E38"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Self-confidence and self-awareness</w:t>
            </w:r>
          </w:p>
        </w:tc>
      </w:tr>
      <w:tr w:rsidR="003F188B" w:rsidRPr="003F188B" w14:paraId="6F69F1BC"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6EA7D8"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5B29D8AB"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Managing feelings and behaviour</w:t>
            </w:r>
          </w:p>
        </w:tc>
      </w:tr>
      <w:tr w:rsidR="003F188B" w:rsidRPr="003F188B" w14:paraId="342714AB" w14:textId="77777777"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4E6B9C6D"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Physical Development</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115CE76E"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Moving and handling</w:t>
            </w:r>
          </w:p>
        </w:tc>
      </w:tr>
      <w:tr w:rsidR="003F188B" w:rsidRPr="003F188B" w14:paraId="73F4202C"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50B651"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656F253A"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Health and self-care</w:t>
            </w:r>
          </w:p>
        </w:tc>
      </w:tr>
      <w:tr w:rsidR="003F188B" w:rsidRPr="003F188B" w14:paraId="0017911C" w14:textId="77777777"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77832CB8"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Communication and Language</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7E578F0B"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Listening and attention</w:t>
            </w:r>
          </w:p>
        </w:tc>
      </w:tr>
      <w:tr w:rsidR="003F188B" w:rsidRPr="003F188B" w14:paraId="7970B339"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26993E"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1AD1B09A"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Understanding</w:t>
            </w:r>
          </w:p>
        </w:tc>
      </w:tr>
      <w:tr w:rsidR="003F188B" w:rsidRPr="003F188B" w14:paraId="4A05652C"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988325"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3CEC22F2"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Speaking</w:t>
            </w:r>
          </w:p>
        </w:tc>
      </w:tr>
      <w:tr w:rsidR="003F188B" w:rsidRPr="003F188B" w14:paraId="1BFCA816" w14:textId="77777777" w:rsidTr="006700DD">
        <w:trPr>
          <w:trHeight w:val="543"/>
        </w:trPr>
        <w:tc>
          <w:tcPr>
            <w:tcW w:w="4791" w:type="dxa"/>
            <w:tcBorders>
              <w:top w:val="single" w:sz="8" w:space="0" w:color="000000"/>
              <w:left w:val="single" w:sz="8" w:space="0" w:color="000000"/>
              <w:bottom w:val="single" w:sz="8" w:space="0" w:color="000000"/>
              <w:right w:val="single" w:sz="8" w:space="0" w:color="000000"/>
            </w:tcBorders>
            <w:shd w:val="clear" w:color="auto" w:fill="FABF8F"/>
            <w:tcMar>
              <w:top w:w="32" w:type="dxa"/>
              <w:left w:w="108" w:type="dxa"/>
              <w:bottom w:w="0" w:type="dxa"/>
              <w:right w:w="108" w:type="dxa"/>
            </w:tcMar>
            <w:hideMark/>
          </w:tcPr>
          <w:p w14:paraId="4C0718DC"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Specific Areas</w:t>
            </w:r>
          </w:p>
        </w:tc>
        <w:tc>
          <w:tcPr>
            <w:tcW w:w="4791" w:type="dxa"/>
            <w:tcBorders>
              <w:top w:val="single" w:sz="8" w:space="0" w:color="000000"/>
              <w:left w:val="single" w:sz="8" w:space="0" w:color="000000"/>
              <w:bottom w:val="single" w:sz="8" w:space="0" w:color="000000"/>
              <w:right w:val="single" w:sz="8" w:space="0" w:color="000000"/>
            </w:tcBorders>
            <w:shd w:val="clear" w:color="auto" w:fill="FABF8F"/>
            <w:tcMar>
              <w:top w:w="32" w:type="dxa"/>
              <w:left w:w="108" w:type="dxa"/>
              <w:bottom w:w="0" w:type="dxa"/>
              <w:right w:w="108" w:type="dxa"/>
            </w:tcMar>
            <w:hideMark/>
          </w:tcPr>
          <w:p w14:paraId="47517B86" w14:textId="77777777" w:rsidR="003F188B" w:rsidRPr="003F188B" w:rsidRDefault="003F188B" w:rsidP="003F188B">
            <w:pPr>
              <w:spacing w:after="0" w:line="240" w:lineRule="auto"/>
              <w:rPr>
                <w:rFonts w:ascii="Arial" w:eastAsia="Times New Roman" w:hAnsi="Arial" w:cs="Arial"/>
                <w:sz w:val="36"/>
                <w:szCs w:val="36"/>
                <w:lang w:eastAsia="en-GB"/>
              </w:rPr>
            </w:pPr>
          </w:p>
        </w:tc>
      </w:tr>
      <w:tr w:rsidR="003F188B" w:rsidRPr="003F188B" w14:paraId="1ED363CA" w14:textId="77777777"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46C916C1"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Literacy</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2B7ABDE2"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Reading</w:t>
            </w:r>
          </w:p>
        </w:tc>
      </w:tr>
      <w:tr w:rsidR="003F188B" w:rsidRPr="003F188B" w14:paraId="44015003"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A80A4F"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7FA04EF0"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Writing</w:t>
            </w:r>
          </w:p>
        </w:tc>
      </w:tr>
      <w:tr w:rsidR="003F188B" w:rsidRPr="003F188B" w14:paraId="7811A96E" w14:textId="77777777"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016762A1"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Mathematics</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763F5E4D"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Numbers</w:t>
            </w:r>
          </w:p>
        </w:tc>
      </w:tr>
      <w:tr w:rsidR="003F188B" w:rsidRPr="003F188B" w14:paraId="6D109F27"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9DD746"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3A586B14"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Shape, Space and measure</w:t>
            </w:r>
          </w:p>
        </w:tc>
      </w:tr>
      <w:tr w:rsidR="003F188B" w:rsidRPr="003F188B" w14:paraId="3F55787A" w14:textId="77777777"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31B6808C"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Understanding the World</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416E4B8F"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People and communities</w:t>
            </w:r>
          </w:p>
        </w:tc>
      </w:tr>
      <w:tr w:rsidR="003F188B" w:rsidRPr="003F188B" w14:paraId="7EB4D6D0"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FBBDC1"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70AB825B"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The world</w:t>
            </w:r>
          </w:p>
        </w:tc>
      </w:tr>
      <w:tr w:rsidR="003F188B" w:rsidRPr="003F188B" w14:paraId="71713E4E"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A1F035"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31890AD4"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Technology</w:t>
            </w:r>
          </w:p>
        </w:tc>
      </w:tr>
      <w:tr w:rsidR="003F188B" w:rsidRPr="003F188B" w14:paraId="506CF0FC" w14:textId="77777777"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207027A1"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Expressive Arts and Design</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09AD178B"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Exploring and using media and materials</w:t>
            </w:r>
          </w:p>
        </w:tc>
      </w:tr>
      <w:tr w:rsidR="003F188B" w:rsidRPr="003F188B" w14:paraId="2199C862" w14:textId="77777777"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65C3F1" w14:textId="77777777"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14:paraId="211AF0EF" w14:textId="77777777"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Being imaginative</w:t>
            </w:r>
          </w:p>
        </w:tc>
      </w:tr>
    </w:tbl>
    <w:p w14:paraId="23A91CFD" w14:textId="77777777" w:rsidR="003F188B" w:rsidRDefault="003F188B" w:rsidP="003F188B">
      <w:pPr>
        <w:jc w:val="center"/>
        <w:rPr>
          <w:b/>
          <w:color w:val="E36C0A" w:themeColor="accent6" w:themeShade="BF"/>
          <w:sz w:val="72"/>
          <w:szCs w:val="72"/>
          <w:u w:val="single"/>
        </w:rPr>
      </w:pPr>
      <w:r>
        <w:rPr>
          <w:color w:val="00B0F0"/>
          <w:sz w:val="72"/>
          <w:szCs w:val="72"/>
        </w:rPr>
        <w:br w:type="page"/>
      </w:r>
      <w:r w:rsidR="006700DD">
        <w:rPr>
          <w:b/>
          <w:color w:val="E36C0A" w:themeColor="accent6" w:themeShade="BF"/>
          <w:sz w:val="72"/>
          <w:szCs w:val="72"/>
          <w:u w:val="single"/>
        </w:rPr>
        <w:lastRenderedPageBreak/>
        <w:t>The Early Learning Goals</w:t>
      </w:r>
    </w:p>
    <w:p w14:paraId="29C9D108" w14:textId="77777777" w:rsidR="00D14323" w:rsidRPr="00D41A82" w:rsidRDefault="00D14323" w:rsidP="003F188B">
      <w:pPr>
        <w:jc w:val="center"/>
        <w:rPr>
          <w:b/>
          <w:color w:val="E36C0A" w:themeColor="accent6" w:themeShade="BF"/>
          <w:sz w:val="48"/>
          <w:szCs w:val="72"/>
        </w:rPr>
      </w:pPr>
      <w:r w:rsidRPr="00D41A82">
        <w:rPr>
          <w:b/>
          <w:color w:val="E36C0A" w:themeColor="accent6" w:themeShade="BF"/>
          <w:sz w:val="48"/>
          <w:szCs w:val="72"/>
        </w:rPr>
        <w:t xml:space="preserve">These are only used in the Summer Term against which we must assess each child against the standard as either; </w:t>
      </w:r>
    </w:p>
    <w:p w14:paraId="3E64DF72" w14:textId="77777777" w:rsidR="00D14323" w:rsidRPr="00D41A82" w:rsidRDefault="00D14323" w:rsidP="003F188B">
      <w:pPr>
        <w:jc w:val="center"/>
        <w:rPr>
          <w:b/>
          <w:color w:val="E36C0A" w:themeColor="accent6" w:themeShade="BF"/>
          <w:sz w:val="48"/>
          <w:szCs w:val="72"/>
        </w:rPr>
      </w:pPr>
      <w:r w:rsidRPr="00D41A82">
        <w:rPr>
          <w:b/>
          <w:color w:val="E36C0A" w:themeColor="accent6" w:themeShade="BF"/>
          <w:sz w:val="48"/>
          <w:szCs w:val="72"/>
        </w:rPr>
        <w:t xml:space="preserve">Emerging, </w:t>
      </w:r>
    </w:p>
    <w:p w14:paraId="3EDCF374" w14:textId="77777777" w:rsidR="00D14323" w:rsidRPr="00D41A82" w:rsidRDefault="00D14323" w:rsidP="003F188B">
      <w:pPr>
        <w:jc w:val="center"/>
        <w:rPr>
          <w:b/>
          <w:color w:val="E36C0A" w:themeColor="accent6" w:themeShade="BF"/>
          <w:sz w:val="48"/>
          <w:szCs w:val="72"/>
        </w:rPr>
      </w:pPr>
      <w:r w:rsidRPr="00D41A82">
        <w:rPr>
          <w:b/>
          <w:color w:val="E36C0A" w:themeColor="accent6" w:themeShade="BF"/>
          <w:sz w:val="48"/>
          <w:szCs w:val="72"/>
        </w:rPr>
        <w:t xml:space="preserve">Expected </w:t>
      </w:r>
    </w:p>
    <w:p w14:paraId="3D747737" w14:textId="77777777" w:rsidR="00D14323" w:rsidRDefault="00D14323" w:rsidP="003F188B">
      <w:pPr>
        <w:jc w:val="center"/>
        <w:rPr>
          <w:b/>
          <w:color w:val="E36C0A" w:themeColor="accent6" w:themeShade="BF"/>
          <w:sz w:val="48"/>
          <w:szCs w:val="72"/>
        </w:rPr>
      </w:pPr>
      <w:r w:rsidRPr="00D41A82">
        <w:rPr>
          <w:b/>
          <w:color w:val="E36C0A" w:themeColor="accent6" w:themeShade="BF"/>
          <w:sz w:val="48"/>
          <w:szCs w:val="72"/>
        </w:rPr>
        <w:t>Exceeding.</w:t>
      </w:r>
    </w:p>
    <w:p w14:paraId="380E5D29" w14:textId="77777777" w:rsidR="00D41A82" w:rsidRPr="001D482B" w:rsidRDefault="00D41A82" w:rsidP="00D41A82">
      <w:pPr>
        <w:jc w:val="center"/>
        <w:rPr>
          <w:color w:val="E36C0A" w:themeColor="accent6" w:themeShade="BF"/>
          <w:sz w:val="56"/>
          <w:szCs w:val="72"/>
        </w:rPr>
      </w:pPr>
      <w:r>
        <w:rPr>
          <w:color w:val="E36C0A" w:themeColor="accent6" w:themeShade="BF"/>
          <w:sz w:val="44"/>
          <w:szCs w:val="72"/>
        </w:rPr>
        <w:t xml:space="preserve">These are shared with parents in an </w:t>
      </w:r>
      <w:r w:rsidRPr="001D482B">
        <w:rPr>
          <w:color w:val="E36C0A" w:themeColor="accent6" w:themeShade="BF"/>
          <w:sz w:val="44"/>
          <w:szCs w:val="72"/>
        </w:rPr>
        <w:t>End of Year Report.</w:t>
      </w:r>
    </w:p>
    <w:p w14:paraId="1A18C21E" w14:textId="77777777" w:rsidR="00D41A82" w:rsidRDefault="00D41A82" w:rsidP="003F188B">
      <w:pPr>
        <w:jc w:val="center"/>
        <w:rPr>
          <w:b/>
          <w:i/>
          <w:color w:val="000000" w:themeColor="text1"/>
          <w:sz w:val="52"/>
          <w:szCs w:val="52"/>
          <w:u w:val="single"/>
        </w:rPr>
      </w:pPr>
    </w:p>
    <w:p w14:paraId="42DBB2AB" w14:textId="77777777" w:rsidR="00D41A82" w:rsidRDefault="00D41A82">
      <w:pPr>
        <w:rPr>
          <w:b/>
          <w:i/>
          <w:color w:val="000000" w:themeColor="text1"/>
          <w:sz w:val="56"/>
          <w:szCs w:val="52"/>
          <w:u w:val="single"/>
        </w:rPr>
      </w:pPr>
      <w:r>
        <w:rPr>
          <w:b/>
          <w:i/>
          <w:color w:val="000000" w:themeColor="text1"/>
          <w:sz w:val="56"/>
          <w:szCs w:val="52"/>
          <w:u w:val="single"/>
        </w:rPr>
        <w:br w:type="page"/>
      </w:r>
    </w:p>
    <w:p w14:paraId="016225B0" w14:textId="77777777" w:rsidR="00D41A82" w:rsidRPr="00D41A82" w:rsidRDefault="00D41A82" w:rsidP="003F188B">
      <w:pPr>
        <w:jc w:val="center"/>
        <w:rPr>
          <w:b/>
          <w:i/>
          <w:color w:val="000000" w:themeColor="text1"/>
          <w:sz w:val="56"/>
          <w:szCs w:val="52"/>
          <w:u w:val="single"/>
        </w:rPr>
      </w:pPr>
      <w:r w:rsidRPr="00D41A82">
        <w:rPr>
          <w:b/>
          <w:i/>
          <w:color w:val="000000" w:themeColor="text1"/>
          <w:sz w:val="56"/>
          <w:szCs w:val="52"/>
          <w:u w:val="single"/>
        </w:rPr>
        <w:lastRenderedPageBreak/>
        <w:t>The Early Learning Goals:</w:t>
      </w:r>
    </w:p>
    <w:p w14:paraId="2D4C8311" w14:textId="77777777" w:rsidR="003F188B" w:rsidRPr="00D41A82" w:rsidRDefault="003F188B" w:rsidP="003F188B">
      <w:pPr>
        <w:jc w:val="center"/>
        <w:rPr>
          <w:b/>
          <w:color w:val="000000" w:themeColor="text1"/>
          <w:sz w:val="48"/>
          <w:szCs w:val="52"/>
          <w:u w:val="single"/>
        </w:rPr>
      </w:pPr>
      <w:r w:rsidRPr="00D41A82">
        <w:rPr>
          <w:b/>
          <w:color w:val="000000" w:themeColor="text1"/>
          <w:sz w:val="48"/>
          <w:szCs w:val="52"/>
          <w:u w:val="single"/>
        </w:rPr>
        <w:t>Prime Areas</w:t>
      </w:r>
    </w:p>
    <w:p w14:paraId="6B4CEA82" w14:textId="77777777" w:rsidR="003F188B" w:rsidRPr="00D41A82" w:rsidRDefault="003F188B" w:rsidP="00D41A82">
      <w:pPr>
        <w:jc w:val="center"/>
        <w:rPr>
          <w:b/>
          <w:color w:val="E36C0A" w:themeColor="accent6" w:themeShade="BF"/>
          <w:sz w:val="44"/>
          <w:szCs w:val="48"/>
          <w:u w:val="single"/>
        </w:rPr>
      </w:pPr>
      <w:r w:rsidRPr="00D41A82">
        <w:rPr>
          <w:b/>
          <w:color w:val="E36C0A" w:themeColor="accent6" w:themeShade="BF"/>
          <w:sz w:val="44"/>
          <w:szCs w:val="48"/>
          <w:u w:val="single"/>
        </w:rPr>
        <w:t>Personal, Social and Emotional Development</w:t>
      </w:r>
    </w:p>
    <w:p w14:paraId="00CD5F93" w14:textId="77777777" w:rsidR="003F188B" w:rsidRPr="003F188B" w:rsidRDefault="003F188B" w:rsidP="003F188B">
      <w:pPr>
        <w:rPr>
          <w:color w:val="000000" w:themeColor="text1"/>
          <w:sz w:val="36"/>
          <w:szCs w:val="36"/>
        </w:rPr>
      </w:pPr>
      <w:r w:rsidRPr="003F188B">
        <w:rPr>
          <w:b/>
          <w:bCs/>
          <w:color w:val="000000" w:themeColor="text1"/>
          <w:sz w:val="36"/>
          <w:szCs w:val="36"/>
          <w:u w:val="single"/>
        </w:rPr>
        <w:t xml:space="preserve">Making relationships </w:t>
      </w:r>
      <w:r w:rsidRPr="003F188B">
        <w:rPr>
          <w:color w:val="000000" w:themeColor="text1"/>
          <w:sz w:val="36"/>
          <w:szCs w:val="36"/>
        </w:rPr>
        <w:t>– Children play co-operatively, taking turns with others. They take account of one another’s ideas about how to organise their activity. They show sensitivity to others’ needs and feelings and form positive relationships with adults and other children.</w:t>
      </w:r>
    </w:p>
    <w:p w14:paraId="61D83A48" w14:textId="77777777" w:rsidR="003F188B" w:rsidRPr="003F188B" w:rsidRDefault="003F188B" w:rsidP="003F188B">
      <w:pPr>
        <w:rPr>
          <w:color w:val="000000" w:themeColor="text1"/>
          <w:sz w:val="36"/>
          <w:szCs w:val="36"/>
        </w:rPr>
      </w:pPr>
      <w:r w:rsidRPr="003F188B">
        <w:rPr>
          <w:b/>
          <w:bCs/>
          <w:color w:val="000000" w:themeColor="text1"/>
          <w:sz w:val="36"/>
          <w:szCs w:val="36"/>
          <w:u w:val="single"/>
        </w:rPr>
        <w:t xml:space="preserve">Self-confidence and self-awareness – </w:t>
      </w:r>
      <w:r w:rsidRPr="003F188B">
        <w:rPr>
          <w:color w:val="000000" w:themeColor="text1"/>
          <w:sz w:val="36"/>
          <w:szCs w:val="3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14:paraId="3F40B89F" w14:textId="77777777" w:rsidR="003F188B" w:rsidRPr="003F188B" w:rsidRDefault="003F188B" w:rsidP="003F188B">
      <w:pPr>
        <w:rPr>
          <w:color w:val="000000" w:themeColor="text1"/>
          <w:sz w:val="36"/>
          <w:szCs w:val="36"/>
        </w:rPr>
      </w:pPr>
      <w:r w:rsidRPr="003F188B">
        <w:rPr>
          <w:b/>
          <w:bCs/>
          <w:color w:val="000000" w:themeColor="text1"/>
          <w:sz w:val="36"/>
          <w:szCs w:val="36"/>
          <w:u w:val="single"/>
        </w:rPr>
        <w:t xml:space="preserve">Making relationships and behaviour – </w:t>
      </w:r>
      <w:r w:rsidRPr="003F188B">
        <w:rPr>
          <w:color w:val="000000" w:themeColor="text1"/>
          <w:sz w:val="36"/>
          <w:szCs w:val="36"/>
        </w:rPr>
        <w:t>Children talk about how they and others show feelings, talk about their own and others’ behaviour and its consequences, and know that some behaviour is unacceptable.  They work as part of a group or class, and understand and follow rules. They adjust their behaviours to different situations, and take changes of routine in their stride.</w:t>
      </w:r>
    </w:p>
    <w:p w14:paraId="30F7703F" w14:textId="77777777" w:rsidR="003F188B" w:rsidRPr="003F188B" w:rsidRDefault="003F188B" w:rsidP="00D41A82">
      <w:pPr>
        <w:ind w:right="473"/>
        <w:jc w:val="center"/>
        <w:rPr>
          <w:b/>
          <w:color w:val="E36C0A" w:themeColor="accent6" w:themeShade="BF"/>
          <w:sz w:val="48"/>
          <w:szCs w:val="48"/>
          <w:u w:val="single"/>
        </w:rPr>
      </w:pPr>
      <w:r w:rsidRPr="003F188B">
        <w:rPr>
          <w:b/>
          <w:color w:val="E36C0A" w:themeColor="accent6" w:themeShade="BF"/>
          <w:sz w:val="48"/>
          <w:szCs w:val="48"/>
          <w:u w:val="single"/>
        </w:rPr>
        <w:t>Communication and Language</w:t>
      </w:r>
    </w:p>
    <w:p w14:paraId="1F99FB7A" w14:textId="77777777" w:rsidR="003F188B" w:rsidRDefault="003F188B" w:rsidP="003F188B">
      <w:pPr>
        <w:ind w:right="473"/>
        <w:rPr>
          <w:color w:val="000000" w:themeColor="text1"/>
          <w:sz w:val="36"/>
          <w:szCs w:val="36"/>
        </w:rPr>
      </w:pPr>
      <w:r w:rsidRPr="003F188B">
        <w:rPr>
          <w:b/>
          <w:bCs/>
          <w:color w:val="000000" w:themeColor="text1"/>
          <w:sz w:val="36"/>
          <w:szCs w:val="36"/>
          <w:u w:val="single"/>
        </w:rPr>
        <w:t xml:space="preserve">Listening and Attention – </w:t>
      </w:r>
      <w:r w:rsidRPr="003F188B">
        <w:rPr>
          <w:color w:val="000000" w:themeColor="text1"/>
          <w:sz w:val="36"/>
          <w:szCs w:val="36"/>
        </w:rPr>
        <w:t xml:space="preserve">Children listen attentively in a range of situations. They listen to stories, accurately anticipating key events and respond to what they hear with relevant </w:t>
      </w:r>
      <w:r w:rsidR="00011963">
        <w:rPr>
          <w:color w:val="000000" w:themeColor="text1"/>
          <w:sz w:val="36"/>
          <w:szCs w:val="36"/>
        </w:rPr>
        <w:t>c</w:t>
      </w:r>
      <w:r w:rsidRPr="003F188B">
        <w:rPr>
          <w:color w:val="000000" w:themeColor="text1"/>
          <w:sz w:val="36"/>
          <w:szCs w:val="36"/>
        </w:rPr>
        <w:t xml:space="preserve">omments questions or actions. They give their attention to what others </w:t>
      </w:r>
      <w:r w:rsidRPr="003F188B">
        <w:rPr>
          <w:color w:val="000000" w:themeColor="text1"/>
          <w:sz w:val="36"/>
          <w:szCs w:val="36"/>
        </w:rPr>
        <w:lastRenderedPageBreak/>
        <w:t>say and respond appropriately, while engaged in another activity.</w:t>
      </w:r>
    </w:p>
    <w:p w14:paraId="715141F2" w14:textId="77777777" w:rsidR="003F188B" w:rsidRDefault="003F188B" w:rsidP="003F188B">
      <w:pPr>
        <w:ind w:right="473"/>
        <w:rPr>
          <w:color w:val="000000" w:themeColor="text1"/>
          <w:sz w:val="36"/>
          <w:szCs w:val="36"/>
        </w:rPr>
      </w:pPr>
      <w:r w:rsidRPr="003F188B">
        <w:rPr>
          <w:b/>
          <w:bCs/>
          <w:color w:val="000000" w:themeColor="text1"/>
          <w:sz w:val="36"/>
          <w:szCs w:val="36"/>
          <w:u w:val="single"/>
        </w:rPr>
        <w:t xml:space="preserve">Understanding </w:t>
      </w:r>
      <w:r w:rsidRPr="003F188B">
        <w:rPr>
          <w:color w:val="000000" w:themeColor="text1"/>
          <w:sz w:val="36"/>
          <w:szCs w:val="36"/>
        </w:rPr>
        <w:t>– Children follow instructions involving several ideas or actions. They answer ‘how’ and ‘why’ questions about their experiences and in response to stories or events.</w:t>
      </w:r>
    </w:p>
    <w:p w14:paraId="555BDDD2" w14:textId="77777777" w:rsidR="00011963" w:rsidRDefault="003F188B" w:rsidP="00011963">
      <w:pPr>
        <w:ind w:right="473"/>
        <w:rPr>
          <w:color w:val="000000" w:themeColor="text1"/>
          <w:sz w:val="36"/>
          <w:szCs w:val="36"/>
        </w:rPr>
      </w:pPr>
      <w:r w:rsidRPr="003F188B">
        <w:rPr>
          <w:b/>
          <w:bCs/>
          <w:color w:val="000000" w:themeColor="text1"/>
          <w:sz w:val="36"/>
          <w:szCs w:val="36"/>
          <w:u w:val="single"/>
        </w:rPr>
        <w:t xml:space="preserve">Speaking – </w:t>
      </w:r>
      <w:r w:rsidRPr="003F188B">
        <w:rPr>
          <w:color w:val="000000" w:themeColor="text1"/>
          <w:sz w:val="36"/>
          <w:szCs w:val="36"/>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14:paraId="40599356" w14:textId="77777777" w:rsidR="003F188B" w:rsidRPr="003F188B" w:rsidRDefault="003F188B" w:rsidP="00011963">
      <w:pPr>
        <w:ind w:right="473"/>
        <w:jc w:val="center"/>
        <w:rPr>
          <w:b/>
          <w:color w:val="E36C0A" w:themeColor="accent6" w:themeShade="BF"/>
          <w:sz w:val="48"/>
          <w:szCs w:val="48"/>
          <w:u w:val="single"/>
        </w:rPr>
      </w:pPr>
      <w:r w:rsidRPr="003F188B">
        <w:rPr>
          <w:b/>
          <w:color w:val="E36C0A" w:themeColor="accent6" w:themeShade="BF"/>
          <w:sz w:val="48"/>
          <w:szCs w:val="48"/>
          <w:u w:val="single"/>
        </w:rPr>
        <w:t>Physical Development</w:t>
      </w:r>
    </w:p>
    <w:p w14:paraId="4776201C" w14:textId="77777777" w:rsidR="003F188B" w:rsidRDefault="003F188B" w:rsidP="003F188B">
      <w:pPr>
        <w:ind w:right="473"/>
        <w:rPr>
          <w:color w:val="000000" w:themeColor="text1"/>
          <w:sz w:val="36"/>
          <w:szCs w:val="36"/>
        </w:rPr>
      </w:pPr>
      <w:r w:rsidRPr="003F188B">
        <w:rPr>
          <w:b/>
          <w:bCs/>
          <w:color w:val="000000" w:themeColor="text1"/>
          <w:sz w:val="36"/>
          <w:szCs w:val="36"/>
          <w:u w:val="single"/>
        </w:rPr>
        <w:t xml:space="preserve">Moving and Handling </w:t>
      </w:r>
      <w:r w:rsidRPr="003F188B">
        <w:rPr>
          <w:color w:val="000000" w:themeColor="text1"/>
          <w:sz w:val="36"/>
          <w:szCs w:val="36"/>
        </w:rPr>
        <w:t>– Children show good control and co-ordination in large and small movements. They move confidently in a range of ways, safely negotiating pace. They handle equipment and tools effectively, including pencils for writing.</w:t>
      </w:r>
    </w:p>
    <w:p w14:paraId="19BAB228" w14:textId="77777777" w:rsidR="003F188B" w:rsidRPr="003F188B" w:rsidRDefault="003F188B" w:rsidP="003F188B">
      <w:pPr>
        <w:ind w:right="473"/>
        <w:rPr>
          <w:color w:val="000000" w:themeColor="text1"/>
          <w:sz w:val="36"/>
          <w:szCs w:val="36"/>
        </w:rPr>
      </w:pPr>
      <w:r w:rsidRPr="003F188B">
        <w:rPr>
          <w:b/>
          <w:bCs/>
          <w:color w:val="000000" w:themeColor="text1"/>
          <w:sz w:val="36"/>
          <w:szCs w:val="36"/>
          <w:u w:val="single"/>
        </w:rPr>
        <w:t xml:space="preserve">Health and self-care – </w:t>
      </w:r>
      <w:r w:rsidRPr="003F188B">
        <w:rPr>
          <w:color w:val="000000" w:themeColor="text1"/>
          <w:sz w:val="36"/>
          <w:szCs w:val="36"/>
        </w:rPr>
        <w:t>Children know the importance for good health of physical exercise and a healthy diet and talk about ways to keep healthy and safe. They manage their own basic hygiene and personal needs successfully including dressing and going to the toilet independently.</w:t>
      </w:r>
    </w:p>
    <w:p w14:paraId="2A517629" w14:textId="77777777" w:rsidR="00D14323" w:rsidRDefault="00D14323" w:rsidP="003F188B">
      <w:pPr>
        <w:ind w:right="473"/>
        <w:jc w:val="center"/>
        <w:rPr>
          <w:b/>
          <w:bCs/>
          <w:i/>
          <w:iCs/>
          <w:color w:val="000000" w:themeColor="text1"/>
          <w:sz w:val="48"/>
          <w:szCs w:val="48"/>
          <w:u w:val="single"/>
        </w:rPr>
      </w:pPr>
    </w:p>
    <w:p w14:paraId="122EBD44" w14:textId="77777777" w:rsidR="00D41A82" w:rsidRDefault="00D41A82">
      <w:pPr>
        <w:rPr>
          <w:b/>
          <w:bCs/>
          <w:i/>
          <w:iCs/>
          <w:color w:val="000000" w:themeColor="text1"/>
          <w:sz w:val="48"/>
          <w:szCs w:val="48"/>
          <w:u w:val="single"/>
        </w:rPr>
      </w:pPr>
      <w:r>
        <w:rPr>
          <w:b/>
          <w:bCs/>
          <w:i/>
          <w:iCs/>
          <w:color w:val="000000" w:themeColor="text1"/>
          <w:sz w:val="48"/>
          <w:szCs w:val="48"/>
          <w:u w:val="single"/>
        </w:rPr>
        <w:br w:type="page"/>
      </w:r>
    </w:p>
    <w:p w14:paraId="261FA04A" w14:textId="77777777" w:rsidR="003F188B" w:rsidRPr="00D41A82" w:rsidRDefault="003F188B" w:rsidP="003F188B">
      <w:pPr>
        <w:ind w:right="473"/>
        <w:jc w:val="center"/>
        <w:rPr>
          <w:b/>
          <w:color w:val="000000" w:themeColor="text1"/>
          <w:sz w:val="48"/>
          <w:szCs w:val="48"/>
          <w:u w:val="single"/>
        </w:rPr>
      </w:pPr>
      <w:r w:rsidRPr="00D41A82">
        <w:rPr>
          <w:b/>
          <w:bCs/>
          <w:iCs/>
          <w:color w:val="000000" w:themeColor="text1"/>
          <w:sz w:val="48"/>
          <w:szCs w:val="48"/>
          <w:u w:val="single"/>
        </w:rPr>
        <w:lastRenderedPageBreak/>
        <w:t>Specific Areas:</w:t>
      </w:r>
    </w:p>
    <w:p w14:paraId="2654EE68" w14:textId="77777777" w:rsidR="003F188B" w:rsidRPr="003F188B" w:rsidRDefault="003F188B" w:rsidP="00D41A82">
      <w:pPr>
        <w:ind w:right="473"/>
        <w:jc w:val="center"/>
        <w:rPr>
          <w:b/>
          <w:color w:val="E36C0A" w:themeColor="accent6" w:themeShade="BF"/>
          <w:sz w:val="48"/>
          <w:szCs w:val="48"/>
          <w:u w:val="single"/>
        </w:rPr>
      </w:pPr>
      <w:r w:rsidRPr="003F188B">
        <w:rPr>
          <w:b/>
          <w:color w:val="E36C0A" w:themeColor="accent6" w:themeShade="BF"/>
          <w:sz w:val="48"/>
          <w:szCs w:val="48"/>
          <w:u w:val="single"/>
        </w:rPr>
        <w:t>Literacy</w:t>
      </w:r>
    </w:p>
    <w:p w14:paraId="234AD61D" w14:textId="77777777" w:rsidR="003F188B" w:rsidRDefault="003F188B" w:rsidP="003F188B">
      <w:pPr>
        <w:ind w:right="473"/>
        <w:rPr>
          <w:color w:val="000000" w:themeColor="text1"/>
          <w:sz w:val="36"/>
          <w:szCs w:val="36"/>
        </w:rPr>
      </w:pPr>
      <w:r w:rsidRPr="003F188B">
        <w:rPr>
          <w:b/>
          <w:bCs/>
          <w:color w:val="000000" w:themeColor="text1"/>
          <w:sz w:val="36"/>
          <w:szCs w:val="36"/>
          <w:u w:val="single"/>
        </w:rPr>
        <w:t>Reading</w:t>
      </w:r>
      <w:r w:rsidRPr="003F188B">
        <w:rPr>
          <w:color w:val="000000" w:themeColor="text1"/>
          <w:sz w:val="36"/>
          <w:szCs w:val="36"/>
        </w:rPr>
        <w:t xml:space="preserve"> – Children read and understand simple sentences. They use phonic knowledge to decode regular words and read them aloud accurately.  They also read some common irregular words. They demonstrate understanding when talking with others about what they have read.</w:t>
      </w:r>
    </w:p>
    <w:p w14:paraId="0904D135" w14:textId="77777777" w:rsidR="003F188B" w:rsidRDefault="003F188B" w:rsidP="003F188B">
      <w:pPr>
        <w:ind w:right="473"/>
        <w:rPr>
          <w:color w:val="000000" w:themeColor="text1"/>
          <w:sz w:val="36"/>
          <w:szCs w:val="36"/>
        </w:rPr>
      </w:pPr>
      <w:r w:rsidRPr="003F188B">
        <w:rPr>
          <w:b/>
          <w:bCs/>
          <w:color w:val="000000" w:themeColor="text1"/>
          <w:sz w:val="36"/>
          <w:szCs w:val="36"/>
          <w:u w:val="single"/>
        </w:rPr>
        <w:t xml:space="preserve">Writing </w:t>
      </w:r>
      <w:r w:rsidRPr="003F188B">
        <w:rPr>
          <w:color w:val="000000" w:themeColor="text1"/>
          <w:sz w:val="36"/>
          <w:szCs w:val="36"/>
        </w:rPr>
        <w:t>–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14:paraId="18DA9A59" w14:textId="77777777" w:rsidR="003F188B" w:rsidRPr="003F188B" w:rsidRDefault="00D14323" w:rsidP="00D41A82">
      <w:pPr>
        <w:jc w:val="center"/>
        <w:rPr>
          <w:color w:val="000000" w:themeColor="text1"/>
          <w:sz w:val="36"/>
          <w:szCs w:val="36"/>
        </w:rPr>
      </w:pPr>
      <w:r>
        <w:rPr>
          <w:b/>
          <w:color w:val="E36C0A" w:themeColor="accent6" w:themeShade="BF"/>
          <w:sz w:val="48"/>
          <w:szCs w:val="48"/>
          <w:u w:val="single"/>
        </w:rPr>
        <w:t>M</w:t>
      </w:r>
      <w:r w:rsidR="003F188B" w:rsidRPr="003F188B">
        <w:rPr>
          <w:b/>
          <w:color w:val="E36C0A" w:themeColor="accent6" w:themeShade="BF"/>
          <w:sz w:val="48"/>
          <w:szCs w:val="48"/>
          <w:u w:val="single"/>
        </w:rPr>
        <w:t>athematics</w:t>
      </w:r>
    </w:p>
    <w:p w14:paraId="156015BC" w14:textId="77777777" w:rsidR="003F188B" w:rsidRDefault="003F188B" w:rsidP="003F188B">
      <w:pPr>
        <w:ind w:right="473"/>
        <w:rPr>
          <w:color w:val="000000" w:themeColor="text1"/>
          <w:sz w:val="36"/>
          <w:szCs w:val="36"/>
        </w:rPr>
      </w:pPr>
      <w:r w:rsidRPr="003F188B">
        <w:rPr>
          <w:b/>
          <w:bCs/>
          <w:color w:val="000000" w:themeColor="text1"/>
          <w:sz w:val="36"/>
          <w:szCs w:val="36"/>
          <w:u w:val="single"/>
        </w:rPr>
        <w:t>Numbers –</w:t>
      </w:r>
      <w:r w:rsidRPr="003F188B">
        <w:rPr>
          <w:color w:val="000000" w:themeColor="text1"/>
          <w:sz w:val="36"/>
          <w:szCs w:val="36"/>
        </w:rPr>
        <w:t xml:space="preserve"> Children count reliably with numbers from one to 20, place them in order and say which number is one more or one less that a given number. Using quantities and objects, they add and subtract two single-digit numbers and count on or back to find the answer. They solve problems, including doubling, halving and sharing.</w:t>
      </w:r>
    </w:p>
    <w:p w14:paraId="222E9920" w14:textId="77777777" w:rsidR="003F188B" w:rsidRPr="003F188B" w:rsidRDefault="003F188B" w:rsidP="003F188B">
      <w:pPr>
        <w:ind w:right="473"/>
        <w:rPr>
          <w:color w:val="000000" w:themeColor="text1"/>
          <w:sz w:val="36"/>
          <w:szCs w:val="36"/>
        </w:rPr>
      </w:pPr>
      <w:r w:rsidRPr="003F188B">
        <w:rPr>
          <w:b/>
          <w:bCs/>
          <w:color w:val="000000" w:themeColor="text1"/>
          <w:sz w:val="36"/>
          <w:szCs w:val="36"/>
          <w:u w:val="single"/>
        </w:rPr>
        <w:t xml:space="preserve">Shape, Space and measure </w:t>
      </w:r>
      <w:r w:rsidRPr="003F188B">
        <w:rPr>
          <w:color w:val="000000" w:themeColor="text1"/>
          <w:sz w:val="36"/>
          <w:szCs w:val="36"/>
        </w:rPr>
        <w:t xml:space="preserve">– Children use everyday language to talk about size, weight, capacity, position, distance, time and money to compare quantities and objects and to solve problems. They recognise, create, describe pattern. They explore characteristics of everyday objects and shapes and use mathematical language to describe them. </w:t>
      </w:r>
    </w:p>
    <w:p w14:paraId="70B53391" w14:textId="77777777" w:rsidR="003F188B" w:rsidRPr="003F188B" w:rsidRDefault="003F188B" w:rsidP="00D41A82">
      <w:pPr>
        <w:jc w:val="center"/>
        <w:rPr>
          <w:color w:val="E36C0A" w:themeColor="accent6" w:themeShade="BF"/>
          <w:sz w:val="48"/>
          <w:szCs w:val="48"/>
          <w:u w:val="single"/>
        </w:rPr>
      </w:pPr>
      <w:r w:rsidRPr="003F188B">
        <w:rPr>
          <w:b/>
          <w:bCs/>
          <w:iCs/>
          <w:color w:val="E36C0A" w:themeColor="accent6" w:themeShade="BF"/>
          <w:sz w:val="48"/>
          <w:szCs w:val="48"/>
          <w:u w:val="single"/>
        </w:rPr>
        <w:lastRenderedPageBreak/>
        <w:t>Understanding the world</w:t>
      </w:r>
    </w:p>
    <w:p w14:paraId="728844CC" w14:textId="77777777" w:rsidR="003F188B" w:rsidRPr="003F188B" w:rsidRDefault="00CA2F58" w:rsidP="003F188B">
      <w:pPr>
        <w:rPr>
          <w:sz w:val="36"/>
          <w:szCs w:val="36"/>
        </w:rPr>
      </w:pPr>
      <w:r>
        <w:rPr>
          <w:b/>
          <w:bCs/>
          <w:sz w:val="36"/>
          <w:szCs w:val="36"/>
          <w:u w:val="single"/>
        </w:rPr>
        <w:t xml:space="preserve">People and </w:t>
      </w:r>
      <w:r w:rsidR="00011963">
        <w:rPr>
          <w:b/>
          <w:bCs/>
          <w:sz w:val="36"/>
          <w:szCs w:val="36"/>
          <w:u w:val="single"/>
        </w:rPr>
        <w:t>C</w:t>
      </w:r>
      <w:r w:rsidR="00011963" w:rsidRPr="003F188B">
        <w:rPr>
          <w:b/>
          <w:bCs/>
          <w:sz w:val="36"/>
          <w:szCs w:val="36"/>
          <w:u w:val="single"/>
        </w:rPr>
        <w:t>ommunities -</w:t>
      </w:r>
      <w:r w:rsidR="003F188B" w:rsidRPr="003F188B">
        <w:rPr>
          <w:sz w:val="36"/>
          <w:szCs w:val="36"/>
        </w:rPr>
        <w:t xml:space="preserve"> children talk about past and present events in their own lives and in the lives of family members. They know that other children don’t always enjoy the same things, and are sensitive to this. They know about similarities and differences between themselves and others, among families, communities and traditions. </w:t>
      </w:r>
    </w:p>
    <w:p w14:paraId="70C44183" w14:textId="77777777" w:rsidR="003F188B" w:rsidRPr="003F188B" w:rsidRDefault="003F188B" w:rsidP="003F188B">
      <w:pPr>
        <w:rPr>
          <w:sz w:val="36"/>
          <w:szCs w:val="36"/>
        </w:rPr>
      </w:pPr>
      <w:r w:rsidRPr="003F188B">
        <w:rPr>
          <w:b/>
          <w:bCs/>
          <w:sz w:val="36"/>
          <w:szCs w:val="36"/>
          <w:u w:val="single"/>
        </w:rPr>
        <w:t xml:space="preserve">The </w:t>
      </w:r>
      <w:r w:rsidR="00011963">
        <w:rPr>
          <w:b/>
          <w:bCs/>
          <w:sz w:val="36"/>
          <w:szCs w:val="36"/>
          <w:u w:val="single"/>
        </w:rPr>
        <w:t>W</w:t>
      </w:r>
      <w:r w:rsidRPr="003F188B">
        <w:rPr>
          <w:b/>
          <w:bCs/>
          <w:sz w:val="36"/>
          <w:szCs w:val="36"/>
          <w:u w:val="single"/>
        </w:rPr>
        <w:t>orld</w:t>
      </w:r>
      <w:r w:rsidRPr="003F188B">
        <w:rPr>
          <w:sz w:val="36"/>
          <w:szCs w:val="36"/>
          <w:u w:val="single"/>
        </w:rPr>
        <w:t xml:space="preserve"> -</w:t>
      </w:r>
      <w:r w:rsidRPr="003F188B">
        <w:rPr>
          <w:sz w:val="36"/>
          <w:szCs w:val="36"/>
        </w:rPr>
        <w:t xml:space="preserve"> children know about similarities and differences in relation to places, objects, materials and living things. They talk about the features of their own immediate environment and how environments might vary from one another. They make</w:t>
      </w:r>
      <w:r w:rsidR="00011963">
        <w:rPr>
          <w:sz w:val="36"/>
          <w:szCs w:val="36"/>
        </w:rPr>
        <w:t xml:space="preserve"> </w:t>
      </w:r>
      <w:r w:rsidRPr="003F188B">
        <w:rPr>
          <w:sz w:val="36"/>
          <w:szCs w:val="36"/>
        </w:rPr>
        <w:t xml:space="preserve">observations of animals and plants and explain why some things </w:t>
      </w:r>
      <w:r w:rsidR="00FC0ADF" w:rsidRPr="003F188B">
        <w:rPr>
          <w:sz w:val="36"/>
          <w:szCs w:val="36"/>
        </w:rPr>
        <w:t>occur and</w:t>
      </w:r>
      <w:r w:rsidRPr="003F188B">
        <w:rPr>
          <w:sz w:val="36"/>
          <w:szCs w:val="36"/>
        </w:rPr>
        <w:t xml:space="preserve"> talk about changes. </w:t>
      </w:r>
    </w:p>
    <w:p w14:paraId="34124516" w14:textId="77777777" w:rsidR="003F188B" w:rsidRPr="003F188B" w:rsidRDefault="003F188B" w:rsidP="003F188B">
      <w:pPr>
        <w:rPr>
          <w:sz w:val="36"/>
          <w:szCs w:val="36"/>
        </w:rPr>
      </w:pPr>
      <w:r w:rsidRPr="003F188B">
        <w:rPr>
          <w:b/>
          <w:bCs/>
          <w:sz w:val="36"/>
          <w:szCs w:val="36"/>
          <w:u w:val="single"/>
        </w:rPr>
        <w:t>Technology -</w:t>
      </w:r>
      <w:r w:rsidRPr="003F188B">
        <w:rPr>
          <w:sz w:val="36"/>
          <w:szCs w:val="36"/>
        </w:rPr>
        <w:t xml:space="preserve"> children recognise that a range of technology is used in places such as homes and schools. They select and use technology for particular purposes. </w:t>
      </w:r>
    </w:p>
    <w:p w14:paraId="3BF138A1" w14:textId="77777777" w:rsidR="003F188B" w:rsidRPr="00D41A82" w:rsidRDefault="00D14323" w:rsidP="00D41A82">
      <w:pPr>
        <w:jc w:val="center"/>
        <w:rPr>
          <w:b/>
          <w:bCs/>
          <w:iCs/>
          <w:color w:val="E36C0A" w:themeColor="accent6" w:themeShade="BF"/>
          <w:sz w:val="48"/>
          <w:szCs w:val="52"/>
          <w:u w:val="single"/>
        </w:rPr>
      </w:pPr>
      <w:r w:rsidRPr="00D41A82">
        <w:rPr>
          <w:b/>
          <w:bCs/>
          <w:iCs/>
          <w:color w:val="E36C0A" w:themeColor="accent6" w:themeShade="BF"/>
          <w:sz w:val="48"/>
          <w:szCs w:val="52"/>
          <w:u w:val="single"/>
        </w:rPr>
        <w:t>Expressive A</w:t>
      </w:r>
      <w:r w:rsidR="003F188B" w:rsidRPr="00D41A82">
        <w:rPr>
          <w:b/>
          <w:bCs/>
          <w:iCs/>
          <w:color w:val="E36C0A" w:themeColor="accent6" w:themeShade="BF"/>
          <w:sz w:val="48"/>
          <w:szCs w:val="52"/>
          <w:u w:val="single"/>
        </w:rPr>
        <w:t>rts</w:t>
      </w:r>
    </w:p>
    <w:p w14:paraId="301657F3" w14:textId="77777777" w:rsidR="003F188B" w:rsidRPr="00FC0ADF" w:rsidRDefault="003F188B" w:rsidP="003F188B">
      <w:pPr>
        <w:rPr>
          <w:sz w:val="34"/>
          <w:szCs w:val="34"/>
        </w:rPr>
      </w:pPr>
      <w:r w:rsidRPr="00FC0ADF">
        <w:rPr>
          <w:b/>
          <w:bCs/>
          <w:sz w:val="34"/>
          <w:szCs w:val="34"/>
          <w:u w:val="single"/>
        </w:rPr>
        <w:t>Exploring and using media and materials</w:t>
      </w:r>
      <w:r w:rsidRPr="00FC0ADF">
        <w:rPr>
          <w:sz w:val="34"/>
          <w:szCs w:val="34"/>
          <w:u w:val="single"/>
        </w:rPr>
        <w:t xml:space="preserve"> -</w:t>
      </w:r>
      <w:r w:rsidRPr="00FC0ADF">
        <w:rPr>
          <w:sz w:val="34"/>
          <w:szCs w:val="34"/>
        </w:rPr>
        <w:t xml:space="preserve"> children sing songs, make music and dance, and experiment with ways of changing them. They safely use and explore a variety of materials, tools and techniques, experimenting with colour, design, texture, form and function. </w:t>
      </w:r>
    </w:p>
    <w:p w14:paraId="6438C87C" w14:textId="77777777" w:rsidR="003F188B" w:rsidRPr="00FC0ADF" w:rsidRDefault="003F188B" w:rsidP="003F188B">
      <w:pPr>
        <w:rPr>
          <w:sz w:val="34"/>
          <w:szCs w:val="34"/>
        </w:rPr>
      </w:pPr>
      <w:r w:rsidRPr="00FC0ADF">
        <w:rPr>
          <w:b/>
          <w:bCs/>
          <w:sz w:val="34"/>
          <w:szCs w:val="34"/>
          <w:u w:val="single"/>
        </w:rPr>
        <w:t>Being imaginative</w:t>
      </w:r>
      <w:r w:rsidRPr="00FC0ADF">
        <w:rPr>
          <w:b/>
          <w:bCs/>
          <w:sz w:val="34"/>
          <w:szCs w:val="34"/>
        </w:rPr>
        <w:t xml:space="preserve"> - </w:t>
      </w:r>
      <w:r w:rsidRPr="00FC0ADF">
        <w:rPr>
          <w:sz w:val="34"/>
          <w:szCs w:val="34"/>
        </w:rPr>
        <w:t>children use what they have learnt about media and materials in original ways, thinking about uses and purposes. They represent their own ideas, thoughts and feelings through design and technology, art, music, dance, role-play and stories.</w:t>
      </w:r>
    </w:p>
    <w:sectPr w:rsidR="003F188B" w:rsidRPr="00FC0ADF" w:rsidSect="0065636B">
      <w:pgSz w:w="11906" w:h="16838"/>
      <w:pgMar w:top="1134" w:right="1077" w:bottom="1134" w:left="1077" w:header="709" w:footer="709" w:gutter="0"/>
      <w:pgBorders w:offsetFrom="page">
        <w:top w:val="thinThickThinMediumGap" w:sz="36" w:space="24" w:color="00B0F0"/>
        <w:left w:val="thinThickThinMediumGap" w:sz="36" w:space="24" w:color="00B0F0"/>
        <w:bottom w:val="thinThickThinMediumGap" w:sz="36" w:space="24" w:color="00B0F0"/>
        <w:right w:val="thinThickThinMediumGap" w:sz="36" w:space="24" w:color="00B0F0"/>
      </w:pgBorders>
      <w:cols w:space="170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7278"/>
    <w:multiLevelType w:val="hybridMultilevel"/>
    <w:tmpl w:val="7F9E5244"/>
    <w:lvl w:ilvl="0" w:tplc="84CCFDD0">
      <w:start w:val="1"/>
      <w:numFmt w:val="bullet"/>
      <w:lvlText w:val="•"/>
      <w:lvlJc w:val="left"/>
      <w:pPr>
        <w:tabs>
          <w:tab w:val="num" w:pos="720"/>
        </w:tabs>
        <w:ind w:left="720" w:hanging="360"/>
      </w:pPr>
      <w:rPr>
        <w:rFonts w:ascii="Arial" w:hAnsi="Arial" w:hint="default"/>
      </w:rPr>
    </w:lvl>
    <w:lvl w:ilvl="1" w:tplc="C5C00C4C" w:tentative="1">
      <w:start w:val="1"/>
      <w:numFmt w:val="bullet"/>
      <w:lvlText w:val="•"/>
      <w:lvlJc w:val="left"/>
      <w:pPr>
        <w:tabs>
          <w:tab w:val="num" w:pos="1440"/>
        </w:tabs>
        <w:ind w:left="1440" w:hanging="360"/>
      </w:pPr>
      <w:rPr>
        <w:rFonts w:ascii="Arial" w:hAnsi="Arial" w:hint="default"/>
      </w:rPr>
    </w:lvl>
    <w:lvl w:ilvl="2" w:tplc="0DE685E2" w:tentative="1">
      <w:start w:val="1"/>
      <w:numFmt w:val="bullet"/>
      <w:lvlText w:val="•"/>
      <w:lvlJc w:val="left"/>
      <w:pPr>
        <w:tabs>
          <w:tab w:val="num" w:pos="2160"/>
        </w:tabs>
        <w:ind w:left="2160" w:hanging="360"/>
      </w:pPr>
      <w:rPr>
        <w:rFonts w:ascii="Arial" w:hAnsi="Arial" w:hint="default"/>
      </w:rPr>
    </w:lvl>
    <w:lvl w:ilvl="3" w:tplc="CD0E4C64" w:tentative="1">
      <w:start w:val="1"/>
      <w:numFmt w:val="bullet"/>
      <w:lvlText w:val="•"/>
      <w:lvlJc w:val="left"/>
      <w:pPr>
        <w:tabs>
          <w:tab w:val="num" w:pos="2880"/>
        </w:tabs>
        <w:ind w:left="2880" w:hanging="360"/>
      </w:pPr>
      <w:rPr>
        <w:rFonts w:ascii="Arial" w:hAnsi="Arial" w:hint="default"/>
      </w:rPr>
    </w:lvl>
    <w:lvl w:ilvl="4" w:tplc="10422A76" w:tentative="1">
      <w:start w:val="1"/>
      <w:numFmt w:val="bullet"/>
      <w:lvlText w:val="•"/>
      <w:lvlJc w:val="left"/>
      <w:pPr>
        <w:tabs>
          <w:tab w:val="num" w:pos="3600"/>
        </w:tabs>
        <w:ind w:left="3600" w:hanging="360"/>
      </w:pPr>
      <w:rPr>
        <w:rFonts w:ascii="Arial" w:hAnsi="Arial" w:hint="default"/>
      </w:rPr>
    </w:lvl>
    <w:lvl w:ilvl="5" w:tplc="5164C456" w:tentative="1">
      <w:start w:val="1"/>
      <w:numFmt w:val="bullet"/>
      <w:lvlText w:val="•"/>
      <w:lvlJc w:val="left"/>
      <w:pPr>
        <w:tabs>
          <w:tab w:val="num" w:pos="4320"/>
        </w:tabs>
        <w:ind w:left="4320" w:hanging="360"/>
      </w:pPr>
      <w:rPr>
        <w:rFonts w:ascii="Arial" w:hAnsi="Arial" w:hint="default"/>
      </w:rPr>
    </w:lvl>
    <w:lvl w:ilvl="6" w:tplc="9A4A7AD2" w:tentative="1">
      <w:start w:val="1"/>
      <w:numFmt w:val="bullet"/>
      <w:lvlText w:val="•"/>
      <w:lvlJc w:val="left"/>
      <w:pPr>
        <w:tabs>
          <w:tab w:val="num" w:pos="5040"/>
        </w:tabs>
        <w:ind w:left="5040" w:hanging="360"/>
      </w:pPr>
      <w:rPr>
        <w:rFonts w:ascii="Arial" w:hAnsi="Arial" w:hint="default"/>
      </w:rPr>
    </w:lvl>
    <w:lvl w:ilvl="7" w:tplc="52027D0E" w:tentative="1">
      <w:start w:val="1"/>
      <w:numFmt w:val="bullet"/>
      <w:lvlText w:val="•"/>
      <w:lvlJc w:val="left"/>
      <w:pPr>
        <w:tabs>
          <w:tab w:val="num" w:pos="5760"/>
        </w:tabs>
        <w:ind w:left="5760" w:hanging="360"/>
      </w:pPr>
      <w:rPr>
        <w:rFonts w:ascii="Arial" w:hAnsi="Arial" w:hint="default"/>
      </w:rPr>
    </w:lvl>
    <w:lvl w:ilvl="8" w:tplc="FF840F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22AE0"/>
    <w:multiLevelType w:val="hybridMultilevel"/>
    <w:tmpl w:val="F95A8648"/>
    <w:lvl w:ilvl="0" w:tplc="E96C7B12">
      <w:start w:val="1"/>
      <w:numFmt w:val="bullet"/>
      <w:lvlText w:val="•"/>
      <w:lvlJc w:val="left"/>
      <w:pPr>
        <w:tabs>
          <w:tab w:val="num" w:pos="720"/>
        </w:tabs>
        <w:ind w:left="720" w:hanging="360"/>
      </w:pPr>
      <w:rPr>
        <w:rFonts w:ascii="Arial" w:hAnsi="Arial" w:hint="default"/>
      </w:rPr>
    </w:lvl>
    <w:lvl w:ilvl="1" w:tplc="C6C2AEB6">
      <w:start w:val="2282"/>
      <w:numFmt w:val="bullet"/>
      <w:lvlText w:val="–"/>
      <w:lvlJc w:val="left"/>
      <w:pPr>
        <w:tabs>
          <w:tab w:val="num" w:pos="1440"/>
        </w:tabs>
        <w:ind w:left="1440" w:hanging="360"/>
      </w:pPr>
      <w:rPr>
        <w:rFonts w:ascii="Arial" w:hAnsi="Arial" w:hint="default"/>
      </w:rPr>
    </w:lvl>
    <w:lvl w:ilvl="2" w:tplc="2020AC1E" w:tentative="1">
      <w:start w:val="1"/>
      <w:numFmt w:val="bullet"/>
      <w:lvlText w:val="•"/>
      <w:lvlJc w:val="left"/>
      <w:pPr>
        <w:tabs>
          <w:tab w:val="num" w:pos="2160"/>
        </w:tabs>
        <w:ind w:left="2160" w:hanging="360"/>
      </w:pPr>
      <w:rPr>
        <w:rFonts w:ascii="Arial" w:hAnsi="Arial" w:hint="default"/>
      </w:rPr>
    </w:lvl>
    <w:lvl w:ilvl="3" w:tplc="7070FA80" w:tentative="1">
      <w:start w:val="1"/>
      <w:numFmt w:val="bullet"/>
      <w:lvlText w:val="•"/>
      <w:lvlJc w:val="left"/>
      <w:pPr>
        <w:tabs>
          <w:tab w:val="num" w:pos="2880"/>
        </w:tabs>
        <w:ind w:left="2880" w:hanging="360"/>
      </w:pPr>
      <w:rPr>
        <w:rFonts w:ascii="Arial" w:hAnsi="Arial" w:hint="default"/>
      </w:rPr>
    </w:lvl>
    <w:lvl w:ilvl="4" w:tplc="9C74839C" w:tentative="1">
      <w:start w:val="1"/>
      <w:numFmt w:val="bullet"/>
      <w:lvlText w:val="•"/>
      <w:lvlJc w:val="left"/>
      <w:pPr>
        <w:tabs>
          <w:tab w:val="num" w:pos="3600"/>
        </w:tabs>
        <w:ind w:left="3600" w:hanging="360"/>
      </w:pPr>
      <w:rPr>
        <w:rFonts w:ascii="Arial" w:hAnsi="Arial" w:hint="default"/>
      </w:rPr>
    </w:lvl>
    <w:lvl w:ilvl="5" w:tplc="5E9E406E" w:tentative="1">
      <w:start w:val="1"/>
      <w:numFmt w:val="bullet"/>
      <w:lvlText w:val="•"/>
      <w:lvlJc w:val="left"/>
      <w:pPr>
        <w:tabs>
          <w:tab w:val="num" w:pos="4320"/>
        </w:tabs>
        <w:ind w:left="4320" w:hanging="360"/>
      </w:pPr>
      <w:rPr>
        <w:rFonts w:ascii="Arial" w:hAnsi="Arial" w:hint="default"/>
      </w:rPr>
    </w:lvl>
    <w:lvl w:ilvl="6" w:tplc="31B2BFBE" w:tentative="1">
      <w:start w:val="1"/>
      <w:numFmt w:val="bullet"/>
      <w:lvlText w:val="•"/>
      <w:lvlJc w:val="left"/>
      <w:pPr>
        <w:tabs>
          <w:tab w:val="num" w:pos="5040"/>
        </w:tabs>
        <w:ind w:left="5040" w:hanging="360"/>
      </w:pPr>
      <w:rPr>
        <w:rFonts w:ascii="Arial" w:hAnsi="Arial" w:hint="default"/>
      </w:rPr>
    </w:lvl>
    <w:lvl w:ilvl="7" w:tplc="6A141542" w:tentative="1">
      <w:start w:val="1"/>
      <w:numFmt w:val="bullet"/>
      <w:lvlText w:val="•"/>
      <w:lvlJc w:val="left"/>
      <w:pPr>
        <w:tabs>
          <w:tab w:val="num" w:pos="5760"/>
        </w:tabs>
        <w:ind w:left="5760" w:hanging="360"/>
      </w:pPr>
      <w:rPr>
        <w:rFonts w:ascii="Arial" w:hAnsi="Arial" w:hint="default"/>
      </w:rPr>
    </w:lvl>
    <w:lvl w:ilvl="8" w:tplc="C450D2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C5EA6"/>
    <w:multiLevelType w:val="hybridMultilevel"/>
    <w:tmpl w:val="9AA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411F0"/>
    <w:multiLevelType w:val="hybridMultilevel"/>
    <w:tmpl w:val="95DA5E38"/>
    <w:lvl w:ilvl="0" w:tplc="E6303EA4">
      <w:start w:val="1"/>
      <w:numFmt w:val="bullet"/>
      <w:lvlText w:val="•"/>
      <w:lvlJc w:val="left"/>
      <w:pPr>
        <w:tabs>
          <w:tab w:val="num" w:pos="720"/>
        </w:tabs>
        <w:ind w:left="720" w:hanging="360"/>
      </w:pPr>
      <w:rPr>
        <w:rFonts w:ascii="Arial" w:hAnsi="Arial" w:hint="default"/>
      </w:rPr>
    </w:lvl>
    <w:lvl w:ilvl="1" w:tplc="7AA442B0" w:tentative="1">
      <w:start w:val="1"/>
      <w:numFmt w:val="bullet"/>
      <w:lvlText w:val="•"/>
      <w:lvlJc w:val="left"/>
      <w:pPr>
        <w:tabs>
          <w:tab w:val="num" w:pos="1440"/>
        </w:tabs>
        <w:ind w:left="1440" w:hanging="360"/>
      </w:pPr>
      <w:rPr>
        <w:rFonts w:ascii="Arial" w:hAnsi="Arial" w:hint="default"/>
      </w:rPr>
    </w:lvl>
    <w:lvl w:ilvl="2" w:tplc="DBC22F06" w:tentative="1">
      <w:start w:val="1"/>
      <w:numFmt w:val="bullet"/>
      <w:lvlText w:val="•"/>
      <w:lvlJc w:val="left"/>
      <w:pPr>
        <w:tabs>
          <w:tab w:val="num" w:pos="2160"/>
        </w:tabs>
        <w:ind w:left="2160" w:hanging="360"/>
      </w:pPr>
      <w:rPr>
        <w:rFonts w:ascii="Arial" w:hAnsi="Arial" w:hint="default"/>
      </w:rPr>
    </w:lvl>
    <w:lvl w:ilvl="3" w:tplc="5968454A" w:tentative="1">
      <w:start w:val="1"/>
      <w:numFmt w:val="bullet"/>
      <w:lvlText w:val="•"/>
      <w:lvlJc w:val="left"/>
      <w:pPr>
        <w:tabs>
          <w:tab w:val="num" w:pos="2880"/>
        </w:tabs>
        <w:ind w:left="2880" w:hanging="360"/>
      </w:pPr>
      <w:rPr>
        <w:rFonts w:ascii="Arial" w:hAnsi="Arial" w:hint="default"/>
      </w:rPr>
    </w:lvl>
    <w:lvl w:ilvl="4" w:tplc="BC1E4C56" w:tentative="1">
      <w:start w:val="1"/>
      <w:numFmt w:val="bullet"/>
      <w:lvlText w:val="•"/>
      <w:lvlJc w:val="left"/>
      <w:pPr>
        <w:tabs>
          <w:tab w:val="num" w:pos="3600"/>
        </w:tabs>
        <w:ind w:left="3600" w:hanging="360"/>
      </w:pPr>
      <w:rPr>
        <w:rFonts w:ascii="Arial" w:hAnsi="Arial" w:hint="default"/>
      </w:rPr>
    </w:lvl>
    <w:lvl w:ilvl="5" w:tplc="0D9C6160" w:tentative="1">
      <w:start w:val="1"/>
      <w:numFmt w:val="bullet"/>
      <w:lvlText w:val="•"/>
      <w:lvlJc w:val="left"/>
      <w:pPr>
        <w:tabs>
          <w:tab w:val="num" w:pos="4320"/>
        </w:tabs>
        <w:ind w:left="4320" w:hanging="360"/>
      </w:pPr>
      <w:rPr>
        <w:rFonts w:ascii="Arial" w:hAnsi="Arial" w:hint="default"/>
      </w:rPr>
    </w:lvl>
    <w:lvl w:ilvl="6" w:tplc="F654919C" w:tentative="1">
      <w:start w:val="1"/>
      <w:numFmt w:val="bullet"/>
      <w:lvlText w:val="•"/>
      <w:lvlJc w:val="left"/>
      <w:pPr>
        <w:tabs>
          <w:tab w:val="num" w:pos="5040"/>
        </w:tabs>
        <w:ind w:left="5040" w:hanging="360"/>
      </w:pPr>
      <w:rPr>
        <w:rFonts w:ascii="Arial" w:hAnsi="Arial" w:hint="default"/>
      </w:rPr>
    </w:lvl>
    <w:lvl w:ilvl="7" w:tplc="9FC62176" w:tentative="1">
      <w:start w:val="1"/>
      <w:numFmt w:val="bullet"/>
      <w:lvlText w:val="•"/>
      <w:lvlJc w:val="left"/>
      <w:pPr>
        <w:tabs>
          <w:tab w:val="num" w:pos="5760"/>
        </w:tabs>
        <w:ind w:left="5760" w:hanging="360"/>
      </w:pPr>
      <w:rPr>
        <w:rFonts w:ascii="Arial" w:hAnsi="Arial" w:hint="default"/>
      </w:rPr>
    </w:lvl>
    <w:lvl w:ilvl="8" w:tplc="07C8DD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887792"/>
    <w:multiLevelType w:val="hybridMultilevel"/>
    <w:tmpl w:val="C70E0304"/>
    <w:lvl w:ilvl="0" w:tplc="09A8C832">
      <w:start w:val="1"/>
      <w:numFmt w:val="bullet"/>
      <w:lvlText w:val="•"/>
      <w:lvlJc w:val="left"/>
      <w:pPr>
        <w:tabs>
          <w:tab w:val="num" w:pos="720"/>
        </w:tabs>
        <w:ind w:left="720" w:hanging="360"/>
      </w:pPr>
      <w:rPr>
        <w:rFonts w:ascii="Arial" w:hAnsi="Arial" w:hint="default"/>
      </w:rPr>
    </w:lvl>
    <w:lvl w:ilvl="1" w:tplc="D8827FDE" w:tentative="1">
      <w:start w:val="1"/>
      <w:numFmt w:val="bullet"/>
      <w:lvlText w:val="•"/>
      <w:lvlJc w:val="left"/>
      <w:pPr>
        <w:tabs>
          <w:tab w:val="num" w:pos="1440"/>
        </w:tabs>
        <w:ind w:left="1440" w:hanging="360"/>
      </w:pPr>
      <w:rPr>
        <w:rFonts w:ascii="Arial" w:hAnsi="Arial" w:hint="default"/>
      </w:rPr>
    </w:lvl>
    <w:lvl w:ilvl="2" w:tplc="D12E6FD6" w:tentative="1">
      <w:start w:val="1"/>
      <w:numFmt w:val="bullet"/>
      <w:lvlText w:val="•"/>
      <w:lvlJc w:val="left"/>
      <w:pPr>
        <w:tabs>
          <w:tab w:val="num" w:pos="2160"/>
        </w:tabs>
        <w:ind w:left="2160" w:hanging="360"/>
      </w:pPr>
      <w:rPr>
        <w:rFonts w:ascii="Arial" w:hAnsi="Arial" w:hint="default"/>
      </w:rPr>
    </w:lvl>
    <w:lvl w:ilvl="3" w:tplc="FE3AA9CA" w:tentative="1">
      <w:start w:val="1"/>
      <w:numFmt w:val="bullet"/>
      <w:lvlText w:val="•"/>
      <w:lvlJc w:val="left"/>
      <w:pPr>
        <w:tabs>
          <w:tab w:val="num" w:pos="2880"/>
        </w:tabs>
        <w:ind w:left="2880" w:hanging="360"/>
      </w:pPr>
      <w:rPr>
        <w:rFonts w:ascii="Arial" w:hAnsi="Arial" w:hint="default"/>
      </w:rPr>
    </w:lvl>
    <w:lvl w:ilvl="4" w:tplc="4DA87D36" w:tentative="1">
      <w:start w:val="1"/>
      <w:numFmt w:val="bullet"/>
      <w:lvlText w:val="•"/>
      <w:lvlJc w:val="left"/>
      <w:pPr>
        <w:tabs>
          <w:tab w:val="num" w:pos="3600"/>
        </w:tabs>
        <w:ind w:left="3600" w:hanging="360"/>
      </w:pPr>
      <w:rPr>
        <w:rFonts w:ascii="Arial" w:hAnsi="Arial" w:hint="default"/>
      </w:rPr>
    </w:lvl>
    <w:lvl w:ilvl="5" w:tplc="1B3AE52A" w:tentative="1">
      <w:start w:val="1"/>
      <w:numFmt w:val="bullet"/>
      <w:lvlText w:val="•"/>
      <w:lvlJc w:val="left"/>
      <w:pPr>
        <w:tabs>
          <w:tab w:val="num" w:pos="4320"/>
        </w:tabs>
        <w:ind w:left="4320" w:hanging="360"/>
      </w:pPr>
      <w:rPr>
        <w:rFonts w:ascii="Arial" w:hAnsi="Arial" w:hint="default"/>
      </w:rPr>
    </w:lvl>
    <w:lvl w:ilvl="6" w:tplc="4246CB56" w:tentative="1">
      <w:start w:val="1"/>
      <w:numFmt w:val="bullet"/>
      <w:lvlText w:val="•"/>
      <w:lvlJc w:val="left"/>
      <w:pPr>
        <w:tabs>
          <w:tab w:val="num" w:pos="5040"/>
        </w:tabs>
        <w:ind w:left="5040" w:hanging="360"/>
      </w:pPr>
      <w:rPr>
        <w:rFonts w:ascii="Arial" w:hAnsi="Arial" w:hint="default"/>
      </w:rPr>
    </w:lvl>
    <w:lvl w:ilvl="7" w:tplc="426EFCEE" w:tentative="1">
      <w:start w:val="1"/>
      <w:numFmt w:val="bullet"/>
      <w:lvlText w:val="•"/>
      <w:lvlJc w:val="left"/>
      <w:pPr>
        <w:tabs>
          <w:tab w:val="num" w:pos="5760"/>
        </w:tabs>
        <w:ind w:left="5760" w:hanging="360"/>
      </w:pPr>
      <w:rPr>
        <w:rFonts w:ascii="Arial" w:hAnsi="Arial" w:hint="default"/>
      </w:rPr>
    </w:lvl>
    <w:lvl w:ilvl="8" w:tplc="E97838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A318D7"/>
    <w:multiLevelType w:val="hybridMultilevel"/>
    <w:tmpl w:val="3F1EE452"/>
    <w:lvl w:ilvl="0" w:tplc="C8AE3378">
      <w:start w:val="1"/>
      <w:numFmt w:val="bullet"/>
      <w:lvlText w:val="•"/>
      <w:lvlJc w:val="left"/>
      <w:pPr>
        <w:tabs>
          <w:tab w:val="num" w:pos="720"/>
        </w:tabs>
        <w:ind w:left="720" w:hanging="360"/>
      </w:pPr>
      <w:rPr>
        <w:rFonts w:ascii="Arial" w:hAnsi="Arial" w:hint="default"/>
      </w:rPr>
    </w:lvl>
    <w:lvl w:ilvl="1" w:tplc="DCD0D96E" w:tentative="1">
      <w:start w:val="1"/>
      <w:numFmt w:val="bullet"/>
      <w:lvlText w:val="•"/>
      <w:lvlJc w:val="left"/>
      <w:pPr>
        <w:tabs>
          <w:tab w:val="num" w:pos="1440"/>
        </w:tabs>
        <w:ind w:left="1440" w:hanging="360"/>
      </w:pPr>
      <w:rPr>
        <w:rFonts w:ascii="Arial" w:hAnsi="Arial" w:hint="default"/>
      </w:rPr>
    </w:lvl>
    <w:lvl w:ilvl="2" w:tplc="FF4CA470" w:tentative="1">
      <w:start w:val="1"/>
      <w:numFmt w:val="bullet"/>
      <w:lvlText w:val="•"/>
      <w:lvlJc w:val="left"/>
      <w:pPr>
        <w:tabs>
          <w:tab w:val="num" w:pos="2160"/>
        </w:tabs>
        <w:ind w:left="2160" w:hanging="360"/>
      </w:pPr>
      <w:rPr>
        <w:rFonts w:ascii="Arial" w:hAnsi="Arial" w:hint="default"/>
      </w:rPr>
    </w:lvl>
    <w:lvl w:ilvl="3" w:tplc="EFC01A32" w:tentative="1">
      <w:start w:val="1"/>
      <w:numFmt w:val="bullet"/>
      <w:lvlText w:val="•"/>
      <w:lvlJc w:val="left"/>
      <w:pPr>
        <w:tabs>
          <w:tab w:val="num" w:pos="2880"/>
        </w:tabs>
        <w:ind w:left="2880" w:hanging="360"/>
      </w:pPr>
      <w:rPr>
        <w:rFonts w:ascii="Arial" w:hAnsi="Arial" w:hint="default"/>
      </w:rPr>
    </w:lvl>
    <w:lvl w:ilvl="4" w:tplc="3D405422" w:tentative="1">
      <w:start w:val="1"/>
      <w:numFmt w:val="bullet"/>
      <w:lvlText w:val="•"/>
      <w:lvlJc w:val="left"/>
      <w:pPr>
        <w:tabs>
          <w:tab w:val="num" w:pos="3600"/>
        </w:tabs>
        <w:ind w:left="3600" w:hanging="360"/>
      </w:pPr>
      <w:rPr>
        <w:rFonts w:ascii="Arial" w:hAnsi="Arial" w:hint="default"/>
      </w:rPr>
    </w:lvl>
    <w:lvl w:ilvl="5" w:tplc="28C0CCA2" w:tentative="1">
      <w:start w:val="1"/>
      <w:numFmt w:val="bullet"/>
      <w:lvlText w:val="•"/>
      <w:lvlJc w:val="left"/>
      <w:pPr>
        <w:tabs>
          <w:tab w:val="num" w:pos="4320"/>
        </w:tabs>
        <w:ind w:left="4320" w:hanging="360"/>
      </w:pPr>
      <w:rPr>
        <w:rFonts w:ascii="Arial" w:hAnsi="Arial" w:hint="default"/>
      </w:rPr>
    </w:lvl>
    <w:lvl w:ilvl="6" w:tplc="DC8EE404" w:tentative="1">
      <w:start w:val="1"/>
      <w:numFmt w:val="bullet"/>
      <w:lvlText w:val="•"/>
      <w:lvlJc w:val="left"/>
      <w:pPr>
        <w:tabs>
          <w:tab w:val="num" w:pos="5040"/>
        </w:tabs>
        <w:ind w:left="5040" w:hanging="360"/>
      </w:pPr>
      <w:rPr>
        <w:rFonts w:ascii="Arial" w:hAnsi="Arial" w:hint="default"/>
      </w:rPr>
    </w:lvl>
    <w:lvl w:ilvl="7" w:tplc="2F728190" w:tentative="1">
      <w:start w:val="1"/>
      <w:numFmt w:val="bullet"/>
      <w:lvlText w:val="•"/>
      <w:lvlJc w:val="left"/>
      <w:pPr>
        <w:tabs>
          <w:tab w:val="num" w:pos="5760"/>
        </w:tabs>
        <w:ind w:left="5760" w:hanging="360"/>
      </w:pPr>
      <w:rPr>
        <w:rFonts w:ascii="Arial" w:hAnsi="Arial" w:hint="default"/>
      </w:rPr>
    </w:lvl>
    <w:lvl w:ilvl="8" w:tplc="D97886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F554C7"/>
    <w:multiLevelType w:val="hybridMultilevel"/>
    <w:tmpl w:val="402C5FBC"/>
    <w:lvl w:ilvl="0" w:tplc="03680DE6">
      <w:start w:val="1"/>
      <w:numFmt w:val="bullet"/>
      <w:lvlText w:val="–"/>
      <w:lvlJc w:val="left"/>
      <w:pPr>
        <w:tabs>
          <w:tab w:val="num" w:pos="720"/>
        </w:tabs>
        <w:ind w:left="720" w:hanging="360"/>
      </w:pPr>
      <w:rPr>
        <w:rFonts w:ascii="Arial" w:hAnsi="Arial" w:hint="default"/>
      </w:rPr>
    </w:lvl>
    <w:lvl w:ilvl="1" w:tplc="9E0EF182" w:tentative="1">
      <w:start w:val="1"/>
      <w:numFmt w:val="bullet"/>
      <w:lvlText w:val="–"/>
      <w:lvlJc w:val="left"/>
      <w:pPr>
        <w:tabs>
          <w:tab w:val="num" w:pos="1440"/>
        </w:tabs>
        <w:ind w:left="1440" w:hanging="360"/>
      </w:pPr>
      <w:rPr>
        <w:rFonts w:ascii="Arial" w:hAnsi="Arial" w:hint="default"/>
      </w:rPr>
    </w:lvl>
    <w:lvl w:ilvl="2" w:tplc="BFD015A6" w:tentative="1">
      <w:start w:val="1"/>
      <w:numFmt w:val="bullet"/>
      <w:lvlText w:val="–"/>
      <w:lvlJc w:val="left"/>
      <w:pPr>
        <w:tabs>
          <w:tab w:val="num" w:pos="2160"/>
        </w:tabs>
        <w:ind w:left="2160" w:hanging="360"/>
      </w:pPr>
      <w:rPr>
        <w:rFonts w:ascii="Arial" w:hAnsi="Arial" w:hint="default"/>
      </w:rPr>
    </w:lvl>
    <w:lvl w:ilvl="3" w:tplc="FC0E59D8">
      <w:start w:val="1"/>
      <w:numFmt w:val="bullet"/>
      <w:lvlText w:val="–"/>
      <w:lvlJc w:val="left"/>
      <w:pPr>
        <w:tabs>
          <w:tab w:val="num" w:pos="2880"/>
        </w:tabs>
        <w:ind w:left="2880" w:hanging="360"/>
      </w:pPr>
      <w:rPr>
        <w:rFonts w:ascii="Arial" w:hAnsi="Arial" w:hint="default"/>
      </w:rPr>
    </w:lvl>
    <w:lvl w:ilvl="4" w:tplc="4EAA2C70" w:tentative="1">
      <w:start w:val="1"/>
      <w:numFmt w:val="bullet"/>
      <w:lvlText w:val="–"/>
      <w:lvlJc w:val="left"/>
      <w:pPr>
        <w:tabs>
          <w:tab w:val="num" w:pos="3600"/>
        </w:tabs>
        <w:ind w:left="3600" w:hanging="360"/>
      </w:pPr>
      <w:rPr>
        <w:rFonts w:ascii="Arial" w:hAnsi="Arial" w:hint="default"/>
      </w:rPr>
    </w:lvl>
    <w:lvl w:ilvl="5" w:tplc="3D32F2AC" w:tentative="1">
      <w:start w:val="1"/>
      <w:numFmt w:val="bullet"/>
      <w:lvlText w:val="–"/>
      <w:lvlJc w:val="left"/>
      <w:pPr>
        <w:tabs>
          <w:tab w:val="num" w:pos="4320"/>
        </w:tabs>
        <w:ind w:left="4320" w:hanging="360"/>
      </w:pPr>
      <w:rPr>
        <w:rFonts w:ascii="Arial" w:hAnsi="Arial" w:hint="default"/>
      </w:rPr>
    </w:lvl>
    <w:lvl w:ilvl="6" w:tplc="539AAF0C" w:tentative="1">
      <w:start w:val="1"/>
      <w:numFmt w:val="bullet"/>
      <w:lvlText w:val="–"/>
      <w:lvlJc w:val="left"/>
      <w:pPr>
        <w:tabs>
          <w:tab w:val="num" w:pos="5040"/>
        </w:tabs>
        <w:ind w:left="5040" w:hanging="360"/>
      </w:pPr>
      <w:rPr>
        <w:rFonts w:ascii="Arial" w:hAnsi="Arial" w:hint="default"/>
      </w:rPr>
    </w:lvl>
    <w:lvl w:ilvl="7" w:tplc="1652B4C2" w:tentative="1">
      <w:start w:val="1"/>
      <w:numFmt w:val="bullet"/>
      <w:lvlText w:val="–"/>
      <w:lvlJc w:val="left"/>
      <w:pPr>
        <w:tabs>
          <w:tab w:val="num" w:pos="5760"/>
        </w:tabs>
        <w:ind w:left="5760" w:hanging="360"/>
      </w:pPr>
      <w:rPr>
        <w:rFonts w:ascii="Arial" w:hAnsi="Arial" w:hint="default"/>
      </w:rPr>
    </w:lvl>
    <w:lvl w:ilvl="8" w:tplc="F4701C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196CB8"/>
    <w:multiLevelType w:val="hybridMultilevel"/>
    <w:tmpl w:val="D03C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909A4"/>
    <w:multiLevelType w:val="hybridMultilevel"/>
    <w:tmpl w:val="1B4EDBB2"/>
    <w:lvl w:ilvl="0" w:tplc="E864D9F4">
      <w:start w:val="1"/>
      <w:numFmt w:val="bullet"/>
      <w:lvlText w:val="•"/>
      <w:lvlJc w:val="left"/>
      <w:pPr>
        <w:tabs>
          <w:tab w:val="num" w:pos="720"/>
        </w:tabs>
        <w:ind w:left="720" w:hanging="360"/>
      </w:pPr>
      <w:rPr>
        <w:rFonts w:ascii="Arial" w:hAnsi="Arial" w:hint="default"/>
      </w:rPr>
    </w:lvl>
    <w:lvl w:ilvl="1" w:tplc="EE56DCDA" w:tentative="1">
      <w:start w:val="1"/>
      <w:numFmt w:val="bullet"/>
      <w:lvlText w:val="•"/>
      <w:lvlJc w:val="left"/>
      <w:pPr>
        <w:tabs>
          <w:tab w:val="num" w:pos="1440"/>
        </w:tabs>
        <w:ind w:left="1440" w:hanging="360"/>
      </w:pPr>
      <w:rPr>
        <w:rFonts w:ascii="Arial" w:hAnsi="Arial" w:hint="default"/>
      </w:rPr>
    </w:lvl>
    <w:lvl w:ilvl="2" w:tplc="254A0D52" w:tentative="1">
      <w:start w:val="1"/>
      <w:numFmt w:val="bullet"/>
      <w:lvlText w:val="•"/>
      <w:lvlJc w:val="left"/>
      <w:pPr>
        <w:tabs>
          <w:tab w:val="num" w:pos="2160"/>
        </w:tabs>
        <w:ind w:left="2160" w:hanging="360"/>
      </w:pPr>
      <w:rPr>
        <w:rFonts w:ascii="Arial" w:hAnsi="Arial" w:hint="default"/>
      </w:rPr>
    </w:lvl>
    <w:lvl w:ilvl="3" w:tplc="5AE42EF8" w:tentative="1">
      <w:start w:val="1"/>
      <w:numFmt w:val="bullet"/>
      <w:lvlText w:val="•"/>
      <w:lvlJc w:val="left"/>
      <w:pPr>
        <w:tabs>
          <w:tab w:val="num" w:pos="2880"/>
        </w:tabs>
        <w:ind w:left="2880" w:hanging="360"/>
      </w:pPr>
      <w:rPr>
        <w:rFonts w:ascii="Arial" w:hAnsi="Arial" w:hint="default"/>
      </w:rPr>
    </w:lvl>
    <w:lvl w:ilvl="4" w:tplc="68B2F08C" w:tentative="1">
      <w:start w:val="1"/>
      <w:numFmt w:val="bullet"/>
      <w:lvlText w:val="•"/>
      <w:lvlJc w:val="left"/>
      <w:pPr>
        <w:tabs>
          <w:tab w:val="num" w:pos="3600"/>
        </w:tabs>
        <w:ind w:left="3600" w:hanging="360"/>
      </w:pPr>
      <w:rPr>
        <w:rFonts w:ascii="Arial" w:hAnsi="Arial" w:hint="default"/>
      </w:rPr>
    </w:lvl>
    <w:lvl w:ilvl="5" w:tplc="F34AF268" w:tentative="1">
      <w:start w:val="1"/>
      <w:numFmt w:val="bullet"/>
      <w:lvlText w:val="•"/>
      <w:lvlJc w:val="left"/>
      <w:pPr>
        <w:tabs>
          <w:tab w:val="num" w:pos="4320"/>
        </w:tabs>
        <w:ind w:left="4320" w:hanging="360"/>
      </w:pPr>
      <w:rPr>
        <w:rFonts w:ascii="Arial" w:hAnsi="Arial" w:hint="default"/>
      </w:rPr>
    </w:lvl>
    <w:lvl w:ilvl="6" w:tplc="39FE0F78" w:tentative="1">
      <w:start w:val="1"/>
      <w:numFmt w:val="bullet"/>
      <w:lvlText w:val="•"/>
      <w:lvlJc w:val="left"/>
      <w:pPr>
        <w:tabs>
          <w:tab w:val="num" w:pos="5040"/>
        </w:tabs>
        <w:ind w:left="5040" w:hanging="360"/>
      </w:pPr>
      <w:rPr>
        <w:rFonts w:ascii="Arial" w:hAnsi="Arial" w:hint="default"/>
      </w:rPr>
    </w:lvl>
    <w:lvl w:ilvl="7" w:tplc="AADA0076" w:tentative="1">
      <w:start w:val="1"/>
      <w:numFmt w:val="bullet"/>
      <w:lvlText w:val="•"/>
      <w:lvlJc w:val="left"/>
      <w:pPr>
        <w:tabs>
          <w:tab w:val="num" w:pos="5760"/>
        </w:tabs>
        <w:ind w:left="5760" w:hanging="360"/>
      </w:pPr>
      <w:rPr>
        <w:rFonts w:ascii="Arial" w:hAnsi="Arial" w:hint="default"/>
      </w:rPr>
    </w:lvl>
    <w:lvl w:ilvl="8" w:tplc="E9645F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ED2BC0"/>
    <w:multiLevelType w:val="hybridMultilevel"/>
    <w:tmpl w:val="57F02B1C"/>
    <w:lvl w:ilvl="0" w:tplc="1F1E11D4">
      <w:start w:val="1"/>
      <w:numFmt w:val="bullet"/>
      <w:lvlText w:val="•"/>
      <w:lvlJc w:val="left"/>
      <w:pPr>
        <w:tabs>
          <w:tab w:val="num" w:pos="720"/>
        </w:tabs>
        <w:ind w:left="720" w:hanging="360"/>
      </w:pPr>
      <w:rPr>
        <w:rFonts w:ascii="Arial" w:hAnsi="Arial" w:hint="default"/>
      </w:rPr>
    </w:lvl>
    <w:lvl w:ilvl="1" w:tplc="65087822">
      <w:start w:val="2571"/>
      <w:numFmt w:val="bullet"/>
      <w:lvlText w:val="–"/>
      <w:lvlJc w:val="left"/>
      <w:pPr>
        <w:tabs>
          <w:tab w:val="num" w:pos="1440"/>
        </w:tabs>
        <w:ind w:left="1440" w:hanging="360"/>
      </w:pPr>
      <w:rPr>
        <w:rFonts w:ascii="Arial" w:hAnsi="Arial" w:hint="default"/>
      </w:rPr>
    </w:lvl>
    <w:lvl w:ilvl="2" w:tplc="3F701712" w:tentative="1">
      <w:start w:val="1"/>
      <w:numFmt w:val="bullet"/>
      <w:lvlText w:val="•"/>
      <w:lvlJc w:val="left"/>
      <w:pPr>
        <w:tabs>
          <w:tab w:val="num" w:pos="2160"/>
        </w:tabs>
        <w:ind w:left="2160" w:hanging="360"/>
      </w:pPr>
      <w:rPr>
        <w:rFonts w:ascii="Arial" w:hAnsi="Arial" w:hint="default"/>
      </w:rPr>
    </w:lvl>
    <w:lvl w:ilvl="3" w:tplc="5CC66B84" w:tentative="1">
      <w:start w:val="1"/>
      <w:numFmt w:val="bullet"/>
      <w:lvlText w:val="•"/>
      <w:lvlJc w:val="left"/>
      <w:pPr>
        <w:tabs>
          <w:tab w:val="num" w:pos="2880"/>
        </w:tabs>
        <w:ind w:left="2880" w:hanging="360"/>
      </w:pPr>
      <w:rPr>
        <w:rFonts w:ascii="Arial" w:hAnsi="Arial" w:hint="default"/>
      </w:rPr>
    </w:lvl>
    <w:lvl w:ilvl="4" w:tplc="3702CEFC" w:tentative="1">
      <w:start w:val="1"/>
      <w:numFmt w:val="bullet"/>
      <w:lvlText w:val="•"/>
      <w:lvlJc w:val="left"/>
      <w:pPr>
        <w:tabs>
          <w:tab w:val="num" w:pos="3600"/>
        </w:tabs>
        <w:ind w:left="3600" w:hanging="360"/>
      </w:pPr>
      <w:rPr>
        <w:rFonts w:ascii="Arial" w:hAnsi="Arial" w:hint="default"/>
      </w:rPr>
    </w:lvl>
    <w:lvl w:ilvl="5" w:tplc="29F2B0E2" w:tentative="1">
      <w:start w:val="1"/>
      <w:numFmt w:val="bullet"/>
      <w:lvlText w:val="•"/>
      <w:lvlJc w:val="left"/>
      <w:pPr>
        <w:tabs>
          <w:tab w:val="num" w:pos="4320"/>
        </w:tabs>
        <w:ind w:left="4320" w:hanging="360"/>
      </w:pPr>
      <w:rPr>
        <w:rFonts w:ascii="Arial" w:hAnsi="Arial" w:hint="default"/>
      </w:rPr>
    </w:lvl>
    <w:lvl w:ilvl="6" w:tplc="4E687750" w:tentative="1">
      <w:start w:val="1"/>
      <w:numFmt w:val="bullet"/>
      <w:lvlText w:val="•"/>
      <w:lvlJc w:val="left"/>
      <w:pPr>
        <w:tabs>
          <w:tab w:val="num" w:pos="5040"/>
        </w:tabs>
        <w:ind w:left="5040" w:hanging="360"/>
      </w:pPr>
      <w:rPr>
        <w:rFonts w:ascii="Arial" w:hAnsi="Arial" w:hint="default"/>
      </w:rPr>
    </w:lvl>
    <w:lvl w:ilvl="7" w:tplc="C9428CC4" w:tentative="1">
      <w:start w:val="1"/>
      <w:numFmt w:val="bullet"/>
      <w:lvlText w:val="•"/>
      <w:lvlJc w:val="left"/>
      <w:pPr>
        <w:tabs>
          <w:tab w:val="num" w:pos="5760"/>
        </w:tabs>
        <w:ind w:left="5760" w:hanging="360"/>
      </w:pPr>
      <w:rPr>
        <w:rFonts w:ascii="Arial" w:hAnsi="Arial" w:hint="default"/>
      </w:rPr>
    </w:lvl>
    <w:lvl w:ilvl="8" w:tplc="ADE605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6B1395"/>
    <w:multiLevelType w:val="hybridMultilevel"/>
    <w:tmpl w:val="E3F6001E"/>
    <w:lvl w:ilvl="0" w:tplc="D62E53CE">
      <w:start w:val="1"/>
      <w:numFmt w:val="bullet"/>
      <w:lvlText w:val="•"/>
      <w:lvlJc w:val="left"/>
      <w:pPr>
        <w:tabs>
          <w:tab w:val="num" w:pos="720"/>
        </w:tabs>
        <w:ind w:left="720" w:hanging="360"/>
      </w:pPr>
      <w:rPr>
        <w:rFonts w:ascii="Arial" w:hAnsi="Arial" w:hint="default"/>
      </w:rPr>
    </w:lvl>
    <w:lvl w:ilvl="1" w:tplc="65AAAE3E" w:tentative="1">
      <w:start w:val="1"/>
      <w:numFmt w:val="bullet"/>
      <w:lvlText w:val="•"/>
      <w:lvlJc w:val="left"/>
      <w:pPr>
        <w:tabs>
          <w:tab w:val="num" w:pos="1440"/>
        </w:tabs>
        <w:ind w:left="1440" w:hanging="360"/>
      </w:pPr>
      <w:rPr>
        <w:rFonts w:ascii="Arial" w:hAnsi="Arial" w:hint="default"/>
      </w:rPr>
    </w:lvl>
    <w:lvl w:ilvl="2" w:tplc="09901A0A" w:tentative="1">
      <w:start w:val="1"/>
      <w:numFmt w:val="bullet"/>
      <w:lvlText w:val="•"/>
      <w:lvlJc w:val="left"/>
      <w:pPr>
        <w:tabs>
          <w:tab w:val="num" w:pos="2160"/>
        </w:tabs>
        <w:ind w:left="2160" w:hanging="360"/>
      </w:pPr>
      <w:rPr>
        <w:rFonts w:ascii="Arial" w:hAnsi="Arial" w:hint="default"/>
      </w:rPr>
    </w:lvl>
    <w:lvl w:ilvl="3" w:tplc="5E020212" w:tentative="1">
      <w:start w:val="1"/>
      <w:numFmt w:val="bullet"/>
      <w:lvlText w:val="•"/>
      <w:lvlJc w:val="left"/>
      <w:pPr>
        <w:tabs>
          <w:tab w:val="num" w:pos="2880"/>
        </w:tabs>
        <w:ind w:left="2880" w:hanging="360"/>
      </w:pPr>
      <w:rPr>
        <w:rFonts w:ascii="Arial" w:hAnsi="Arial" w:hint="default"/>
      </w:rPr>
    </w:lvl>
    <w:lvl w:ilvl="4" w:tplc="BEB473C8" w:tentative="1">
      <w:start w:val="1"/>
      <w:numFmt w:val="bullet"/>
      <w:lvlText w:val="•"/>
      <w:lvlJc w:val="left"/>
      <w:pPr>
        <w:tabs>
          <w:tab w:val="num" w:pos="3600"/>
        </w:tabs>
        <w:ind w:left="3600" w:hanging="360"/>
      </w:pPr>
      <w:rPr>
        <w:rFonts w:ascii="Arial" w:hAnsi="Arial" w:hint="default"/>
      </w:rPr>
    </w:lvl>
    <w:lvl w:ilvl="5" w:tplc="63F4DFBA" w:tentative="1">
      <w:start w:val="1"/>
      <w:numFmt w:val="bullet"/>
      <w:lvlText w:val="•"/>
      <w:lvlJc w:val="left"/>
      <w:pPr>
        <w:tabs>
          <w:tab w:val="num" w:pos="4320"/>
        </w:tabs>
        <w:ind w:left="4320" w:hanging="360"/>
      </w:pPr>
      <w:rPr>
        <w:rFonts w:ascii="Arial" w:hAnsi="Arial" w:hint="default"/>
      </w:rPr>
    </w:lvl>
    <w:lvl w:ilvl="6" w:tplc="7D1E6C86" w:tentative="1">
      <w:start w:val="1"/>
      <w:numFmt w:val="bullet"/>
      <w:lvlText w:val="•"/>
      <w:lvlJc w:val="left"/>
      <w:pPr>
        <w:tabs>
          <w:tab w:val="num" w:pos="5040"/>
        </w:tabs>
        <w:ind w:left="5040" w:hanging="360"/>
      </w:pPr>
      <w:rPr>
        <w:rFonts w:ascii="Arial" w:hAnsi="Arial" w:hint="default"/>
      </w:rPr>
    </w:lvl>
    <w:lvl w:ilvl="7" w:tplc="DB223C4C" w:tentative="1">
      <w:start w:val="1"/>
      <w:numFmt w:val="bullet"/>
      <w:lvlText w:val="•"/>
      <w:lvlJc w:val="left"/>
      <w:pPr>
        <w:tabs>
          <w:tab w:val="num" w:pos="5760"/>
        </w:tabs>
        <w:ind w:left="5760" w:hanging="360"/>
      </w:pPr>
      <w:rPr>
        <w:rFonts w:ascii="Arial" w:hAnsi="Arial" w:hint="default"/>
      </w:rPr>
    </w:lvl>
    <w:lvl w:ilvl="8" w:tplc="B4F004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3B3175"/>
    <w:multiLevelType w:val="hybridMultilevel"/>
    <w:tmpl w:val="4446BA4A"/>
    <w:lvl w:ilvl="0" w:tplc="1DB403F2">
      <w:start w:val="1"/>
      <w:numFmt w:val="bullet"/>
      <w:lvlText w:val="•"/>
      <w:lvlJc w:val="left"/>
      <w:pPr>
        <w:tabs>
          <w:tab w:val="num" w:pos="720"/>
        </w:tabs>
        <w:ind w:left="720" w:hanging="360"/>
      </w:pPr>
      <w:rPr>
        <w:rFonts w:ascii="Arial" w:hAnsi="Arial" w:hint="default"/>
      </w:rPr>
    </w:lvl>
    <w:lvl w:ilvl="1" w:tplc="B7606760" w:tentative="1">
      <w:start w:val="1"/>
      <w:numFmt w:val="bullet"/>
      <w:lvlText w:val="•"/>
      <w:lvlJc w:val="left"/>
      <w:pPr>
        <w:tabs>
          <w:tab w:val="num" w:pos="1440"/>
        </w:tabs>
        <w:ind w:left="1440" w:hanging="360"/>
      </w:pPr>
      <w:rPr>
        <w:rFonts w:ascii="Arial" w:hAnsi="Arial" w:hint="default"/>
      </w:rPr>
    </w:lvl>
    <w:lvl w:ilvl="2" w:tplc="3B92E25A">
      <w:start w:val="2282"/>
      <w:numFmt w:val="bullet"/>
      <w:lvlText w:val="•"/>
      <w:lvlJc w:val="left"/>
      <w:pPr>
        <w:tabs>
          <w:tab w:val="num" w:pos="2160"/>
        </w:tabs>
        <w:ind w:left="2160" w:hanging="360"/>
      </w:pPr>
      <w:rPr>
        <w:rFonts w:ascii="Arial" w:hAnsi="Arial" w:hint="default"/>
      </w:rPr>
    </w:lvl>
    <w:lvl w:ilvl="3" w:tplc="34CE43C4" w:tentative="1">
      <w:start w:val="1"/>
      <w:numFmt w:val="bullet"/>
      <w:lvlText w:val="•"/>
      <w:lvlJc w:val="left"/>
      <w:pPr>
        <w:tabs>
          <w:tab w:val="num" w:pos="2880"/>
        </w:tabs>
        <w:ind w:left="2880" w:hanging="360"/>
      </w:pPr>
      <w:rPr>
        <w:rFonts w:ascii="Arial" w:hAnsi="Arial" w:hint="default"/>
      </w:rPr>
    </w:lvl>
    <w:lvl w:ilvl="4" w:tplc="12FCA310" w:tentative="1">
      <w:start w:val="1"/>
      <w:numFmt w:val="bullet"/>
      <w:lvlText w:val="•"/>
      <w:lvlJc w:val="left"/>
      <w:pPr>
        <w:tabs>
          <w:tab w:val="num" w:pos="3600"/>
        </w:tabs>
        <w:ind w:left="3600" w:hanging="360"/>
      </w:pPr>
      <w:rPr>
        <w:rFonts w:ascii="Arial" w:hAnsi="Arial" w:hint="default"/>
      </w:rPr>
    </w:lvl>
    <w:lvl w:ilvl="5" w:tplc="3CA62FAA" w:tentative="1">
      <w:start w:val="1"/>
      <w:numFmt w:val="bullet"/>
      <w:lvlText w:val="•"/>
      <w:lvlJc w:val="left"/>
      <w:pPr>
        <w:tabs>
          <w:tab w:val="num" w:pos="4320"/>
        </w:tabs>
        <w:ind w:left="4320" w:hanging="360"/>
      </w:pPr>
      <w:rPr>
        <w:rFonts w:ascii="Arial" w:hAnsi="Arial" w:hint="default"/>
      </w:rPr>
    </w:lvl>
    <w:lvl w:ilvl="6" w:tplc="065085D0" w:tentative="1">
      <w:start w:val="1"/>
      <w:numFmt w:val="bullet"/>
      <w:lvlText w:val="•"/>
      <w:lvlJc w:val="left"/>
      <w:pPr>
        <w:tabs>
          <w:tab w:val="num" w:pos="5040"/>
        </w:tabs>
        <w:ind w:left="5040" w:hanging="360"/>
      </w:pPr>
      <w:rPr>
        <w:rFonts w:ascii="Arial" w:hAnsi="Arial" w:hint="default"/>
      </w:rPr>
    </w:lvl>
    <w:lvl w:ilvl="7" w:tplc="F9389FCA" w:tentative="1">
      <w:start w:val="1"/>
      <w:numFmt w:val="bullet"/>
      <w:lvlText w:val="•"/>
      <w:lvlJc w:val="left"/>
      <w:pPr>
        <w:tabs>
          <w:tab w:val="num" w:pos="5760"/>
        </w:tabs>
        <w:ind w:left="5760" w:hanging="360"/>
      </w:pPr>
      <w:rPr>
        <w:rFonts w:ascii="Arial" w:hAnsi="Arial" w:hint="default"/>
      </w:rPr>
    </w:lvl>
    <w:lvl w:ilvl="8" w:tplc="942A97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0F0F2F"/>
    <w:multiLevelType w:val="hybridMultilevel"/>
    <w:tmpl w:val="7D1E6BD2"/>
    <w:lvl w:ilvl="0" w:tplc="BF2EEF3A">
      <w:start w:val="1"/>
      <w:numFmt w:val="bullet"/>
      <w:lvlText w:val="•"/>
      <w:lvlJc w:val="left"/>
      <w:pPr>
        <w:tabs>
          <w:tab w:val="num" w:pos="720"/>
        </w:tabs>
        <w:ind w:left="720" w:hanging="360"/>
      </w:pPr>
      <w:rPr>
        <w:rFonts w:ascii="Arial" w:hAnsi="Arial" w:hint="default"/>
      </w:rPr>
    </w:lvl>
    <w:lvl w:ilvl="1" w:tplc="0A3635C8" w:tentative="1">
      <w:start w:val="1"/>
      <w:numFmt w:val="bullet"/>
      <w:lvlText w:val="•"/>
      <w:lvlJc w:val="left"/>
      <w:pPr>
        <w:tabs>
          <w:tab w:val="num" w:pos="1440"/>
        </w:tabs>
        <w:ind w:left="1440" w:hanging="360"/>
      </w:pPr>
      <w:rPr>
        <w:rFonts w:ascii="Arial" w:hAnsi="Arial" w:hint="default"/>
      </w:rPr>
    </w:lvl>
    <w:lvl w:ilvl="2" w:tplc="A69C16DC" w:tentative="1">
      <w:start w:val="1"/>
      <w:numFmt w:val="bullet"/>
      <w:lvlText w:val="•"/>
      <w:lvlJc w:val="left"/>
      <w:pPr>
        <w:tabs>
          <w:tab w:val="num" w:pos="2160"/>
        </w:tabs>
        <w:ind w:left="2160" w:hanging="360"/>
      </w:pPr>
      <w:rPr>
        <w:rFonts w:ascii="Arial" w:hAnsi="Arial" w:hint="default"/>
      </w:rPr>
    </w:lvl>
    <w:lvl w:ilvl="3" w:tplc="70EA1A2E" w:tentative="1">
      <w:start w:val="1"/>
      <w:numFmt w:val="bullet"/>
      <w:lvlText w:val="•"/>
      <w:lvlJc w:val="left"/>
      <w:pPr>
        <w:tabs>
          <w:tab w:val="num" w:pos="2880"/>
        </w:tabs>
        <w:ind w:left="2880" w:hanging="360"/>
      </w:pPr>
      <w:rPr>
        <w:rFonts w:ascii="Arial" w:hAnsi="Arial" w:hint="default"/>
      </w:rPr>
    </w:lvl>
    <w:lvl w:ilvl="4" w:tplc="A95CD5E0" w:tentative="1">
      <w:start w:val="1"/>
      <w:numFmt w:val="bullet"/>
      <w:lvlText w:val="•"/>
      <w:lvlJc w:val="left"/>
      <w:pPr>
        <w:tabs>
          <w:tab w:val="num" w:pos="3600"/>
        </w:tabs>
        <w:ind w:left="3600" w:hanging="360"/>
      </w:pPr>
      <w:rPr>
        <w:rFonts w:ascii="Arial" w:hAnsi="Arial" w:hint="default"/>
      </w:rPr>
    </w:lvl>
    <w:lvl w:ilvl="5" w:tplc="93F478D8" w:tentative="1">
      <w:start w:val="1"/>
      <w:numFmt w:val="bullet"/>
      <w:lvlText w:val="•"/>
      <w:lvlJc w:val="left"/>
      <w:pPr>
        <w:tabs>
          <w:tab w:val="num" w:pos="4320"/>
        </w:tabs>
        <w:ind w:left="4320" w:hanging="360"/>
      </w:pPr>
      <w:rPr>
        <w:rFonts w:ascii="Arial" w:hAnsi="Arial" w:hint="default"/>
      </w:rPr>
    </w:lvl>
    <w:lvl w:ilvl="6" w:tplc="8ED2B086" w:tentative="1">
      <w:start w:val="1"/>
      <w:numFmt w:val="bullet"/>
      <w:lvlText w:val="•"/>
      <w:lvlJc w:val="left"/>
      <w:pPr>
        <w:tabs>
          <w:tab w:val="num" w:pos="5040"/>
        </w:tabs>
        <w:ind w:left="5040" w:hanging="360"/>
      </w:pPr>
      <w:rPr>
        <w:rFonts w:ascii="Arial" w:hAnsi="Arial" w:hint="default"/>
      </w:rPr>
    </w:lvl>
    <w:lvl w:ilvl="7" w:tplc="BC4AE1BA" w:tentative="1">
      <w:start w:val="1"/>
      <w:numFmt w:val="bullet"/>
      <w:lvlText w:val="•"/>
      <w:lvlJc w:val="left"/>
      <w:pPr>
        <w:tabs>
          <w:tab w:val="num" w:pos="5760"/>
        </w:tabs>
        <w:ind w:left="5760" w:hanging="360"/>
      </w:pPr>
      <w:rPr>
        <w:rFonts w:ascii="Arial" w:hAnsi="Arial" w:hint="default"/>
      </w:rPr>
    </w:lvl>
    <w:lvl w:ilvl="8" w:tplc="47D2B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594D57"/>
    <w:multiLevelType w:val="hybridMultilevel"/>
    <w:tmpl w:val="6D282CDA"/>
    <w:lvl w:ilvl="0" w:tplc="33465722">
      <w:start w:val="1"/>
      <w:numFmt w:val="bullet"/>
      <w:lvlText w:val="•"/>
      <w:lvlJc w:val="left"/>
      <w:pPr>
        <w:tabs>
          <w:tab w:val="num" w:pos="720"/>
        </w:tabs>
        <w:ind w:left="720" w:hanging="360"/>
      </w:pPr>
      <w:rPr>
        <w:rFonts w:ascii="Arial" w:hAnsi="Arial" w:hint="default"/>
      </w:rPr>
    </w:lvl>
    <w:lvl w:ilvl="1" w:tplc="1AA0C990" w:tentative="1">
      <w:start w:val="1"/>
      <w:numFmt w:val="bullet"/>
      <w:lvlText w:val="•"/>
      <w:lvlJc w:val="left"/>
      <w:pPr>
        <w:tabs>
          <w:tab w:val="num" w:pos="1440"/>
        </w:tabs>
        <w:ind w:left="1440" w:hanging="360"/>
      </w:pPr>
      <w:rPr>
        <w:rFonts w:ascii="Arial" w:hAnsi="Arial" w:hint="default"/>
      </w:rPr>
    </w:lvl>
    <w:lvl w:ilvl="2" w:tplc="342CDEF2" w:tentative="1">
      <w:start w:val="1"/>
      <w:numFmt w:val="bullet"/>
      <w:lvlText w:val="•"/>
      <w:lvlJc w:val="left"/>
      <w:pPr>
        <w:tabs>
          <w:tab w:val="num" w:pos="2160"/>
        </w:tabs>
        <w:ind w:left="2160" w:hanging="360"/>
      </w:pPr>
      <w:rPr>
        <w:rFonts w:ascii="Arial" w:hAnsi="Arial" w:hint="default"/>
      </w:rPr>
    </w:lvl>
    <w:lvl w:ilvl="3" w:tplc="7B76F50E" w:tentative="1">
      <w:start w:val="1"/>
      <w:numFmt w:val="bullet"/>
      <w:lvlText w:val="•"/>
      <w:lvlJc w:val="left"/>
      <w:pPr>
        <w:tabs>
          <w:tab w:val="num" w:pos="2880"/>
        </w:tabs>
        <w:ind w:left="2880" w:hanging="360"/>
      </w:pPr>
      <w:rPr>
        <w:rFonts w:ascii="Arial" w:hAnsi="Arial" w:hint="default"/>
      </w:rPr>
    </w:lvl>
    <w:lvl w:ilvl="4" w:tplc="A8B6B834" w:tentative="1">
      <w:start w:val="1"/>
      <w:numFmt w:val="bullet"/>
      <w:lvlText w:val="•"/>
      <w:lvlJc w:val="left"/>
      <w:pPr>
        <w:tabs>
          <w:tab w:val="num" w:pos="3600"/>
        </w:tabs>
        <w:ind w:left="3600" w:hanging="360"/>
      </w:pPr>
      <w:rPr>
        <w:rFonts w:ascii="Arial" w:hAnsi="Arial" w:hint="default"/>
      </w:rPr>
    </w:lvl>
    <w:lvl w:ilvl="5" w:tplc="17989FCC" w:tentative="1">
      <w:start w:val="1"/>
      <w:numFmt w:val="bullet"/>
      <w:lvlText w:val="•"/>
      <w:lvlJc w:val="left"/>
      <w:pPr>
        <w:tabs>
          <w:tab w:val="num" w:pos="4320"/>
        </w:tabs>
        <w:ind w:left="4320" w:hanging="360"/>
      </w:pPr>
      <w:rPr>
        <w:rFonts w:ascii="Arial" w:hAnsi="Arial" w:hint="default"/>
      </w:rPr>
    </w:lvl>
    <w:lvl w:ilvl="6" w:tplc="C32AC95A" w:tentative="1">
      <w:start w:val="1"/>
      <w:numFmt w:val="bullet"/>
      <w:lvlText w:val="•"/>
      <w:lvlJc w:val="left"/>
      <w:pPr>
        <w:tabs>
          <w:tab w:val="num" w:pos="5040"/>
        </w:tabs>
        <w:ind w:left="5040" w:hanging="360"/>
      </w:pPr>
      <w:rPr>
        <w:rFonts w:ascii="Arial" w:hAnsi="Arial" w:hint="default"/>
      </w:rPr>
    </w:lvl>
    <w:lvl w:ilvl="7" w:tplc="20B62A38" w:tentative="1">
      <w:start w:val="1"/>
      <w:numFmt w:val="bullet"/>
      <w:lvlText w:val="•"/>
      <w:lvlJc w:val="left"/>
      <w:pPr>
        <w:tabs>
          <w:tab w:val="num" w:pos="5760"/>
        </w:tabs>
        <w:ind w:left="5760" w:hanging="360"/>
      </w:pPr>
      <w:rPr>
        <w:rFonts w:ascii="Arial" w:hAnsi="Arial" w:hint="default"/>
      </w:rPr>
    </w:lvl>
    <w:lvl w:ilvl="8" w:tplc="053E75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B5543E1"/>
    <w:multiLevelType w:val="hybridMultilevel"/>
    <w:tmpl w:val="A5D6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71FB8"/>
    <w:multiLevelType w:val="hybridMultilevel"/>
    <w:tmpl w:val="77EE6FAC"/>
    <w:lvl w:ilvl="0" w:tplc="83B4063C">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11"/>
  </w:num>
  <w:num w:numId="6">
    <w:abstractNumId w:val="6"/>
  </w:num>
  <w:num w:numId="7">
    <w:abstractNumId w:val="5"/>
  </w:num>
  <w:num w:numId="8">
    <w:abstractNumId w:val="9"/>
  </w:num>
  <w:num w:numId="9">
    <w:abstractNumId w:val="15"/>
  </w:num>
  <w:num w:numId="10">
    <w:abstractNumId w:val="4"/>
  </w:num>
  <w:num w:numId="11">
    <w:abstractNumId w:val="3"/>
  </w:num>
  <w:num w:numId="12">
    <w:abstractNumId w:val="14"/>
  </w:num>
  <w:num w:numId="13">
    <w:abstractNumId w:val="2"/>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8B"/>
    <w:rsid w:val="00011963"/>
    <w:rsid w:val="00066EA3"/>
    <w:rsid w:val="000F76B6"/>
    <w:rsid w:val="00175BBC"/>
    <w:rsid w:val="001D482B"/>
    <w:rsid w:val="001E6B18"/>
    <w:rsid w:val="001F7C76"/>
    <w:rsid w:val="0027007B"/>
    <w:rsid w:val="00290482"/>
    <w:rsid w:val="002944ED"/>
    <w:rsid w:val="002B65D4"/>
    <w:rsid w:val="003130B1"/>
    <w:rsid w:val="00367D4C"/>
    <w:rsid w:val="003A6BD9"/>
    <w:rsid w:val="003F188B"/>
    <w:rsid w:val="004C1B43"/>
    <w:rsid w:val="004C3C6D"/>
    <w:rsid w:val="005202BF"/>
    <w:rsid w:val="005423CF"/>
    <w:rsid w:val="0056104F"/>
    <w:rsid w:val="005A51CF"/>
    <w:rsid w:val="005D6B4D"/>
    <w:rsid w:val="0065636B"/>
    <w:rsid w:val="006700DD"/>
    <w:rsid w:val="006758DD"/>
    <w:rsid w:val="006E10C2"/>
    <w:rsid w:val="006F7985"/>
    <w:rsid w:val="00702933"/>
    <w:rsid w:val="00724DF6"/>
    <w:rsid w:val="0075066E"/>
    <w:rsid w:val="00766C93"/>
    <w:rsid w:val="007A7B5D"/>
    <w:rsid w:val="00802E63"/>
    <w:rsid w:val="00833429"/>
    <w:rsid w:val="008428BA"/>
    <w:rsid w:val="00844225"/>
    <w:rsid w:val="00864EFE"/>
    <w:rsid w:val="008C50EA"/>
    <w:rsid w:val="008F1C53"/>
    <w:rsid w:val="00917C3E"/>
    <w:rsid w:val="00926659"/>
    <w:rsid w:val="00941778"/>
    <w:rsid w:val="009878C5"/>
    <w:rsid w:val="009A2B03"/>
    <w:rsid w:val="009E67CE"/>
    <w:rsid w:val="00A50609"/>
    <w:rsid w:val="00AA36C1"/>
    <w:rsid w:val="00AB57BE"/>
    <w:rsid w:val="00BD6AA5"/>
    <w:rsid w:val="00C00903"/>
    <w:rsid w:val="00C0509D"/>
    <w:rsid w:val="00C61D87"/>
    <w:rsid w:val="00CA2F58"/>
    <w:rsid w:val="00CB32F4"/>
    <w:rsid w:val="00CC2DFC"/>
    <w:rsid w:val="00CD2421"/>
    <w:rsid w:val="00D14323"/>
    <w:rsid w:val="00D3472C"/>
    <w:rsid w:val="00D41A82"/>
    <w:rsid w:val="00D774FE"/>
    <w:rsid w:val="00DA70C2"/>
    <w:rsid w:val="00DB1F06"/>
    <w:rsid w:val="00DD535A"/>
    <w:rsid w:val="00E03489"/>
    <w:rsid w:val="00EA45D5"/>
    <w:rsid w:val="00EE2ED9"/>
    <w:rsid w:val="00F13078"/>
    <w:rsid w:val="00FC0ADF"/>
    <w:rsid w:val="00FC271F"/>
    <w:rsid w:val="00FD757C"/>
    <w:rsid w:val="00FF25E9"/>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B075"/>
  <w15:docId w15:val="{251D3970-B351-48A9-B1D8-1E378A6E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8B"/>
    <w:rPr>
      <w:rFonts w:ascii="Tahoma" w:hAnsi="Tahoma" w:cs="Tahoma"/>
      <w:sz w:val="16"/>
      <w:szCs w:val="16"/>
    </w:rPr>
  </w:style>
  <w:style w:type="paragraph" w:styleId="ListParagraph">
    <w:name w:val="List Paragraph"/>
    <w:basedOn w:val="Normal"/>
    <w:uiPriority w:val="34"/>
    <w:qFormat/>
    <w:rsid w:val="003F188B"/>
    <w:pPr>
      <w:ind w:left="720"/>
      <w:contextualSpacing/>
    </w:pPr>
  </w:style>
  <w:style w:type="paragraph" w:styleId="NormalWeb">
    <w:name w:val="Normal (Web)"/>
    <w:basedOn w:val="Normal"/>
    <w:uiPriority w:val="99"/>
    <w:unhideWhenUsed/>
    <w:rsid w:val="003F18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F18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4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0297">
      <w:bodyDiv w:val="1"/>
      <w:marLeft w:val="0"/>
      <w:marRight w:val="0"/>
      <w:marTop w:val="0"/>
      <w:marBottom w:val="0"/>
      <w:divBdr>
        <w:top w:val="none" w:sz="0" w:space="0" w:color="auto"/>
        <w:left w:val="none" w:sz="0" w:space="0" w:color="auto"/>
        <w:bottom w:val="none" w:sz="0" w:space="0" w:color="auto"/>
        <w:right w:val="none" w:sz="0" w:space="0" w:color="auto"/>
      </w:divBdr>
    </w:div>
    <w:div w:id="43456009">
      <w:bodyDiv w:val="1"/>
      <w:marLeft w:val="0"/>
      <w:marRight w:val="0"/>
      <w:marTop w:val="0"/>
      <w:marBottom w:val="0"/>
      <w:divBdr>
        <w:top w:val="none" w:sz="0" w:space="0" w:color="auto"/>
        <w:left w:val="none" w:sz="0" w:space="0" w:color="auto"/>
        <w:bottom w:val="none" w:sz="0" w:space="0" w:color="auto"/>
        <w:right w:val="none" w:sz="0" w:space="0" w:color="auto"/>
      </w:divBdr>
    </w:div>
    <w:div w:id="150562255">
      <w:bodyDiv w:val="1"/>
      <w:marLeft w:val="0"/>
      <w:marRight w:val="0"/>
      <w:marTop w:val="0"/>
      <w:marBottom w:val="0"/>
      <w:divBdr>
        <w:top w:val="none" w:sz="0" w:space="0" w:color="auto"/>
        <w:left w:val="none" w:sz="0" w:space="0" w:color="auto"/>
        <w:bottom w:val="none" w:sz="0" w:space="0" w:color="auto"/>
        <w:right w:val="none" w:sz="0" w:space="0" w:color="auto"/>
      </w:divBdr>
      <w:divsChild>
        <w:div w:id="171454018">
          <w:marLeft w:val="547"/>
          <w:marRight w:val="0"/>
          <w:marTop w:val="77"/>
          <w:marBottom w:val="0"/>
          <w:divBdr>
            <w:top w:val="none" w:sz="0" w:space="0" w:color="auto"/>
            <w:left w:val="none" w:sz="0" w:space="0" w:color="auto"/>
            <w:bottom w:val="none" w:sz="0" w:space="0" w:color="auto"/>
            <w:right w:val="none" w:sz="0" w:space="0" w:color="auto"/>
          </w:divBdr>
        </w:div>
        <w:div w:id="563838673">
          <w:marLeft w:val="1800"/>
          <w:marRight w:val="0"/>
          <w:marTop w:val="77"/>
          <w:marBottom w:val="0"/>
          <w:divBdr>
            <w:top w:val="none" w:sz="0" w:space="0" w:color="auto"/>
            <w:left w:val="none" w:sz="0" w:space="0" w:color="auto"/>
            <w:bottom w:val="none" w:sz="0" w:space="0" w:color="auto"/>
            <w:right w:val="none" w:sz="0" w:space="0" w:color="auto"/>
          </w:divBdr>
        </w:div>
        <w:div w:id="1345204527">
          <w:marLeft w:val="1800"/>
          <w:marRight w:val="0"/>
          <w:marTop w:val="77"/>
          <w:marBottom w:val="0"/>
          <w:divBdr>
            <w:top w:val="none" w:sz="0" w:space="0" w:color="auto"/>
            <w:left w:val="none" w:sz="0" w:space="0" w:color="auto"/>
            <w:bottom w:val="none" w:sz="0" w:space="0" w:color="auto"/>
            <w:right w:val="none" w:sz="0" w:space="0" w:color="auto"/>
          </w:divBdr>
        </w:div>
        <w:div w:id="1814635678">
          <w:marLeft w:val="1800"/>
          <w:marRight w:val="0"/>
          <w:marTop w:val="77"/>
          <w:marBottom w:val="0"/>
          <w:divBdr>
            <w:top w:val="none" w:sz="0" w:space="0" w:color="auto"/>
            <w:left w:val="none" w:sz="0" w:space="0" w:color="auto"/>
            <w:bottom w:val="none" w:sz="0" w:space="0" w:color="auto"/>
            <w:right w:val="none" w:sz="0" w:space="0" w:color="auto"/>
          </w:divBdr>
        </w:div>
        <w:div w:id="1298561278">
          <w:marLeft w:val="1800"/>
          <w:marRight w:val="0"/>
          <w:marTop w:val="77"/>
          <w:marBottom w:val="0"/>
          <w:divBdr>
            <w:top w:val="none" w:sz="0" w:space="0" w:color="auto"/>
            <w:left w:val="none" w:sz="0" w:space="0" w:color="auto"/>
            <w:bottom w:val="none" w:sz="0" w:space="0" w:color="auto"/>
            <w:right w:val="none" w:sz="0" w:space="0" w:color="auto"/>
          </w:divBdr>
        </w:div>
        <w:div w:id="1527254647">
          <w:marLeft w:val="1800"/>
          <w:marRight w:val="0"/>
          <w:marTop w:val="77"/>
          <w:marBottom w:val="0"/>
          <w:divBdr>
            <w:top w:val="none" w:sz="0" w:space="0" w:color="auto"/>
            <w:left w:val="none" w:sz="0" w:space="0" w:color="auto"/>
            <w:bottom w:val="none" w:sz="0" w:space="0" w:color="auto"/>
            <w:right w:val="none" w:sz="0" w:space="0" w:color="auto"/>
          </w:divBdr>
        </w:div>
      </w:divsChild>
    </w:div>
    <w:div w:id="162864242">
      <w:bodyDiv w:val="1"/>
      <w:marLeft w:val="0"/>
      <w:marRight w:val="0"/>
      <w:marTop w:val="0"/>
      <w:marBottom w:val="0"/>
      <w:divBdr>
        <w:top w:val="none" w:sz="0" w:space="0" w:color="auto"/>
        <w:left w:val="none" w:sz="0" w:space="0" w:color="auto"/>
        <w:bottom w:val="none" w:sz="0" w:space="0" w:color="auto"/>
        <w:right w:val="none" w:sz="0" w:space="0" w:color="auto"/>
      </w:divBdr>
    </w:div>
    <w:div w:id="275521436">
      <w:bodyDiv w:val="1"/>
      <w:marLeft w:val="0"/>
      <w:marRight w:val="0"/>
      <w:marTop w:val="0"/>
      <w:marBottom w:val="0"/>
      <w:divBdr>
        <w:top w:val="none" w:sz="0" w:space="0" w:color="auto"/>
        <w:left w:val="none" w:sz="0" w:space="0" w:color="auto"/>
        <w:bottom w:val="none" w:sz="0" w:space="0" w:color="auto"/>
        <w:right w:val="none" w:sz="0" w:space="0" w:color="auto"/>
      </w:divBdr>
      <w:divsChild>
        <w:div w:id="1196195628">
          <w:marLeft w:val="547"/>
          <w:marRight w:val="0"/>
          <w:marTop w:val="96"/>
          <w:marBottom w:val="0"/>
          <w:divBdr>
            <w:top w:val="none" w:sz="0" w:space="0" w:color="auto"/>
            <w:left w:val="none" w:sz="0" w:space="0" w:color="auto"/>
            <w:bottom w:val="none" w:sz="0" w:space="0" w:color="auto"/>
            <w:right w:val="none" w:sz="0" w:space="0" w:color="auto"/>
          </w:divBdr>
        </w:div>
        <w:div w:id="1612467911">
          <w:marLeft w:val="547"/>
          <w:marRight w:val="0"/>
          <w:marTop w:val="96"/>
          <w:marBottom w:val="0"/>
          <w:divBdr>
            <w:top w:val="none" w:sz="0" w:space="0" w:color="auto"/>
            <w:left w:val="none" w:sz="0" w:space="0" w:color="auto"/>
            <w:bottom w:val="none" w:sz="0" w:space="0" w:color="auto"/>
            <w:right w:val="none" w:sz="0" w:space="0" w:color="auto"/>
          </w:divBdr>
        </w:div>
        <w:div w:id="1137260822">
          <w:marLeft w:val="547"/>
          <w:marRight w:val="0"/>
          <w:marTop w:val="96"/>
          <w:marBottom w:val="0"/>
          <w:divBdr>
            <w:top w:val="none" w:sz="0" w:space="0" w:color="auto"/>
            <w:left w:val="none" w:sz="0" w:space="0" w:color="auto"/>
            <w:bottom w:val="none" w:sz="0" w:space="0" w:color="auto"/>
            <w:right w:val="none" w:sz="0" w:space="0" w:color="auto"/>
          </w:divBdr>
        </w:div>
        <w:div w:id="567035708">
          <w:marLeft w:val="547"/>
          <w:marRight w:val="0"/>
          <w:marTop w:val="96"/>
          <w:marBottom w:val="0"/>
          <w:divBdr>
            <w:top w:val="none" w:sz="0" w:space="0" w:color="auto"/>
            <w:left w:val="none" w:sz="0" w:space="0" w:color="auto"/>
            <w:bottom w:val="none" w:sz="0" w:space="0" w:color="auto"/>
            <w:right w:val="none" w:sz="0" w:space="0" w:color="auto"/>
          </w:divBdr>
        </w:div>
        <w:div w:id="1700008218">
          <w:marLeft w:val="547"/>
          <w:marRight w:val="0"/>
          <w:marTop w:val="96"/>
          <w:marBottom w:val="0"/>
          <w:divBdr>
            <w:top w:val="none" w:sz="0" w:space="0" w:color="auto"/>
            <w:left w:val="none" w:sz="0" w:space="0" w:color="auto"/>
            <w:bottom w:val="none" w:sz="0" w:space="0" w:color="auto"/>
            <w:right w:val="none" w:sz="0" w:space="0" w:color="auto"/>
          </w:divBdr>
        </w:div>
      </w:divsChild>
    </w:div>
    <w:div w:id="428938838">
      <w:bodyDiv w:val="1"/>
      <w:marLeft w:val="0"/>
      <w:marRight w:val="0"/>
      <w:marTop w:val="0"/>
      <w:marBottom w:val="0"/>
      <w:divBdr>
        <w:top w:val="none" w:sz="0" w:space="0" w:color="auto"/>
        <w:left w:val="none" w:sz="0" w:space="0" w:color="auto"/>
        <w:bottom w:val="none" w:sz="0" w:space="0" w:color="auto"/>
        <w:right w:val="none" w:sz="0" w:space="0" w:color="auto"/>
      </w:divBdr>
    </w:div>
    <w:div w:id="514078575">
      <w:bodyDiv w:val="1"/>
      <w:marLeft w:val="0"/>
      <w:marRight w:val="0"/>
      <w:marTop w:val="0"/>
      <w:marBottom w:val="0"/>
      <w:divBdr>
        <w:top w:val="none" w:sz="0" w:space="0" w:color="auto"/>
        <w:left w:val="none" w:sz="0" w:space="0" w:color="auto"/>
        <w:bottom w:val="none" w:sz="0" w:space="0" w:color="auto"/>
        <w:right w:val="none" w:sz="0" w:space="0" w:color="auto"/>
      </w:divBdr>
    </w:div>
    <w:div w:id="787815754">
      <w:bodyDiv w:val="1"/>
      <w:marLeft w:val="0"/>
      <w:marRight w:val="0"/>
      <w:marTop w:val="0"/>
      <w:marBottom w:val="0"/>
      <w:divBdr>
        <w:top w:val="none" w:sz="0" w:space="0" w:color="auto"/>
        <w:left w:val="none" w:sz="0" w:space="0" w:color="auto"/>
        <w:bottom w:val="none" w:sz="0" w:space="0" w:color="auto"/>
        <w:right w:val="none" w:sz="0" w:space="0" w:color="auto"/>
      </w:divBdr>
      <w:divsChild>
        <w:div w:id="1977106531">
          <w:marLeft w:val="547"/>
          <w:marRight w:val="0"/>
          <w:marTop w:val="96"/>
          <w:marBottom w:val="0"/>
          <w:divBdr>
            <w:top w:val="none" w:sz="0" w:space="0" w:color="auto"/>
            <w:left w:val="none" w:sz="0" w:space="0" w:color="auto"/>
            <w:bottom w:val="none" w:sz="0" w:space="0" w:color="auto"/>
            <w:right w:val="none" w:sz="0" w:space="0" w:color="auto"/>
          </w:divBdr>
        </w:div>
      </w:divsChild>
    </w:div>
    <w:div w:id="895312214">
      <w:bodyDiv w:val="1"/>
      <w:marLeft w:val="0"/>
      <w:marRight w:val="0"/>
      <w:marTop w:val="0"/>
      <w:marBottom w:val="0"/>
      <w:divBdr>
        <w:top w:val="none" w:sz="0" w:space="0" w:color="auto"/>
        <w:left w:val="none" w:sz="0" w:space="0" w:color="auto"/>
        <w:bottom w:val="none" w:sz="0" w:space="0" w:color="auto"/>
        <w:right w:val="none" w:sz="0" w:space="0" w:color="auto"/>
      </w:divBdr>
      <w:divsChild>
        <w:div w:id="2137337026">
          <w:marLeft w:val="547"/>
          <w:marRight w:val="0"/>
          <w:marTop w:val="96"/>
          <w:marBottom w:val="0"/>
          <w:divBdr>
            <w:top w:val="none" w:sz="0" w:space="0" w:color="auto"/>
            <w:left w:val="none" w:sz="0" w:space="0" w:color="auto"/>
            <w:bottom w:val="none" w:sz="0" w:space="0" w:color="auto"/>
            <w:right w:val="none" w:sz="0" w:space="0" w:color="auto"/>
          </w:divBdr>
        </w:div>
        <w:div w:id="697972905">
          <w:marLeft w:val="547"/>
          <w:marRight w:val="0"/>
          <w:marTop w:val="96"/>
          <w:marBottom w:val="0"/>
          <w:divBdr>
            <w:top w:val="none" w:sz="0" w:space="0" w:color="auto"/>
            <w:left w:val="none" w:sz="0" w:space="0" w:color="auto"/>
            <w:bottom w:val="none" w:sz="0" w:space="0" w:color="auto"/>
            <w:right w:val="none" w:sz="0" w:space="0" w:color="auto"/>
          </w:divBdr>
        </w:div>
        <w:div w:id="1129976477">
          <w:marLeft w:val="547"/>
          <w:marRight w:val="0"/>
          <w:marTop w:val="96"/>
          <w:marBottom w:val="0"/>
          <w:divBdr>
            <w:top w:val="none" w:sz="0" w:space="0" w:color="auto"/>
            <w:left w:val="none" w:sz="0" w:space="0" w:color="auto"/>
            <w:bottom w:val="none" w:sz="0" w:space="0" w:color="auto"/>
            <w:right w:val="none" w:sz="0" w:space="0" w:color="auto"/>
          </w:divBdr>
        </w:div>
        <w:div w:id="409812252">
          <w:marLeft w:val="547"/>
          <w:marRight w:val="0"/>
          <w:marTop w:val="96"/>
          <w:marBottom w:val="0"/>
          <w:divBdr>
            <w:top w:val="none" w:sz="0" w:space="0" w:color="auto"/>
            <w:left w:val="none" w:sz="0" w:space="0" w:color="auto"/>
            <w:bottom w:val="none" w:sz="0" w:space="0" w:color="auto"/>
            <w:right w:val="none" w:sz="0" w:space="0" w:color="auto"/>
          </w:divBdr>
        </w:div>
        <w:div w:id="1904094662">
          <w:marLeft w:val="547"/>
          <w:marRight w:val="0"/>
          <w:marTop w:val="96"/>
          <w:marBottom w:val="0"/>
          <w:divBdr>
            <w:top w:val="none" w:sz="0" w:space="0" w:color="auto"/>
            <w:left w:val="none" w:sz="0" w:space="0" w:color="auto"/>
            <w:bottom w:val="none" w:sz="0" w:space="0" w:color="auto"/>
            <w:right w:val="none" w:sz="0" w:space="0" w:color="auto"/>
          </w:divBdr>
        </w:div>
        <w:div w:id="649673032">
          <w:marLeft w:val="547"/>
          <w:marRight w:val="0"/>
          <w:marTop w:val="96"/>
          <w:marBottom w:val="0"/>
          <w:divBdr>
            <w:top w:val="none" w:sz="0" w:space="0" w:color="auto"/>
            <w:left w:val="none" w:sz="0" w:space="0" w:color="auto"/>
            <w:bottom w:val="none" w:sz="0" w:space="0" w:color="auto"/>
            <w:right w:val="none" w:sz="0" w:space="0" w:color="auto"/>
          </w:divBdr>
        </w:div>
        <w:div w:id="445542326">
          <w:marLeft w:val="547"/>
          <w:marRight w:val="0"/>
          <w:marTop w:val="96"/>
          <w:marBottom w:val="0"/>
          <w:divBdr>
            <w:top w:val="none" w:sz="0" w:space="0" w:color="auto"/>
            <w:left w:val="none" w:sz="0" w:space="0" w:color="auto"/>
            <w:bottom w:val="none" w:sz="0" w:space="0" w:color="auto"/>
            <w:right w:val="none" w:sz="0" w:space="0" w:color="auto"/>
          </w:divBdr>
        </w:div>
      </w:divsChild>
    </w:div>
    <w:div w:id="1130048459">
      <w:bodyDiv w:val="1"/>
      <w:marLeft w:val="0"/>
      <w:marRight w:val="0"/>
      <w:marTop w:val="0"/>
      <w:marBottom w:val="0"/>
      <w:divBdr>
        <w:top w:val="none" w:sz="0" w:space="0" w:color="auto"/>
        <w:left w:val="none" w:sz="0" w:space="0" w:color="auto"/>
        <w:bottom w:val="none" w:sz="0" w:space="0" w:color="auto"/>
        <w:right w:val="none" w:sz="0" w:space="0" w:color="auto"/>
      </w:divBdr>
      <w:divsChild>
        <w:div w:id="1398044128">
          <w:marLeft w:val="547"/>
          <w:marRight w:val="0"/>
          <w:marTop w:val="154"/>
          <w:marBottom w:val="0"/>
          <w:divBdr>
            <w:top w:val="none" w:sz="0" w:space="0" w:color="auto"/>
            <w:left w:val="none" w:sz="0" w:space="0" w:color="auto"/>
            <w:bottom w:val="none" w:sz="0" w:space="0" w:color="auto"/>
            <w:right w:val="none" w:sz="0" w:space="0" w:color="auto"/>
          </w:divBdr>
        </w:div>
        <w:div w:id="1017386858">
          <w:marLeft w:val="1166"/>
          <w:marRight w:val="0"/>
          <w:marTop w:val="134"/>
          <w:marBottom w:val="0"/>
          <w:divBdr>
            <w:top w:val="none" w:sz="0" w:space="0" w:color="auto"/>
            <w:left w:val="none" w:sz="0" w:space="0" w:color="auto"/>
            <w:bottom w:val="none" w:sz="0" w:space="0" w:color="auto"/>
            <w:right w:val="none" w:sz="0" w:space="0" w:color="auto"/>
          </w:divBdr>
        </w:div>
        <w:div w:id="965544486">
          <w:marLeft w:val="1166"/>
          <w:marRight w:val="0"/>
          <w:marTop w:val="134"/>
          <w:marBottom w:val="0"/>
          <w:divBdr>
            <w:top w:val="none" w:sz="0" w:space="0" w:color="auto"/>
            <w:left w:val="none" w:sz="0" w:space="0" w:color="auto"/>
            <w:bottom w:val="none" w:sz="0" w:space="0" w:color="auto"/>
            <w:right w:val="none" w:sz="0" w:space="0" w:color="auto"/>
          </w:divBdr>
        </w:div>
        <w:div w:id="1582760693">
          <w:marLeft w:val="1166"/>
          <w:marRight w:val="0"/>
          <w:marTop w:val="134"/>
          <w:marBottom w:val="0"/>
          <w:divBdr>
            <w:top w:val="none" w:sz="0" w:space="0" w:color="auto"/>
            <w:left w:val="none" w:sz="0" w:space="0" w:color="auto"/>
            <w:bottom w:val="none" w:sz="0" w:space="0" w:color="auto"/>
            <w:right w:val="none" w:sz="0" w:space="0" w:color="auto"/>
          </w:divBdr>
        </w:div>
        <w:div w:id="2004122638">
          <w:marLeft w:val="1166"/>
          <w:marRight w:val="0"/>
          <w:marTop w:val="134"/>
          <w:marBottom w:val="0"/>
          <w:divBdr>
            <w:top w:val="none" w:sz="0" w:space="0" w:color="auto"/>
            <w:left w:val="none" w:sz="0" w:space="0" w:color="auto"/>
            <w:bottom w:val="none" w:sz="0" w:space="0" w:color="auto"/>
            <w:right w:val="none" w:sz="0" w:space="0" w:color="auto"/>
          </w:divBdr>
        </w:div>
      </w:divsChild>
    </w:div>
    <w:div w:id="1130977041">
      <w:bodyDiv w:val="1"/>
      <w:marLeft w:val="0"/>
      <w:marRight w:val="0"/>
      <w:marTop w:val="0"/>
      <w:marBottom w:val="0"/>
      <w:divBdr>
        <w:top w:val="none" w:sz="0" w:space="0" w:color="auto"/>
        <w:left w:val="none" w:sz="0" w:space="0" w:color="auto"/>
        <w:bottom w:val="none" w:sz="0" w:space="0" w:color="auto"/>
        <w:right w:val="none" w:sz="0" w:space="0" w:color="auto"/>
      </w:divBdr>
    </w:div>
    <w:div w:id="1342269928">
      <w:bodyDiv w:val="1"/>
      <w:marLeft w:val="0"/>
      <w:marRight w:val="0"/>
      <w:marTop w:val="0"/>
      <w:marBottom w:val="0"/>
      <w:divBdr>
        <w:top w:val="none" w:sz="0" w:space="0" w:color="auto"/>
        <w:left w:val="none" w:sz="0" w:space="0" w:color="auto"/>
        <w:bottom w:val="none" w:sz="0" w:space="0" w:color="auto"/>
        <w:right w:val="none" w:sz="0" w:space="0" w:color="auto"/>
      </w:divBdr>
    </w:div>
    <w:div w:id="1343387105">
      <w:bodyDiv w:val="1"/>
      <w:marLeft w:val="0"/>
      <w:marRight w:val="0"/>
      <w:marTop w:val="0"/>
      <w:marBottom w:val="0"/>
      <w:divBdr>
        <w:top w:val="none" w:sz="0" w:space="0" w:color="auto"/>
        <w:left w:val="none" w:sz="0" w:space="0" w:color="auto"/>
        <w:bottom w:val="none" w:sz="0" w:space="0" w:color="auto"/>
        <w:right w:val="none" w:sz="0" w:space="0" w:color="auto"/>
      </w:divBdr>
      <w:divsChild>
        <w:div w:id="1739860144">
          <w:marLeft w:val="547"/>
          <w:marRight w:val="0"/>
          <w:marTop w:val="154"/>
          <w:marBottom w:val="0"/>
          <w:divBdr>
            <w:top w:val="none" w:sz="0" w:space="0" w:color="auto"/>
            <w:left w:val="none" w:sz="0" w:space="0" w:color="auto"/>
            <w:bottom w:val="none" w:sz="0" w:space="0" w:color="auto"/>
            <w:right w:val="none" w:sz="0" w:space="0" w:color="auto"/>
          </w:divBdr>
        </w:div>
        <w:div w:id="2020353913">
          <w:marLeft w:val="1166"/>
          <w:marRight w:val="0"/>
          <w:marTop w:val="134"/>
          <w:marBottom w:val="0"/>
          <w:divBdr>
            <w:top w:val="none" w:sz="0" w:space="0" w:color="auto"/>
            <w:left w:val="none" w:sz="0" w:space="0" w:color="auto"/>
            <w:bottom w:val="none" w:sz="0" w:space="0" w:color="auto"/>
            <w:right w:val="none" w:sz="0" w:space="0" w:color="auto"/>
          </w:divBdr>
        </w:div>
        <w:div w:id="1386100908">
          <w:marLeft w:val="1166"/>
          <w:marRight w:val="0"/>
          <w:marTop w:val="134"/>
          <w:marBottom w:val="0"/>
          <w:divBdr>
            <w:top w:val="none" w:sz="0" w:space="0" w:color="auto"/>
            <w:left w:val="none" w:sz="0" w:space="0" w:color="auto"/>
            <w:bottom w:val="none" w:sz="0" w:space="0" w:color="auto"/>
            <w:right w:val="none" w:sz="0" w:space="0" w:color="auto"/>
          </w:divBdr>
        </w:div>
        <w:div w:id="1089810521">
          <w:marLeft w:val="1166"/>
          <w:marRight w:val="0"/>
          <w:marTop w:val="134"/>
          <w:marBottom w:val="0"/>
          <w:divBdr>
            <w:top w:val="none" w:sz="0" w:space="0" w:color="auto"/>
            <w:left w:val="none" w:sz="0" w:space="0" w:color="auto"/>
            <w:bottom w:val="none" w:sz="0" w:space="0" w:color="auto"/>
            <w:right w:val="none" w:sz="0" w:space="0" w:color="auto"/>
          </w:divBdr>
        </w:div>
        <w:div w:id="1864704208">
          <w:marLeft w:val="547"/>
          <w:marRight w:val="0"/>
          <w:marTop w:val="154"/>
          <w:marBottom w:val="0"/>
          <w:divBdr>
            <w:top w:val="none" w:sz="0" w:space="0" w:color="auto"/>
            <w:left w:val="none" w:sz="0" w:space="0" w:color="auto"/>
            <w:bottom w:val="none" w:sz="0" w:space="0" w:color="auto"/>
            <w:right w:val="none" w:sz="0" w:space="0" w:color="auto"/>
          </w:divBdr>
        </w:div>
      </w:divsChild>
    </w:div>
    <w:div w:id="1344085037">
      <w:bodyDiv w:val="1"/>
      <w:marLeft w:val="0"/>
      <w:marRight w:val="0"/>
      <w:marTop w:val="0"/>
      <w:marBottom w:val="0"/>
      <w:divBdr>
        <w:top w:val="none" w:sz="0" w:space="0" w:color="auto"/>
        <w:left w:val="none" w:sz="0" w:space="0" w:color="auto"/>
        <w:bottom w:val="none" w:sz="0" w:space="0" w:color="auto"/>
        <w:right w:val="none" w:sz="0" w:space="0" w:color="auto"/>
      </w:divBdr>
      <w:divsChild>
        <w:div w:id="1006248587">
          <w:marLeft w:val="547"/>
          <w:marRight w:val="0"/>
          <w:marTop w:val="154"/>
          <w:marBottom w:val="0"/>
          <w:divBdr>
            <w:top w:val="none" w:sz="0" w:space="0" w:color="auto"/>
            <w:left w:val="none" w:sz="0" w:space="0" w:color="auto"/>
            <w:bottom w:val="none" w:sz="0" w:space="0" w:color="auto"/>
            <w:right w:val="none" w:sz="0" w:space="0" w:color="auto"/>
          </w:divBdr>
        </w:div>
        <w:div w:id="1313099680">
          <w:marLeft w:val="547"/>
          <w:marRight w:val="0"/>
          <w:marTop w:val="154"/>
          <w:marBottom w:val="0"/>
          <w:divBdr>
            <w:top w:val="none" w:sz="0" w:space="0" w:color="auto"/>
            <w:left w:val="none" w:sz="0" w:space="0" w:color="auto"/>
            <w:bottom w:val="none" w:sz="0" w:space="0" w:color="auto"/>
            <w:right w:val="none" w:sz="0" w:space="0" w:color="auto"/>
          </w:divBdr>
        </w:div>
        <w:div w:id="1562710841">
          <w:marLeft w:val="547"/>
          <w:marRight w:val="0"/>
          <w:marTop w:val="154"/>
          <w:marBottom w:val="0"/>
          <w:divBdr>
            <w:top w:val="none" w:sz="0" w:space="0" w:color="auto"/>
            <w:left w:val="none" w:sz="0" w:space="0" w:color="auto"/>
            <w:bottom w:val="none" w:sz="0" w:space="0" w:color="auto"/>
            <w:right w:val="none" w:sz="0" w:space="0" w:color="auto"/>
          </w:divBdr>
        </w:div>
        <w:div w:id="2112050272">
          <w:marLeft w:val="547"/>
          <w:marRight w:val="0"/>
          <w:marTop w:val="154"/>
          <w:marBottom w:val="0"/>
          <w:divBdr>
            <w:top w:val="none" w:sz="0" w:space="0" w:color="auto"/>
            <w:left w:val="none" w:sz="0" w:space="0" w:color="auto"/>
            <w:bottom w:val="none" w:sz="0" w:space="0" w:color="auto"/>
            <w:right w:val="none" w:sz="0" w:space="0" w:color="auto"/>
          </w:divBdr>
        </w:div>
        <w:div w:id="395249641">
          <w:marLeft w:val="547"/>
          <w:marRight w:val="0"/>
          <w:marTop w:val="154"/>
          <w:marBottom w:val="0"/>
          <w:divBdr>
            <w:top w:val="none" w:sz="0" w:space="0" w:color="auto"/>
            <w:left w:val="none" w:sz="0" w:space="0" w:color="auto"/>
            <w:bottom w:val="none" w:sz="0" w:space="0" w:color="auto"/>
            <w:right w:val="none" w:sz="0" w:space="0" w:color="auto"/>
          </w:divBdr>
        </w:div>
        <w:div w:id="2064056893">
          <w:marLeft w:val="547"/>
          <w:marRight w:val="0"/>
          <w:marTop w:val="154"/>
          <w:marBottom w:val="0"/>
          <w:divBdr>
            <w:top w:val="none" w:sz="0" w:space="0" w:color="auto"/>
            <w:left w:val="none" w:sz="0" w:space="0" w:color="auto"/>
            <w:bottom w:val="none" w:sz="0" w:space="0" w:color="auto"/>
            <w:right w:val="none" w:sz="0" w:space="0" w:color="auto"/>
          </w:divBdr>
        </w:div>
        <w:div w:id="1708720963">
          <w:marLeft w:val="547"/>
          <w:marRight w:val="0"/>
          <w:marTop w:val="154"/>
          <w:marBottom w:val="0"/>
          <w:divBdr>
            <w:top w:val="none" w:sz="0" w:space="0" w:color="auto"/>
            <w:left w:val="none" w:sz="0" w:space="0" w:color="auto"/>
            <w:bottom w:val="none" w:sz="0" w:space="0" w:color="auto"/>
            <w:right w:val="none" w:sz="0" w:space="0" w:color="auto"/>
          </w:divBdr>
        </w:div>
        <w:div w:id="758991849">
          <w:marLeft w:val="547"/>
          <w:marRight w:val="0"/>
          <w:marTop w:val="154"/>
          <w:marBottom w:val="0"/>
          <w:divBdr>
            <w:top w:val="none" w:sz="0" w:space="0" w:color="auto"/>
            <w:left w:val="none" w:sz="0" w:space="0" w:color="auto"/>
            <w:bottom w:val="none" w:sz="0" w:space="0" w:color="auto"/>
            <w:right w:val="none" w:sz="0" w:space="0" w:color="auto"/>
          </w:divBdr>
        </w:div>
      </w:divsChild>
    </w:div>
    <w:div w:id="1370371146">
      <w:bodyDiv w:val="1"/>
      <w:marLeft w:val="0"/>
      <w:marRight w:val="0"/>
      <w:marTop w:val="0"/>
      <w:marBottom w:val="0"/>
      <w:divBdr>
        <w:top w:val="none" w:sz="0" w:space="0" w:color="auto"/>
        <w:left w:val="none" w:sz="0" w:space="0" w:color="auto"/>
        <w:bottom w:val="none" w:sz="0" w:space="0" w:color="auto"/>
        <w:right w:val="none" w:sz="0" w:space="0" w:color="auto"/>
      </w:divBdr>
      <w:divsChild>
        <w:div w:id="1255938016">
          <w:marLeft w:val="547"/>
          <w:marRight w:val="0"/>
          <w:marTop w:val="96"/>
          <w:marBottom w:val="0"/>
          <w:divBdr>
            <w:top w:val="none" w:sz="0" w:space="0" w:color="auto"/>
            <w:left w:val="none" w:sz="0" w:space="0" w:color="auto"/>
            <w:bottom w:val="none" w:sz="0" w:space="0" w:color="auto"/>
            <w:right w:val="none" w:sz="0" w:space="0" w:color="auto"/>
          </w:divBdr>
        </w:div>
        <w:div w:id="1750074091">
          <w:marLeft w:val="547"/>
          <w:marRight w:val="0"/>
          <w:marTop w:val="96"/>
          <w:marBottom w:val="0"/>
          <w:divBdr>
            <w:top w:val="none" w:sz="0" w:space="0" w:color="auto"/>
            <w:left w:val="none" w:sz="0" w:space="0" w:color="auto"/>
            <w:bottom w:val="none" w:sz="0" w:space="0" w:color="auto"/>
            <w:right w:val="none" w:sz="0" w:space="0" w:color="auto"/>
          </w:divBdr>
        </w:div>
        <w:div w:id="950285194">
          <w:marLeft w:val="547"/>
          <w:marRight w:val="0"/>
          <w:marTop w:val="96"/>
          <w:marBottom w:val="0"/>
          <w:divBdr>
            <w:top w:val="none" w:sz="0" w:space="0" w:color="auto"/>
            <w:left w:val="none" w:sz="0" w:space="0" w:color="auto"/>
            <w:bottom w:val="none" w:sz="0" w:space="0" w:color="auto"/>
            <w:right w:val="none" w:sz="0" w:space="0" w:color="auto"/>
          </w:divBdr>
        </w:div>
      </w:divsChild>
    </w:div>
    <w:div w:id="1464076140">
      <w:bodyDiv w:val="1"/>
      <w:marLeft w:val="0"/>
      <w:marRight w:val="0"/>
      <w:marTop w:val="0"/>
      <w:marBottom w:val="0"/>
      <w:divBdr>
        <w:top w:val="none" w:sz="0" w:space="0" w:color="auto"/>
        <w:left w:val="none" w:sz="0" w:space="0" w:color="auto"/>
        <w:bottom w:val="none" w:sz="0" w:space="0" w:color="auto"/>
        <w:right w:val="none" w:sz="0" w:space="0" w:color="auto"/>
      </w:divBdr>
    </w:div>
    <w:div w:id="1550458481">
      <w:bodyDiv w:val="1"/>
      <w:marLeft w:val="0"/>
      <w:marRight w:val="0"/>
      <w:marTop w:val="0"/>
      <w:marBottom w:val="0"/>
      <w:divBdr>
        <w:top w:val="none" w:sz="0" w:space="0" w:color="auto"/>
        <w:left w:val="none" w:sz="0" w:space="0" w:color="auto"/>
        <w:bottom w:val="none" w:sz="0" w:space="0" w:color="auto"/>
        <w:right w:val="none" w:sz="0" w:space="0" w:color="auto"/>
      </w:divBdr>
      <w:divsChild>
        <w:div w:id="1758601483">
          <w:marLeft w:val="547"/>
          <w:marRight w:val="0"/>
          <w:marTop w:val="106"/>
          <w:marBottom w:val="0"/>
          <w:divBdr>
            <w:top w:val="none" w:sz="0" w:space="0" w:color="auto"/>
            <w:left w:val="none" w:sz="0" w:space="0" w:color="auto"/>
            <w:bottom w:val="none" w:sz="0" w:space="0" w:color="auto"/>
            <w:right w:val="none" w:sz="0" w:space="0" w:color="auto"/>
          </w:divBdr>
        </w:div>
        <w:div w:id="511797702">
          <w:marLeft w:val="547"/>
          <w:marRight w:val="0"/>
          <w:marTop w:val="106"/>
          <w:marBottom w:val="0"/>
          <w:divBdr>
            <w:top w:val="none" w:sz="0" w:space="0" w:color="auto"/>
            <w:left w:val="none" w:sz="0" w:space="0" w:color="auto"/>
            <w:bottom w:val="none" w:sz="0" w:space="0" w:color="auto"/>
            <w:right w:val="none" w:sz="0" w:space="0" w:color="auto"/>
          </w:divBdr>
        </w:div>
        <w:div w:id="1734616699">
          <w:marLeft w:val="547"/>
          <w:marRight w:val="0"/>
          <w:marTop w:val="106"/>
          <w:marBottom w:val="0"/>
          <w:divBdr>
            <w:top w:val="none" w:sz="0" w:space="0" w:color="auto"/>
            <w:left w:val="none" w:sz="0" w:space="0" w:color="auto"/>
            <w:bottom w:val="none" w:sz="0" w:space="0" w:color="auto"/>
            <w:right w:val="none" w:sz="0" w:space="0" w:color="auto"/>
          </w:divBdr>
        </w:div>
      </w:divsChild>
    </w:div>
    <w:div w:id="1670329078">
      <w:bodyDiv w:val="1"/>
      <w:marLeft w:val="0"/>
      <w:marRight w:val="0"/>
      <w:marTop w:val="0"/>
      <w:marBottom w:val="0"/>
      <w:divBdr>
        <w:top w:val="none" w:sz="0" w:space="0" w:color="auto"/>
        <w:left w:val="none" w:sz="0" w:space="0" w:color="auto"/>
        <w:bottom w:val="none" w:sz="0" w:space="0" w:color="auto"/>
        <w:right w:val="none" w:sz="0" w:space="0" w:color="auto"/>
      </w:divBdr>
      <w:divsChild>
        <w:div w:id="915359835">
          <w:marLeft w:val="547"/>
          <w:marRight w:val="0"/>
          <w:marTop w:val="154"/>
          <w:marBottom w:val="0"/>
          <w:divBdr>
            <w:top w:val="none" w:sz="0" w:space="0" w:color="auto"/>
            <w:left w:val="none" w:sz="0" w:space="0" w:color="auto"/>
            <w:bottom w:val="none" w:sz="0" w:space="0" w:color="auto"/>
            <w:right w:val="none" w:sz="0" w:space="0" w:color="auto"/>
          </w:divBdr>
        </w:div>
      </w:divsChild>
    </w:div>
    <w:div w:id="1702391674">
      <w:bodyDiv w:val="1"/>
      <w:marLeft w:val="0"/>
      <w:marRight w:val="0"/>
      <w:marTop w:val="0"/>
      <w:marBottom w:val="0"/>
      <w:divBdr>
        <w:top w:val="none" w:sz="0" w:space="0" w:color="auto"/>
        <w:left w:val="none" w:sz="0" w:space="0" w:color="auto"/>
        <w:bottom w:val="none" w:sz="0" w:space="0" w:color="auto"/>
        <w:right w:val="none" w:sz="0" w:space="0" w:color="auto"/>
      </w:divBdr>
    </w:div>
    <w:div w:id="1716352064">
      <w:bodyDiv w:val="1"/>
      <w:marLeft w:val="0"/>
      <w:marRight w:val="0"/>
      <w:marTop w:val="0"/>
      <w:marBottom w:val="0"/>
      <w:divBdr>
        <w:top w:val="none" w:sz="0" w:space="0" w:color="auto"/>
        <w:left w:val="none" w:sz="0" w:space="0" w:color="auto"/>
        <w:bottom w:val="none" w:sz="0" w:space="0" w:color="auto"/>
        <w:right w:val="none" w:sz="0" w:space="0" w:color="auto"/>
      </w:divBdr>
    </w:div>
    <w:div w:id="1800411274">
      <w:bodyDiv w:val="1"/>
      <w:marLeft w:val="0"/>
      <w:marRight w:val="0"/>
      <w:marTop w:val="0"/>
      <w:marBottom w:val="0"/>
      <w:divBdr>
        <w:top w:val="none" w:sz="0" w:space="0" w:color="auto"/>
        <w:left w:val="none" w:sz="0" w:space="0" w:color="auto"/>
        <w:bottom w:val="none" w:sz="0" w:space="0" w:color="auto"/>
        <w:right w:val="none" w:sz="0" w:space="0" w:color="auto"/>
      </w:divBdr>
      <w:divsChild>
        <w:div w:id="1791124397">
          <w:marLeft w:val="547"/>
          <w:marRight w:val="0"/>
          <w:marTop w:val="115"/>
          <w:marBottom w:val="0"/>
          <w:divBdr>
            <w:top w:val="none" w:sz="0" w:space="0" w:color="auto"/>
            <w:left w:val="none" w:sz="0" w:space="0" w:color="auto"/>
            <w:bottom w:val="none" w:sz="0" w:space="0" w:color="auto"/>
            <w:right w:val="none" w:sz="0" w:space="0" w:color="auto"/>
          </w:divBdr>
        </w:div>
        <w:div w:id="2084835107">
          <w:marLeft w:val="547"/>
          <w:marRight w:val="0"/>
          <w:marTop w:val="115"/>
          <w:marBottom w:val="0"/>
          <w:divBdr>
            <w:top w:val="none" w:sz="0" w:space="0" w:color="auto"/>
            <w:left w:val="none" w:sz="0" w:space="0" w:color="auto"/>
            <w:bottom w:val="none" w:sz="0" w:space="0" w:color="auto"/>
            <w:right w:val="none" w:sz="0" w:space="0" w:color="auto"/>
          </w:divBdr>
        </w:div>
        <w:div w:id="1170101682">
          <w:marLeft w:val="547"/>
          <w:marRight w:val="0"/>
          <w:marTop w:val="115"/>
          <w:marBottom w:val="0"/>
          <w:divBdr>
            <w:top w:val="none" w:sz="0" w:space="0" w:color="auto"/>
            <w:left w:val="none" w:sz="0" w:space="0" w:color="auto"/>
            <w:bottom w:val="none" w:sz="0" w:space="0" w:color="auto"/>
            <w:right w:val="none" w:sz="0" w:space="0" w:color="auto"/>
          </w:divBdr>
        </w:div>
        <w:div w:id="531773434">
          <w:marLeft w:val="547"/>
          <w:marRight w:val="0"/>
          <w:marTop w:val="115"/>
          <w:marBottom w:val="0"/>
          <w:divBdr>
            <w:top w:val="none" w:sz="0" w:space="0" w:color="auto"/>
            <w:left w:val="none" w:sz="0" w:space="0" w:color="auto"/>
            <w:bottom w:val="none" w:sz="0" w:space="0" w:color="auto"/>
            <w:right w:val="none" w:sz="0" w:space="0" w:color="auto"/>
          </w:divBdr>
        </w:div>
        <w:div w:id="2137944823">
          <w:marLeft w:val="547"/>
          <w:marRight w:val="0"/>
          <w:marTop w:val="115"/>
          <w:marBottom w:val="0"/>
          <w:divBdr>
            <w:top w:val="none" w:sz="0" w:space="0" w:color="auto"/>
            <w:left w:val="none" w:sz="0" w:space="0" w:color="auto"/>
            <w:bottom w:val="none" w:sz="0" w:space="0" w:color="auto"/>
            <w:right w:val="none" w:sz="0" w:space="0" w:color="auto"/>
          </w:divBdr>
        </w:div>
        <w:div w:id="598024158">
          <w:marLeft w:val="547"/>
          <w:marRight w:val="0"/>
          <w:marTop w:val="115"/>
          <w:marBottom w:val="0"/>
          <w:divBdr>
            <w:top w:val="none" w:sz="0" w:space="0" w:color="auto"/>
            <w:left w:val="none" w:sz="0" w:space="0" w:color="auto"/>
            <w:bottom w:val="none" w:sz="0" w:space="0" w:color="auto"/>
            <w:right w:val="none" w:sz="0" w:space="0" w:color="auto"/>
          </w:divBdr>
        </w:div>
        <w:div w:id="613756884">
          <w:marLeft w:val="547"/>
          <w:marRight w:val="0"/>
          <w:marTop w:val="115"/>
          <w:marBottom w:val="0"/>
          <w:divBdr>
            <w:top w:val="none" w:sz="0" w:space="0" w:color="auto"/>
            <w:left w:val="none" w:sz="0" w:space="0" w:color="auto"/>
            <w:bottom w:val="none" w:sz="0" w:space="0" w:color="auto"/>
            <w:right w:val="none" w:sz="0" w:space="0" w:color="auto"/>
          </w:divBdr>
        </w:div>
        <w:div w:id="1801337276">
          <w:marLeft w:val="547"/>
          <w:marRight w:val="0"/>
          <w:marTop w:val="115"/>
          <w:marBottom w:val="0"/>
          <w:divBdr>
            <w:top w:val="none" w:sz="0" w:space="0" w:color="auto"/>
            <w:left w:val="none" w:sz="0" w:space="0" w:color="auto"/>
            <w:bottom w:val="none" w:sz="0" w:space="0" w:color="auto"/>
            <w:right w:val="none" w:sz="0" w:space="0" w:color="auto"/>
          </w:divBdr>
        </w:div>
      </w:divsChild>
    </w:div>
    <w:div w:id="1808081846">
      <w:bodyDiv w:val="1"/>
      <w:marLeft w:val="0"/>
      <w:marRight w:val="0"/>
      <w:marTop w:val="0"/>
      <w:marBottom w:val="0"/>
      <w:divBdr>
        <w:top w:val="none" w:sz="0" w:space="0" w:color="auto"/>
        <w:left w:val="none" w:sz="0" w:space="0" w:color="auto"/>
        <w:bottom w:val="none" w:sz="0" w:space="0" w:color="auto"/>
        <w:right w:val="none" w:sz="0" w:space="0" w:color="auto"/>
      </w:divBdr>
      <w:divsChild>
        <w:div w:id="2138798359">
          <w:marLeft w:val="2520"/>
          <w:marRight w:val="0"/>
          <w:marTop w:val="77"/>
          <w:marBottom w:val="0"/>
          <w:divBdr>
            <w:top w:val="none" w:sz="0" w:space="0" w:color="auto"/>
            <w:left w:val="none" w:sz="0" w:space="0" w:color="auto"/>
            <w:bottom w:val="none" w:sz="0" w:space="0" w:color="auto"/>
            <w:right w:val="none" w:sz="0" w:space="0" w:color="auto"/>
          </w:divBdr>
        </w:div>
        <w:div w:id="619536243">
          <w:marLeft w:val="2520"/>
          <w:marRight w:val="0"/>
          <w:marTop w:val="77"/>
          <w:marBottom w:val="0"/>
          <w:divBdr>
            <w:top w:val="none" w:sz="0" w:space="0" w:color="auto"/>
            <w:left w:val="none" w:sz="0" w:space="0" w:color="auto"/>
            <w:bottom w:val="none" w:sz="0" w:space="0" w:color="auto"/>
            <w:right w:val="none" w:sz="0" w:space="0" w:color="auto"/>
          </w:divBdr>
        </w:div>
        <w:div w:id="1506633201">
          <w:marLeft w:val="2520"/>
          <w:marRight w:val="0"/>
          <w:marTop w:val="77"/>
          <w:marBottom w:val="0"/>
          <w:divBdr>
            <w:top w:val="none" w:sz="0" w:space="0" w:color="auto"/>
            <w:left w:val="none" w:sz="0" w:space="0" w:color="auto"/>
            <w:bottom w:val="none" w:sz="0" w:space="0" w:color="auto"/>
            <w:right w:val="none" w:sz="0" w:space="0" w:color="auto"/>
          </w:divBdr>
        </w:div>
      </w:divsChild>
    </w:div>
    <w:div w:id="1874729939">
      <w:bodyDiv w:val="1"/>
      <w:marLeft w:val="0"/>
      <w:marRight w:val="0"/>
      <w:marTop w:val="0"/>
      <w:marBottom w:val="0"/>
      <w:divBdr>
        <w:top w:val="none" w:sz="0" w:space="0" w:color="auto"/>
        <w:left w:val="none" w:sz="0" w:space="0" w:color="auto"/>
        <w:bottom w:val="none" w:sz="0" w:space="0" w:color="auto"/>
        <w:right w:val="none" w:sz="0" w:space="0" w:color="auto"/>
      </w:divBdr>
    </w:div>
    <w:div w:id="2096975014">
      <w:bodyDiv w:val="1"/>
      <w:marLeft w:val="0"/>
      <w:marRight w:val="0"/>
      <w:marTop w:val="0"/>
      <w:marBottom w:val="0"/>
      <w:divBdr>
        <w:top w:val="none" w:sz="0" w:space="0" w:color="auto"/>
        <w:left w:val="none" w:sz="0" w:space="0" w:color="auto"/>
        <w:bottom w:val="none" w:sz="0" w:space="0" w:color="auto"/>
        <w:right w:val="none" w:sz="0" w:space="0" w:color="auto"/>
      </w:divBdr>
    </w:div>
    <w:div w:id="21199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D0A0CE-CD7D-4484-B0FB-FF83B97F6BF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D3DE4B6C-B9EC-49E0-9545-98474CE97509}">
      <dgm:prSet phldrT="[Text]"/>
      <dgm:spPr/>
      <dgm:t>
        <a:bodyPr/>
        <a:lstStyle/>
        <a:p>
          <a:r>
            <a:rPr lang="en-GB" dirty="0"/>
            <a:t>Parent</a:t>
          </a:r>
        </a:p>
      </dgm:t>
    </dgm:pt>
    <dgm:pt modelId="{72DA43CC-E5A9-4A0F-8642-479C6C3B76BD}" type="parTrans" cxnId="{73F528DB-89AD-46C7-AA8C-3B0D7D7883BF}">
      <dgm:prSet/>
      <dgm:spPr/>
      <dgm:t>
        <a:bodyPr/>
        <a:lstStyle/>
        <a:p>
          <a:endParaRPr lang="en-GB"/>
        </a:p>
      </dgm:t>
    </dgm:pt>
    <dgm:pt modelId="{671236E4-3B7B-47AF-94C6-35025AB325A6}" type="sibTrans" cxnId="{73F528DB-89AD-46C7-AA8C-3B0D7D7883BF}">
      <dgm:prSet/>
      <dgm:spPr/>
      <dgm:t>
        <a:bodyPr/>
        <a:lstStyle/>
        <a:p>
          <a:endParaRPr lang="en-GB"/>
        </a:p>
      </dgm:t>
    </dgm:pt>
    <dgm:pt modelId="{0A279A37-9B58-46CB-BFA2-5912A3F414BC}">
      <dgm:prSet phldrT="[Text]"/>
      <dgm:spPr/>
      <dgm:t>
        <a:bodyPr/>
        <a:lstStyle/>
        <a:p>
          <a:r>
            <a:rPr lang="en-GB" dirty="0"/>
            <a:t>Teacher</a:t>
          </a:r>
        </a:p>
      </dgm:t>
    </dgm:pt>
    <dgm:pt modelId="{FE816B26-AA43-4957-8551-16AC4A696E21}" type="parTrans" cxnId="{46A0D904-235B-4ECC-A8DB-FD01D3342062}">
      <dgm:prSet/>
      <dgm:spPr/>
      <dgm:t>
        <a:bodyPr/>
        <a:lstStyle/>
        <a:p>
          <a:endParaRPr lang="en-GB"/>
        </a:p>
      </dgm:t>
    </dgm:pt>
    <dgm:pt modelId="{0DC8C893-E8EA-4A58-91A9-1D4FF429D2F1}" type="sibTrans" cxnId="{46A0D904-235B-4ECC-A8DB-FD01D3342062}">
      <dgm:prSet/>
      <dgm:spPr/>
      <dgm:t>
        <a:bodyPr/>
        <a:lstStyle/>
        <a:p>
          <a:endParaRPr lang="en-GB"/>
        </a:p>
      </dgm:t>
    </dgm:pt>
    <dgm:pt modelId="{5D4CAAFC-6E5A-445E-B03B-4EA1734629AE}">
      <dgm:prSet phldrT="[Text]"/>
      <dgm:spPr/>
      <dgm:t>
        <a:bodyPr/>
        <a:lstStyle/>
        <a:p>
          <a:r>
            <a:rPr lang="en-GB" dirty="0"/>
            <a:t>Pupil</a:t>
          </a:r>
        </a:p>
      </dgm:t>
    </dgm:pt>
    <dgm:pt modelId="{89EA0668-80B8-46F6-B142-BA15A58C5C59}" type="parTrans" cxnId="{1995A6AA-72A1-4E47-9654-DCFCF3DE3310}">
      <dgm:prSet/>
      <dgm:spPr/>
      <dgm:t>
        <a:bodyPr/>
        <a:lstStyle/>
        <a:p>
          <a:endParaRPr lang="en-GB"/>
        </a:p>
      </dgm:t>
    </dgm:pt>
    <dgm:pt modelId="{49D73B67-94DC-443D-95A0-246259B9E27F}" type="sibTrans" cxnId="{1995A6AA-72A1-4E47-9654-DCFCF3DE3310}">
      <dgm:prSet/>
      <dgm:spPr/>
      <dgm:t>
        <a:bodyPr/>
        <a:lstStyle/>
        <a:p>
          <a:endParaRPr lang="en-GB"/>
        </a:p>
      </dgm:t>
    </dgm:pt>
    <dgm:pt modelId="{4E86CBC7-40E6-4443-945E-9DB6CAC8FDFA}" type="pres">
      <dgm:prSet presAssocID="{59D0A0CE-CD7D-4484-B0FB-FF83B97F6BFF}" presName="cycle" presStyleCnt="0">
        <dgm:presLayoutVars>
          <dgm:dir/>
          <dgm:resizeHandles val="exact"/>
        </dgm:presLayoutVars>
      </dgm:prSet>
      <dgm:spPr/>
    </dgm:pt>
    <dgm:pt modelId="{3BBA02D5-F40A-4284-AECC-338989154C1B}" type="pres">
      <dgm:prSet presAssocID="{D3DE4B6C-B9EC-49E0-9545-98474CE97509}" presName="dummy" presStyleCnt="0"/>
      <dgm:spPr/>
    </dgm:pt>
    <dgm:pt modelId="{9810B879-B83E-4B3D-8E3F-45AB4ABAAA62}" type="pres">
      <dgm:prSet presAssocID="{D3DE4B6C-B9EC-49E0-9545-98474CE97509}" presName="node" presStyleLbl="revTx" presStyleIdx="0" presStyleCnt="3">
        <dgm:presLayoutVars>
          <dgm:bulletEnabled val="1"/>
        </dgm:presLayoutVars>
      </dgm:prSet>
      <dgm:spPr/>
    </dgm:pt>
    <dgm:pt modelId="{479BF40A-043C-4C4F-BCAC-C2DE2913F590}" type="pres">
      <dgm:prSet presAssocID="{671236E4-3B7B-47AF-94C6-35025AB325A6}" presName="sibTrans" presStyleLbl="node1" presStyleIdx="0" presStyleCnt="3"/>
      <dgm:spPr/>
    </dgm:pt>
    <dgm:pt modelId="{2E8551A5-7DFB-421B-A21C-4890F0E4808E}" type="pres">
      <dgm:prSet presAssocID="{0A279A37-9B58-46CB-BFA2-5912A3F414BC}" presName="dummy" presStyleCnt="0"/>
      <dgm:spPr/>
    </dgm:pt>
    <dgm:pt modelId="{58CF8230-F09E-44BF-AA55-FA9539DF6B97}" type="pres">
      <dgm:prSet presAssocID="{0A279A37-9B58-46CB-BFA2-5912A3F414BC}" presName="node" presStyleLbl="revTx" presStyleIdx="1" presStyleCnt="3">
        <dgm:presLayoutVars>
          <dgm:bulletEnabled val="1"/>
        </dgm:presLayoutVars>
      </dgm:prSet>
      <dgm:spPr/>
    </dgm:pt>
    <dgm:pt modelId="{B6DA38CD-15F2-4609-9091-5FF00BCA60F0}" type="pres">
      <dgm:prSet presAssocID="{0DC8C893-E8EA-4A58-91A9-1D4FF429D2F1}" presName="sibTrans" presStyleLbl="node1" presStyleIdx="1" presStyleCnt="3"/>
      <dgm:spPr/>
    </dgm:pt>
    <dgm:pt modelId="{B2780C22-FF79-4F7A-A5D9-4FB939F703C6}" type="pres">
      <dgm:prSet presAssocID="{5D4CAAFC-6E5A-445E-B03B-4EA1734629AE}" presName="dummy" presStyleCnt="0"/>
      <dgm:spPr/>
    </dgm:pt>
    <dgm:pt modelId="{5C1A2924-C5F7-4908-93B7-B9F13A9BA2CB}" type="pres">
      <dgm:prSet presAssocID="{5D4CAAFC-6E5A-445E-B03B-4EA1734629AE}" presName="node" presStyleLbl="revTx" presStyleIdx="2" presStyleCnt="3">
        <dgm:presLayoutVars>
          <dgm:bulletEnabled val="1"/>
        </dgm:presLayoutVars>
      </dgm:prSet>
      <dgm:spPr/>
    </dgm:pt>
    <dgm:pt modelId="{0CAC16CD-36BC-4511-9DE5-537442ABFBA3}" type="pres">
      <dgm:prSet presAssocID="{49D73B67-94DC-443D-95A0-246259B9E27F}" presName="sibTrans" presStyleLbl="node1" presStyleIdx="2" presStyleCnt="3"/>
      <dgm:spPr/>
    </dgm:pt>
  </dgm:ptLst>
  <dgm:cxnLst>
    <dgm:cxn modelId="{78EA1104-F930-496E-B54B-AAA6A4853711}" type="presOf" srcId="{0A279A37-9B58-46CB-BFA2-5912A3F414BC}" destId="{58CF8230-F09E-44BF-AA55-FA9539DF6B97}" srcOrd="0" destOrd="0" presId="urn:microsoft.com/office/officeart/2005/8/layout/cycle1"/>
    <dgm:cxn modelId="{46A0D904-235B-4ECC-A8DB-FD01D3342062}" srcId="{59D0A0CE-CD7D-4484-B0FB-FF83B97F6BFF}" destId="{0A279A37-9B58-46CB-BFA2-5912A3F414BC}" srcOrd="1" destOrd="0" parTransId="{FE816B26-AA43-4957-8551-16AC4A696E21}" sibTransId="{0DC8C893-E8EA-4A58-91A9-1D4FF429D2F1}"/>
    <dgm:cxn modelId="{3DB21C18-CEDD-4784-BAE2-17837BA06A8D}" type="presOf" srcId="{59D0A0CE-CD7D-4484-B0FB-FF83B97F6BFF}" destId="{4E86CBC7-40E6-4443-945E-9DB6CAC8FDFA}" srcOrd="0" destOrd="0" presId="urn:microsoft.com/office/officeart/2005/8/layout/cycle1"/>
    <dgm:cxn modelId="{12C9B520-C1F5-49E0-B7BE-3F8D36FBBB5D}" type="presOf" srcId="{49D73B67-94DC-443D-95A0-246259B9E27F}" destId="{0CAC16CD-36BC-4511-9DE5-537442ABFBA3}" srcOrd="0" destOrd="0" presId="urn:microsoft.com/office/officeart/2005/8/layout/cycle1"/>
    <dgm:cxn modelId="{9C3B9F36-288F-40FB-BB2F-C47F72D93199}" type="presOf" srcId="{5D4CAAFC-6E5A-445E-B03B-4EA1734629AE}" destId="{5C1A2924-C5F7-4908-93B7-B9F13A9BA2CB}" srcOrd="0" destOrd="0" presId="urn:microsoft.com/office/officeart/2005/8/layout/cycle1"/>
    <dgm:cxn modelId="{3B48E468-679F-45F3-93EF-DF3753D0EC01}" type="presOf" srcId="{671236E4-3B7B-47AF-94C6-35025AB325A6}" destId="{479BF40A-043C-4C4F-BCAC-C2DE2913F590}" srcOrd="0" destOrd="0" presId="urn:microsoft.com/office/officeart/2005/8/layout/cycle1"/>
    <dgm:cxn modelId="{D307FC4A-DC8C-4DED-A311-1E5AF830D970}" type="presOf" srcId="{0DC8C893-E8EA-4A58-91A9-1D4FF429D2F1}" destId="{B6DA38CD-15F2-4609-9091-5FF00BCA60F0}" srcOrd="0" destOrd="0" presId="urn:microsoft.com/office/officeart/2005/8/layout/cycle1"/>
    <dgm:cxn modelId="{1995A6AA-72A1-4E47-9654-DCFCF3DE3310}" srcId="{59D0A0CE-CD7D-4484-B0FB-FF83B97F6BFF}" destId="{5D4CAAFC-6E5A-445E-B03B-4EA1734629AE}" srcOrd="2" destOrd="0" parTransId="{89EA0668-80B8-46F6-B142-BA15A58C5C59}" sibTransId="{49D73B67-94DC-443D-95A0-246259B9E27F}"/>
    <dgm:cxn modelId="{142069BC-A2F2-4389-AF54-1A495F724255}" type="presOf" srcId="{D3DE4B6C-B9EC-49E0-9545-98474CE97509}" destId="{9810B879-B83E-4B3D-8E3F-45AB4ABAAA62}" srcOrd="0" destOrd="0" presId="urn:microsoft.com/office/officeart/2005/8/layout/cycle1"/>
    <dgm:cxn modelId="{73F528DB-89AD-46C7-AA8C-3B0D7D7883BF}" srcId="{59D0A0CE-CD7D-4484-B0FB-FF83B97F6BFF}" destId="{D3DE4B6C-B9EC-49E0-9545-98474CE97509}" srcOrd="0" destOrd="0" parTransId="{72DA43CC-E5A9-4A0F-8642-479C6C3B76BD}" sibTransId="{671236E4-3B7B-47AF-94C6-35025AB325A6}"/>
    <dgm:cxn modelId="{BF2A6580-74CD-416E-A055-12110F089C69}" type="presParOf" srcId="{4E86CBC7-40E6-4443-945E-9DB6CAC8FDFA}" destId="{3BBA02D5-F40A-4284-AECC-338989154C1B}" srcOrd="0" destOrd="0" presId="urn:microsoft.com/office/officeart/2005/8/layout/cycle1"/>
    <dgm:cxn modelId="{D3BFD273-A0B3-44E8-AEED-B165055E1B2C}" type="presParOf" srcId="{4E86CBC7-40E6-4443-945E-9DB6CAC8FDFA}" destId="{9810B879-B83E-4B3D-8E3F-45AB4ABAAA62}" srcOrd="1" destOrd="0" presId="urn:microsoft.com/office/officeart/2005/8/layout/cycle1"/>
    <dgm:cxn modelId="{DA0158D4-EC88-4D7B-9155-00C01C881052}" type="presParOf" srcId="{4E86CBC7-40E6-4443-945E-9DB6CAC8FDFA}" destId="{479BF40A-043C-4C4F-BCAC-C2DE2913F590}" srcOrd="2" destOrd="0" presId="urn:microsoft.com/office/officeart/2005/8/layout/cycle1"/>
    <dgm:cxn modelId="{95663C89-1CBB-4514-809E-9CD742CE3356}" type="presParOf" srcId="{4E86CBC7-40E6-4443-945E-9DB6CAC8FDFA}" destId="{2E8551A5-7DFB-421B-A21C-4890F0E4808E}" srcOrd="3" destOrd="0" presId="urn:microsoft.com/office/officeart/2005/8/layout/cycle1"/>
    <dgm:cxn modelId="{2F796475-68F9-4EA7-A80C-3A69A57632D9}" type="presParOf" srcId="{4E86CBC7-40E6-4443-945E-9DB6CAC8FDFA}" destId="{58CF8230-F09E-44BF-AA55-FA9539DF6B97}" srcOrd="4" destOrd="0" presId="urn:microsoft.com/office/officeart/2005/8/layout/cycle1"/>
    <dgm:cxn modelId="{72E73A58-EBD3-4229-9920-F394077FDD2E}" type="presParOf" srcId="{4E86CBC7-40E6-4443-945E-9DB6CAC8FDFA}" destId="{B6DA38CD-15F2-4609-9091-5FF00BCA60F0}" srcOrd="5" destOrd="0" presId="urn:microsoft.com/office/officeart/2005/8/layout/cycle1"/>
    <dgm:cxn modelId="{5DA0FCEC-00D7-4252-9FBD-64B71924DC95}" type="presParOf" srcId="{4E86CBC7-40E6-4443-945E-9DB6CAC8FDFA}" destId="{B2780C22-FF79-4F7A-A5D9-4FB939F703C6}" srcOrd="6" destOrd="0" presId="urn:microsoft.com/office/officeart/2005/8/layout/cycle1"/>
    <dgm:cxn modelId="{8BF8155C-C7C9-4C16-BEBE-F3A7FCF0270D}" type="presParOf" srcId="{4E86CBC7-40E6-4443-945E-9DB6CAC8FDFA}" destId="{5C1A2924-C5F7-4908-93B7-B9F13A9BA2CB}" srcOrd="7" destOrd="0" presId="urn:microsoft.com/office/officeart/2005/8/layout/cycle1"/>
    <dgm:cxn modelId="{62FAA1A7-4FD0-414B-AE9B-572CF337A23E}" type="presParOf" srcId="{4E86CBC7-40E6-4443-945E-9DB6CAC8FDFA}" destId="{0CAC16CD-36BC-4511-9DE5-537442ABFBA3}" srcOrd="8"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0B879-B83E-4B3D-8E3F-45AB4ABAAA62}">
      <dsp:nvSpPr>
        <dsp:cNvPr id="0" name=""/>
        <dsp:cNvSpPr/>
      </dsp:nvSpPr>
      <dsp:spPr>
        <a:xfrm>
          <a:off x="3270186" y="232153"/>
          <a:ext cx="1189400" cy="118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lang="en-GB" sz="2700" kern="1200" dirty="0"/>
            <a:t>Parent</a:t>
          </a:r>
        </a:p>
      </dsp:txBody>
      <dsp:txXfrm>
        <a:off x="3270186" y="232153"/>
        <a:ext cx="1189400" cy="1189400"/>
      </dsp:txXfrm>
    </dsp:sp>
    <dsp:sp modelId="{479BF40A-043C-4C4F-BCAC-C2DE2913F590}">
      <dsp:nvSpPr>
        <dsp:cNvPr id="0" name=""/>
        <dsp:cNvSpPr/>
      </dsp:nvSpPr>
      <dsp:spPr>
        <a:xfrm>
          <a:off x="1460796" y="-1256"/>
          <a:ext cx="2809917" cy="2809917"/>
        </a:xfrm>
        <a:prstGeom prst="circularArrow">
          <a:avLst>
            <a:gd name="adj1" fmla="val 8254"/>
            <a:gd name="adj2" fmla="val 576597"/>
            <a:gd name="adj3" fmla="val 2961658"/>
            <a:gd name="adj4" fmla="val 53195"/>
            <a:gd name="adj5" fmla="val 96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CF8230-F09E-44BF-AA55-FA9539DF6B97}">
      <dsp:nvSpPr>
        <dsp:cNvPr id="0" name=""/>
        <dsp:cNvSpPr/>
      </dsp:nvSpPr>
      <dsp:spPr>
        <a:xfrm>
          <a:off x="2271054" y="1962700"/>
          <a:ext cx="1189400" cy="118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lang="en-GB" sz="2700" kern="1200" dirty="0"/>
            <a:t>Teacher</a:t>
          </a:r>
        </a:p>
      </dsp:txBody>
      <dsp:txXfrm>
        <a:off x="2271054" y="1962700"/>
        <a:ext cx="1189400" cy="1189400"/>
      </dsp:txXfrm>
    </dsp:sp>
    <dsp:sp modelId="{B6DA38CD-15F2-4609-9091-5FF00BCA60F0}">
      <dsp:nvSpPr>
        <dsp:cNvPr id="0" name=""/>
        <dsp:cNvSpPr/>
      </dsp:nvSpPr>
      <dsp:spPr>
        <a:xfrm>
          <a:off x="1460796" y="-1256"/>
          <a:ext cx="2809917" cy="2809917"/>
        </a:xfrm>
        <a:prstGeom prst="circularArrow">
          <a:avLst>
            <a:gd name="adj1" fmla="val 8254"/>
            <a:gd name="adj2" fmla="val 576597"/>
            <a:gd name="adj3" fmla="val 10170208"/>
            <a:gd name="adj4" fmla="val 7261745"/>
            <a:gd name="adj5" fmla="val 96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1A2924-C5F7-4908-93B7-B9F13A9BA2CB}">
      <dsp:nvSpPr>
        <dsp:cNvPr id="0" name=""/>
        <dsp:cNvSpPr/>
      </dsp:nvSpPr>
      <dsp:spPr>
        <a:xfrm>
          <a:off x="1271923" y="232153"/>
          <a:ext cx="1189400" cy="118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lang="en-GB" sz="2700" kern="1200" dirty="0"/>
            <a:t>Pupil</a:t>
          </a:r>
        </a:p>
      </dsp:txBody>
      <dsp:txXfrm>
        <a:off x="1271923" y="232153"/>
        <a:ext cx="1189400" cy="1189400"/>
      </dsp:txXfrm>
    </dsp:sp>
    <dsp:sp modelId="{0CAC16CD-36BC-4511-9DE5-537442ABFBA3}">
      <dsp:nvSpPr>
        <dsp:cNvPr id="0" name=""/>
        <dsp:cNvSpPr/>
      </dsp:nvSpPr>
      <dsp:spPr>
        <a:xfrm>
          <a:off x="1460796" y="-1256"/>
          <a:ext cx="2809917" cy="2809917"/>
        </a:xfrm>
        <a:prstGeom prst="circularArrow">
          <a:avLst>
            <a:gd name="adj1" fmla="val 8254"/>
            <a:gd name="adj2" fmla="val 576597"/>
            <a:gd name="adj3" fmla="val 16854669"/>
            <a:gd name="adj4" fmla="val 14968734"/>
            <a:gd name="adj5" fmla="val 96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F7C1-2672-4C6D-91E6-E46A7F6C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cwarford</dc:creator>
  <cp:keywords/>
  <dc:description/>
  <cp:lastModifiedBy>Mrs Lynnette HoldenGough</cp:lastModifiedBy>
  <cp:revision>4</cp:revision>
  <cp:lastPrinted>2017-05-26T12:57:00Z</cp:lastPrinted>
  <dcterms:created xsi:type="dcterms:W3CDTF">2020-06-06T16:48:00Z</dcterms:created>
  <dcterms:modified xsi:type="dcterms:W3CDTF">2020-06-06T16:52:00Z</dcterms:modified>
</cp:coreProperties>
</file>