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CE35" w14:textId="2CCFAB16" w:rsidR="007827CE" w:rsidRPr="00E571B2" w:rsidRDefault="00CD742E" w:rsidP="007827CE">
      <w:pPr>
        <w:jc w:val="center"/>
        <w:rPr>
          <w:rFonts w:ascii="Kinetic Letters" w:hAnsi="Kinetic Letters"/>
          <w:b/>
          <w:bCs/>
        </w:rPr>
      </w:pPr>
      <w:r w:rsidRPr="00D15ECF">
        <w:rPr>
          <w:rFonts w:ascii="Times New Roman" w:eastAsia="Times New Roman" w:hAnsi="Times New Roman" w:cs="Times New Roman"/>
        </w:rPr>
        <w:fldChar w:fldCharType="begin"/>
      </w:r>
      <w:r w:rsidRPr="00D15ECF">
        <w:rPr>
          <w:rFonts w:ascii="Times New Roman" w:eastAsia="Times New Roman" w:hAnsi="Times New Roman" w:cs="Times New Roman"/>
        </w:rPr>
        <w:instrText xml:space="preserve"> INCLUDEPICTURE "https://thenationalcollege.co.uk/storage/blogs/a23dc9b1dc09a4b95b4100da50b8b327.jpg" \* MERGEFORMATINET </w:instrText>
      </w:r>
      <w:r w:rsidR="002C656F">
        <w:rPr>
          <w:rFonts w:ascii="Times New Roman" w:eastAsia="Times New Roman" w:hAnsi="Times New Roman" w:cs="Times New Roman"/>
        </w:rPr>
        <w:fldChar w:fldCharType="separate"/>
      </w:r>
      <w:r w:rsidRPr="00D15ECF">
        <w:rPr>
          <w:rFonts w:ascii="Times New Roman" w:eastAsia="Times New Roman" w:hAnsi="Times New Roman" w:cs="Times New Roman"/>
        </w:rPr>
        <w:fldChar w:fldCharType="end"/>
      </w:r>
      <w:r w:rsidRPr="00D15ECF">
        <w:rPr>
          <w:rFonts w:ascii="Times New Roman" w:eastAsia="Times New Roman" w:hAnsi="Times New Roman" w:cs="Times New Roman"/>
        </w:rPr>
        <w:fldChar w:fldCharType="begin"/>
      </w:r>
      <w:r w:rsidRPr="00D15ECF">
        <w:rPr>
          <w:rFonts w:ascii="Times New Roman" w:eastAsia="Times New Roman" w:hAnsi="Times New Roman" w:cs="Times New Roman"/>
        </w:rPr>
        <w:instrText xml:space="preserve"> INCLUDEPICTURE "https://thenationalcollege.co.uk/storage/blogs/a23dc9b1dc09a4b95b4100da50b8b327.jpg" \* MERGEFORMATINET </w:instrText>
      </w:r>
      <w:r w:rsidR="002C656F">
        <w:rPr>
          <w:rFonts w:ascii="Times New Roman" w:eastAsia="Times New Roman" w:hAnsi="Times New Roman" w:cs="Times New Roman"/>
        </w:rPr>
        <w:fldChar w:fldCharType="separate"/>
      </w:r>
      <w:r w:rsidRPr="00D15ECF">
        <w:rPr>
          <w:rFonts w:ascii="Times New Roman" w:eastAsia="Times New Roman" w:hAnsi="Times New Roman" w:cs="Times New Roman"/>
        </w:rPr>
        <w:fldChar w:fldCharType="end"/>
      </w:r>
      <w:r w:rsidR="00E571B2" w:rsidRPr="00E571B2">
        <w:rPr>
          <w:rFonts w:ascii="Kinetic Letters" w:hAnsi="Kinetic Letters"/>
          <w:b/>
          <w:bCs/>
        </w:rPr>
        <w:t>Caslon Nursery Long Term Planning 2021-2022</w:t>
      </w:r>
    </w:p>
    <w:tbl>
      <w:tblPr>
        <w:tblStyle w:val="TableGrid"/>
        <w:tblpPr w:leftFromText="180" w:rightFromText="180" w:vertAnchor="page" w:horzAnchor="margin" w:tblpXSpec="center" w:tblpY="1246"/>
        <w:tblW w:w="22959" w:type="dxa"/>
        <w:tblLook w:val="04A0" w:firstRow="1" w:lastRow="0" w:firstColumn="1" w:lastColumn="0" w:noHBand="0" w:noVBand="1"/>
      </w:tblPr>
      <w:tblGrid>
        <w:gridCol w:w="2490"/>
        <w:gridCol w:w="1691"/>
        <w:gridCol w:w="1692"/>
        <w:gridCol w:w="1692"/>
        <w:gridCol w:w="1693"/>
        <w:gridCol w:w="1695"/>
        <w:gridCol w:w="1695"/>
        <w:gridCol w:w="3397"/>
        <w:gridCol w:w="3389"/>
        <w:gridCol w:w="3525"/>
      </w:tblGrid>
      <w:tr w:rsidR="006D0EB1" w:rsidRPr="00164CAA" w14:paraId="30763B86" w14:textId="77777777" w:rsidTr="003C55FB">
        <w:trPr>
          <w:trHeight w:val="132"/>
        </w:trPr>
        <w:tc>
          <w:tcPr>
            <w:tcW w:w="2490" w:type="dxa"/>
          </w:tcPr>
          <w:p w14:paraId="239B3D43" w14:textId="77777777" w:rsidR="006D0EB1" w:rsidRPr="00164CAA" w:rsidRDefault="006D0EB1" w:rsidP="00FC3A59">
            <w:pPr>
              <w:jc w:val="center"/>
              <w:rPr>
                <w:rFonts w:ascii="Kinetic Letters" w:hAnsi="Kinetic Letters"/>
                <w:b/>
                <w:bCs/>
                <w:sz w:val="20"/>
                <w:szCs w:val="20"/>
              </w:rPr>
            </w:pPr>
            <w:r w:rsidRPr="00164CAA">
              <w:rPr>
                <w:rFonts w:ascii="Kinetic Letters" w:hAnsi="Kinetic Letters"/>
                <w:b/>
                <w:bCs/>
                <w:sz w:val="20"/>
                <w:szCs w:val="20"/>
              </w:rPr>
              <w:t>Area of Learning</w:t>
            </w:r>
          </w:p>
        </w:tc>
        <w:tc>
          <w:tcPr>
            <w:tcW w:w="3383" w:type="dxa"/>
            <w:gridSpan w:val="2"/>
            <w:shd w:val="clear" w:color="auto" w:fill="FBE4D5" w:themeFill="accent2" w:themeFillTint="33"/>
          </w:tcPr>
          <w:p w14:paraId="1589F2E2" w14:textId="77777777" w:rsidR="006D0EB1" w:rsidRPr="00164CAA" w:rsidRDefault="006D0EB1" w:rsidP="00FC3A59">
            <w:pPr>
              <w:jc w:val="center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>Autumn 1</w:t>
            </w:r>
          </w:p>
        </w:tc>
        <w:tc>
          <w:tcPr>
            <w:tcW w:w="3385" w:type="dxa"/>
            <w:gridSpan w:val="2"/>
            <w:tcBorders>
              <w:right w:val="single" w:sz="24" w:space="0" w:color="auto"/>
            </w:tcBorders>
            <w:shd w:val="clear" w:color="auto" w:fill="FBE4D5" w:themeFill="accent2" w:themeFillTint="33"/>
          </w:tcPr>
          <w:p w14:paraId="68377CC6" w14:textId="77777777" w:rsidR="006D0EB1" w:rsidRPr="00164CAA" w:rsidRDefault="006D0EB1" w:rsidP="00FC3A59">
            <w:pPr>
              <w:jc w:val="center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>Autumn 2</w:t>
            </w:r>
          </w:p>
        </w:tc>
        <w:tc>
          <w:tcPr>
            <w:tcW w:w="3390" w:type="dxa"/>
            <w:gridSpan w:val="2"/>
            <w:tcBorders>
              <w:left w:val="single" w:sz="24" w:space="0" w:color="auto"/>
            </w:tcBorders>
            <w:shd w:val="clear" w:color="auto" w:fill="FFE599" w:themeFill="accent4" w:themeFillTint="66"/>
          </w:tcPr>
          <w:p w14:paraId="33BAAC5F" w14:textId="77777777" w:rsidR="006D0EB1" w:rsidRPr="00164CAA" w:rsidRDefault="006D0EB1" w:rsidP="00FC3A59">
            <w:pPr>
              <w:jc w:val="center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>Spring 1</w:t>
            </w:r>
          </w:p>
        </w:tc>
        <w:tc>
          <w:tcPr>
            <w:tcW w:w="3397" w:type="dxa"/>
            <w:tcBorders>
              <w:right w:val="single" w:sz="24" w:space="0" w:color="auto"/>
            </w:tcBorders>
            <w:shd w:val="clear" w:color="auto" w:fill="FFE599" w:themeFill="accent4" w:themeFillTint="66"/>
          </w:tcPr>
          <w:p w14:paraId="1B737655" w14:textId="77777777" w:rsidR="006D0EB1" w:rsidRPr="00164CAA" w:rsidRDefault="006D0EB1" w:rsidP="00FC3A59">
            <w:pPr>
              <w:jc w:val="center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>Spring 2</w:t>
            </w:r>
          </w:p>
        </w:tc>
        <w:tc>
          <w:tcPr>
            <w:tcW w:w="3389" w:type="dxa"/>
            <w:tcBorders>
              <w:left w:val="single" w:sz="24" w:space="0" w:color="auto"/>
            </w:tcBorders>
            <w:shd w:val="clear" w:color="auto" w:fill="E2EFD9" w:themeFill="accent6" w:themeFillTint="33"/>
          </w:tcPr>
          <w:p w14:paraId="378F48BC" w14:textId="77777777" w:rsidR="006D0EB1" w:rsidRPr="00164CAA" w:rsidRDefault="006D0EB1" w:rsidP="00FC3A59">
            <w:pPr>
              <w:jc w:val="center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>Summer 1</w:t>
            </w:r>
          </w:p>
        </w:tc>
        <w:tc>
          <w:tcPr>
            <w:tcW w:w="3525" w:type="dxa"/>
            <w:shd w:val="clear" w:color="auto" w:fill="E2EFD9" w:themeFill="accent6" w:themeFillTint="33"/>
          </w:tcPr>
          <w:p w14:paraId="0EE6346F" w14:textId="77777777" w:rsidR="006D0EB1" w:rsidRPr="00164CAA" w:rsidRDefault="006D0EB1" w:rsidP="00FC3A59">
            <w:pPr>
              <w:jc w:val="center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>Summer 2</w:t>
            </w:r>
          </w:p>
        </w:tc>
      </w:tr>
      <w:tr w:rsidR="006D0EB1" w:rsidRPr="00164CAA" w14:paraId="3FE3C084" w14:textId="77777777" w:rsidTr="003C55FB">
        <w:trPr>
          <w:trHeight w:val="936"/>
        </w:trPr>
        <w:tc>
          <w:tcPr>
            <w:tcW w:w="2490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42D65C2C" w14:textId="77777777" w:rsidR="006D0EB1" w:rsidRPr="00164CAA" w:rsidRDefault="006D0EB1" w:rsidP="00FC3A59">
            <w:pPr>
              <w:jc w:val="center"/>
              <w:rPr>
                <w:rFonts w:ascii="Kinetic Letters" w:hAnsi="Kinetic Letters"/>
                <w:b/>
                <w:bCs/>
                <w:sz w:val="20"/>
                <w:szCs w:val="20"/>
              </w:rPr>
            </w:pPr>
            <w:r w:rsidRPr="00164CAA">
              <w:rPr>
                <w:rFonts w:ascii="Kinetic Letters" w:hAnsi="Kinetic Letters"/>
                <w:b/>
                <w:bCs/>
                <w:sz w:val="20"/>
                <w:szCs w:val="20"/>
              </w:rPr>
              <w:t>Possible Themes/Interests/Lines of Enquiry</w:t>
            </w:r>
          </w:p>
        </w:tc>
        <w:tc>
          <w:tcPr>
            <w:tcW w:w="3383" w:type="dxa"/>
            <w:gridSpan w:val="2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3176B945" w14:textId="26BF2C1E" w:rsidR="006D0EB1" w:rsidRPr="00164CAA" w:rsidRDefault="00E571B2" w:rsidP="00FC3A59">
            <w:pPr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>Our School in the Middle of Our Street</w:t>
            </w:r>
          </w:p>
          <w:p w14:paraId="32AE538D" w14:textId="77777777" w:rsidR="006D0EB1" w:rsidRPr="00164CAA" w:rsidRDefault="006D0EB1" w:rsidP="00FC3A59">
            <w:pPr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 xml:space="preserve">Autumn </w:t>
            </w:r>
          </w:p>
          <w:p w14:paraId="64C806A3" w14:textId="77777777" w:rsidR="006D0EB1" w:rsidRPr="00164CAA" w:rsidRDefault="006D0EB1" w:rsidP="00FC3A59">
            <w:pPr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>Halloween</w:t>
            </w:r>
          </w:p>
          <w:p w14:paraId="68B380D1" w14:textId="4093DDC0" w:rsidR="006D0EB1" w:rsidRPr="00164CAA" w:rsidRDefault="00E571B2" w:rsidP="00FC3A59">
            <w:pPr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>Harvest</w:t>
            </w:r>
          </w:p>
        </w:tc>
        <w:tc>
          <w:tcPr>
            <w:tcW w:w="3385" w:type="dxa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181894DE" w14:textId="0020A825" w:rsidR="00E571B2" w:rsidRPr="00164CAA" w:rsidRDefault="00E571B2" w:rsidP="00E571B2">
            <w:pPr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>Builders and Fixers</w:t>
            </w:r>
          </w:p>
          <w:p w14:paraId="7FDF46EA" w14:textId="142C4537" w:rsidR="00E571B2" w:rsidRPr="00164CAA" w:rsidRDefault="00E571B2" w:rsidP="00E571B2">
            <w:pPr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>Get Moving</w:t>
            </w:r>
          </w:p>
          <w:p w14:paraId="01681AD0" w14:textId="32AE387C" w:rsidR="00E571B2" w:rsidRPr="00164CAA" w:rsidRDefault="00E571B2" w:rsidP="00E571B2">
            <w:pPr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>Christmas</w:t>
            </w:r>
          </w:p>
          <w:p w14:paraId="5D117596" w14:textId="009FD36B" w:rsidR="006D0EB1" w:rsidRPr="00164CAA" w:rsidRDefault="006D0EB1" w:rsidP="00E571B2">
            <w:pPr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 xml:space="preserve">Bonfire Night         </w:t>
            </w:r>
          </w:p>
          <w:p w14:paraId="19B0A348" w14:textId="3EE11C8F" w:rsidR="00E571B2" w:rsidRPr="00164CAA" w:rsidRDefault="00E571B2" w:rsidP="00E571B2">
            <w:pPr>
              <w:rPr>
                <w:rFonts w:ascii="Kinetic Letters" w:hAnsi="Kinetic Letters"/>
                <w:sz w:val="2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F2F2F2" w:themeFill="background1" w:themeFillShade="F2"/>
          </w:tcPr>
          <w:p w14:paraId="364712FA" w14:textId="0A45B74C" w:rsidR="00E571B2" w:rsidRPr="00164CAA" w:rsidRDefault="00E571B2" w:rsidP="00FC3A59">
            <w:pPr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>Let’s Investigate!</w:t>
            </w:r>
          </w:p>
          <w:p w14:paraId="52D61B36" w14:textId="48531485" w:rsidR="006D0EB1" w:rsidRPr="00164CAA" w:rsidRDefault="006D0EB1" w:rsidP="00FC3A59">
            <w:pPr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>Chinese New Year</w:t>
            </w:r>
          </w:p>
          <w:p w14:paraId="72B41F23" w14:textId="77777777" w:rsidR="00E571B2" w:rsidRPr="00164CAA" w:rsidRDefault="00E571B2" w:rsidP="00FC3A59">
            <w:pPr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>Winter</w:t>
            </w:r>
          </w:p>
          <w:p w14:paraId="33282D8B" w14:textId="4F122030" w:rsidR="00E571B2" w:rsidRPr="00164CAA" w:rsidRDefault="00E571B2" w:rsidP="00FC3A59">
            <w:pPr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>Planting/Gardening</w:t>
            </w:r>
          </w:p>
        </w:tc>
        <w:tc>
          <w:tcPr>
            <w:tcW w:w="3397" w:type="dxa"/>
            <w:tcBorders>
              <w:top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172C3203" w14:textId="0DCAC6D6" w:rsidR="00E571B2" w:rsidRPr="00164CAA" w:rsidRDefault="00E571B2" w:rsidP="00FC3A59">
            <w:pPr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>Keeping Healthy</w:t>
            </w:r>
          </w:p>
          <w:p w14:paraId="27680730" w14:textId="2F958C18" w:rsidR="006D0EB1" w:rsidRPr="00164CAA" w:rsidRDefault="006D0EB1" w:rsidP="00FC3A59">
            <w:pPr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>Pancake Day</w:t>
            </w:r>
          </w:p>
          <w:p w14:paraId="5CE8802C" w14:textId="77777777" w:rsidR="006D0EB1" w:rsidRPr="00164CAA" w:rsidRDefault="006D0EB1" w:rsidP="00FC3A59">
            <w:pPr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>Easter</w:t>
            </w:r>
          </w:p>
          <w:p w14:paraId="6E39EFDF" w14:textId="0569A91C" w:rsidR="006D0EB1" w:rsidRPr="00164CAA" w:rsidRDefault="006D0EB1" w:rsidP="00FC3A59">
            <w:pPr>
              <w:rPr>
                <w:rFonts w:ascii="Kinetic Letters" w:hAnsi="Kinetic Letters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24" w:space="0" w:color="auto"/>
              <w:left w:val="single" w:sz="24" w:space="0" w:color="auto"/>
            </w:tcBorders>
            <w:shd w:val="clear" w:color="auto" w:fill="F2F2F2" w:themeFill="background1" w:themeFillShade="F2"/>
          </w:tcPr>
          <w:p w14:paraId="3FB4372C" w14:textId="5CA6F645" w:rsidR="006D0EB1" w:rsidRPr="00164CAA" w:rsidRDefault="006D0EB1" w:rsidP="00FC3A59">
            <w:pPr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 xml:space="preserve">Life cycles </w:t>
            </w:r>
            <w:r w:rsidRPr="00164CA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64CAA">
              <w:rPr>
                <w:rFonts w:ascii="Kinetic Letters" w:hAnsi="Kinetic Letters"/>
                <w:sz w:val="20"/>
                <w:szCs w:val="20"/>
              </w:rPr>
              <w:t xml:space="preserve"> Frog/butterfly/plant</w:t>
            </w:r>
            <w:r w:rsidR="008406BB" w:rsidRPr="00164CAA">
              <w:rPr>
                <w:rFonts w:ascii="Kinetic Letters" w:hAnsi="Kinetic Letters"/>
                <w:sz w:val="20"/>
                <w:szCs w:val="20"/>
              </w:rPr>
              <w:t>/sunflowers</w:t>
            </w:r>
          </w:p>
          <w:p w14:paraId="7FB561E1" w14:textId="77777777" w:rsidR="006D0EB1" w:rsidRPr="00164CAA" w:rsidRDefault="006D0EB1" w:rsidP="00FC3A59">
            <w:pPr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>Harlow Carr visit</w:t>
            </w:r>
          </w:p>
          <w:p w14:paraId="6C78FF34" w14:textId="77777777" w:rsidR="006D0EB1" w:rsidRPr="00164CAA" w:rsidRDefault="006D0EB1" w:rsidP="00FC3A59">
            <w:pPr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 xml:space="preserve">Local Area </w:t>
            </w:r>
            <w:r w:rsidRPr="00164CA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64CAA">
              <w:rPr>
                <w:rFonts w:ascii="Kinetic Letters" w:hAnsi="Kinetic Letters"/>
                <w:sz w:val="20"/>
                <w:szCs w:val="20"/>
              </w:rPr>
              <w:t xml:space="preserve"> </w:t>
            </w:r>
            <w:proofErr w:type="gramStart"/>
            <w:r w:rsidRPr="00164CAA">
              <w:rPr>
                <w:rFonts w:ascii="Kinetic Letters" w:hAnsi="Kinetic Letters"/>
                <w:sz w:val="20"/>
                <w:szCs w:val="20"/>
              </w:rPr>
              <w:t>Local park</w:t>
            </w:r>
            <w:proofErr w:type="gramEnd"/>
            <w:r w:rsidRPr="00164CAA">
              <w:rPr>
                <w:rFonts w:ascii="Kinetic Letters" w:hAnsi="Kinetic Letters"/>
                <w:sz w:val="20"/>
                <w:szCs w:val="20"/>
              </w:rPr>
              <w:t xml:space="preserve"> visit</w:t>
            </w:r>
          </w:p>
        </w:tc>
        <w:tc>
          <w:tcPr>
            <w:tcW w:w="3525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78E36180" w14:textId="77777777" w:rsidR="006D0EB1" w:rsidRPr="00164CAA" w:rsidRDefault="006D0EB1" w:rsidP="00FC3A59">
            <w:pPr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>Summer holidays (past and present)</w:t>
            </w:r>
          </w:p>
          <w:p w14:paraId="46207631" w14:textId="77777777" w:rsidR="006D0EB1" w:rsidRPr="00164CAA" w:rsidRDefault="006D0EB1" w:rsidP="00FC3A59">
            <w:pPr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>Hot places</w:t>
            </w:r>
          </w:p>
          <w:p w14:paraId="66631808" w14:textId="77777777" w:rsidR="006D0EB1" w:rsidRPr="00164CAA" w:rsidRDefault="006D0EB1" w:rsidP="00FC3A59">
            <w:pPr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>Rockpools</w:t>
            </w:r>
          </w:p>
          <w:p w14:paraId="029DC9C5" w14:textId="77777777" w:rsidR="006D0EB1" w:rsidRPr="00164CAA" w:rsidRDefault="006D0EB1" w:rsidP="00FC3A59">
            <w:pPr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>Mermaids</w:t>
            </w:r>
          </w:p>
          <w:p w14:paraId="7A523C64" w14:textId="77777777" w:rsidR="006D0EB1" w:rsidRPr="00164CAA" w:rsidRDefault="006D0EB1" w:rsidP="00FC3A59">
            <w:pPr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>Pirates</w:t>
            </w:r>
          </w:p>
        </w:tc>
      </w:tr>
      <w:tr w:rsidR="006D0EB1" w:rsidRPr="00164CAA" w14:paraId="4BD43BB5" w14:textId="77777777" w:rsidTr="003A3C61">
        <w:trPr>
          <w:trHeight w:val="2496"/>
        </w:trPr>
        <w:tc>
          <w:tcPr>
            <w:tcW w:w="2490" w:type="dxa"/>
            <w:vMerge w:val="restart"/>
            <w:tcBorders>
              <w:top w:val="single" w:sz="24" w:space="0" w:color="auto"/>
            </w:tcBorders>
            <w:shd w:val="clear" w:color="auto" w:fill="F79B96"/>
          </w:tcPr>
          <w:p w14:paraId="5DCBA978" w14:textId="77777777" w:rsidR="006D0EB1" w:rsidRPr="00164CAA" w:rsidRDefault="006D0EB1" w:rsidP="00FC3A59">
            <w:pPr>
              <w:jc w:val="center"/>
              <w:rPr>
                <w:rFonts w:ascii="Kinetic Letters" w:hAnsi="Kinetic Letters"/>
                <w:b/>
                <w:bCs/>
                <w:sz w:val="20"/>
                <w:szCs w:val="20"/>
              </w:rPr>
            </w:pPr>
            <w:bookmarkStart w:id="0" w:name="_Hlk53477604"/>
            <w:r w:rsidRPr="00164CAA">
              <w:rPr>
                <w:rFonts w:ascii="Kinetic Letters" w:hAnsi="Kinetic Letters"/>
                <w:b/>
                <w:bCs/>
                <w:sz w:val="20"/>
                <w:szCs w:val="20"/>
              </w:rPr>
              <w:t>Communication and Language</w:t>
            </w:r>
          </w:p>
          <w:p w14:paraId="18CCD560" w14:textId="77777777" w:rsidR="00322026" w:rsidRPr="00164CAA" w:rsidRDefault="00322026" w:rsidP="00FC3A59">
            <w:pPr>
              <w:jc w:val="center"/>
              <w:rPr>
                <w:rFonts w:ascii="Kinetic Letters" w:hAnsi="Kinetic Letters"/>
                <w:b/>
                <w:bCs/>
                <w:sz w:val="20"/>
                <w:szCs w:val="20"/>
              </w:rPr>
            </w:pPr>
          </w:p>
          <w:p w14:paraId="1F5D5FFF" w14:textId="05228059" w:rsidR="00322026" w:rsidRPr="00164CAA" w:rsidRDefault="00322026" w:rsidP="00FC3A59">
            <w:pPr>
              <w:jc w:val="center"/>
              <w:rPr>
                <w:rFonts w:ascii="Kinetic Letters" w:hAnsi="Kinetic Letters"/>
                <w:b/>
                <w:bCs/>
                <w:sz w:val="20"/>
                <w:szCs w:val="20"/>
              </w:rPr>
            </w:pPr>
            <w:r w:rsidRPr="00164CAA">
              <w:rPr>
                <w:rFonts w:ascii="Kinetic Letters" w:hAnsi="Kinetic Letters"/>
                <w:noProof/>
                <w:sz w:val="20"/>
                <w:szCs w:val="20"/>
              </w:rPr>
              <w:drawing>
                <wp:inline distT="0" distB="0" distL="0" distR="0" wp14:anchorId="17A279DA" wp14:editId="60FCD7A0">
                  <wp:extent cx="719455" cy="676275"/>
                  <wp:effectExtent l="0" t="0" r="444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42" cy="676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3" w:type="dxa"/>
            <w:gridSpan w:val="2"/>
            <w:tcBorders>
              <w:top w:val="single" w:sz="24" w:space="0" w:color="auto"/>
              <w:bottom w:val="nil"/>
            </w:tcBorders>
            <w:shd w:val="clear" w:color="auto" w:fill="auto"/>
          </w:tcPr>
          <w:p w14:paraId="51AE306B" w14:textId="762924D5" w:rsidR="003A3C61" w:rsidRPr="00164CAA" w:rsidRDefault="003A3C61" w:rsidP="00353AF1">
            <w:pPr>
              <w:pStyle w:val="ListParagraph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 xml:space="preserve">Focusing attention </w:t>
            </w:r>
            <w:r w:rsidRPr="00164CAA">
              <w:rPr>
                <w:rFonts w:ascii="Courier New" w:hAnsi="Courier New" w:cs="Courier New"/>
                <w:sz w:val="20"/>
                <w:szCs w:val="20"/>
              </w:rPr>
              <w:t>–</w:t>
            </w:r>
            <w:r w:rsidRPr="00164CAA">
              <w:rPr>
                <w:rFonts w:ascii="Kinetic Letters" w:hAnsi="Kinetic Letters"/>
                <w:sz w:val="20"/>
                <w:szCs w:val="20"/>
              </w:rPr>
              <w:t xml:space="preserve"> can still listen or do, but can change their own focus of attention </w:t>
            </w:r>
          </w:p>
          <w:p w14:paraId="4F8ED2F0" w14:textId="77777777" w:rsidR="006D0EB1" w:rsidRPr="00164CAA" w:rsidRDefault="003A3C61" w:rsidP="00353AF1">
            <w:pPr>
              <w:pStyle w:val="ListParagraph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 xml:space="preserve">Responds to instructions with more elements, </w:t>
            </w:r>
            <w:proofErr w:type="gramStart"/>
            <w:r w:rsidRPr="00164CAA">
              <w:rPr>
                <w:rFonts w:ascii="Kinetic Letters" w:hAnsi="Kinetic Letters"/>
                <w:sz w:val="20"/>
                <w:szCs w:val="20"/>
              </w:rPr>
              <w:t>e.g.</w:t>
            </w:r>
            <w:proofErr w:type="gramEnd"/>
            <w:r w:rsidRPr="00164CAA">
              <w:rPr>
                <w:rFonts w:ascii="Kinetic Letters" w:hAnsi="Kinetic Letters"/>
                <w:sz w:val="20"/>
                <w:szCs w:val="20"/>
              </w:rPr>
              <w:t xml:space="preserve"> Give the big ball to me; collect up all the blocks and put them in the box </w:t>
            </w:r>
          </w:p>
          <w:p w14:paraId="12ABF63A" w14:textId="77777777" w:rsidR="00353AF1" w:rsidRPr="00164CAA" w:rsidRDefault="00353AF1" w:rsidP="00353AF1">
            <w:pPr>
              <w:pStyle w:val="ListParagraph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b/>
                <w:bCs/>
                <w:sz w:val="20"/>
                <w:szCs w:val="20"/>
              </w:rPr>
            </w:pPr>
            <w:r w:rsidRPr="00164CAA">
              <w:rPr>
                <w:rFonts w:ascii="Kinetic Letters" w:hAnsi="Kinetic Letters"/>
                <w:b/>
                <w:bCs/>
                <w:sz w:val="20"/>
                <w:szCs w:val="20"/>
              </w:rPr>
              <w:t>Can retell a simple past event in correct order (</w:t>
            </w:r>
            <w:proofErr w:type="gramStart"/>
            <w:r w:rsidRPr="00164CAA">
              <w:rPr>
                <w:rFonts w:ascii="Kinetic Letters" w:hAnsi="Kinetic Letters"/>
                <w:b/>
                <w:bCs/>
                <w:sz w:val="20"/>
                <w:szCs w:val="20"/>
              </w:rPr>
              <w:t>e.g.</w:t>
            </w:r>
            <w:proofErr w:type="gramEnd"/>
            <w:r w:rsidRPr="00164CAA">
              <w:rPr>
                <w:rFonts w:ascii="Kinetic Letters" w:hAnsi="Kinetic Letters"/>
                <w:b/>
                <w:bCs/>
                <w:sz w:val="20"/>
                <w:szCs w:val="20"/>
              </w:rPr>
              <w:t xml:space="preserve"> went down slide, hurt finger) </w:t>
            </w:r>
          </w:p>
          <w:p w14:paraId="5408DE29" w14:textId="77777777" w:rsidR="00353AF1" w:rsidRPr="00164CAA" w:rsidRDefault="00353AF1" w:rsidP="00353AF1">
            <w:pPr>
              <w:pStyle w:val="ListParagraph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b/>
                <w:bCs/>
                <w:sz w:val="20"/>
                <w:szCs w:val="20"/>
              </w:rPr>
            </w:pPr>
            <w:r w:rsidRPr="00164CAA">
              <w:rPr>
                <w:rFonts w:ascii="Kinetic Letters" w:hAnsi="Kinetic Letters"/>
                <w:b/>
                <w:bCs/>
                <w:sz w:val="20"/>
                <w:szCs w:val="20"/>
              </w:rPr>
              <w:t xml:space="preserve">Builds up vocabulary that reflects the breadth of their experiences </w:t>
            </w:r>
          </w:p>
          <w:p w14:paraId="3E2601F2" w14:textId="5231163E" w:rsidR="00353AF1" w:rsidRPr="00164CAA" w:rsidRDefault="00353AF1" w:rsidP="00353AF1">
            <w:pPr>
              <w:pStyle w:val="ListParagraph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sz w:val="20"/>
                <w:szCs w:val="20"/>
              </w:rPr>
            </w:pPr>
            <w:r w:rsidRPr="00164CAA">
              <w:rPr>
                <w:rFonts w:ascii="Kinetic Letters" w:hAnsi="Kinetic Letters"/>
                <w:b/>
                <w:bCs/>
                <w:sz w:val="20"/>
                <w:szCs w:val="20"/>
              </w:rPr>
              <w:t>Uses talk in pretending that objects stand for something else in play, e.g. This box is my castle</w:t>
            </w:r>
          </w:p>
        </w:tc>
        <w:tc>
          <w:tcPr>
            <w:tcW w:w="3385" w:type="dxa"/>
            <w:gridSpan w:val="2"/>
            <w:tcBorders>
              <w:top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5FBD5ED9" w14:textId="4ADA813F" w:rsidR="006D0EB1" w:rsidRPr="00164CAA" w:rsidRDefault="003A3C61" w:rsidP="00353AF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Kinetic Letters" w:hAnsi="Kinetic Letters"/>
                <w:sz w:val="20"/>
                <w:szCs w:val="20"/>
              </w:rPr>
            </w:pPr>
            <w:proofErr w:type="gramStart"/>
            <w:r w:rsidRPr="00164CAA">
              <w:rPr>
                <w:rFonts w:ascii="Kinetic Letters" w:hAnsi="Kinetic Letters"/>
                <w:sz w:val="20"/>
                <w:szCs w:val="20"/>
              </w:rPr>
              <w:t>Is able to</w:t>
            </w:r>
            <w:proofErr w:type="gramEnd"/>
            <w:r w:rsidRPr="00164CAA">
              <w:rPr>
                <w:rFonts w:ascii="Kinetic Letters" w:hAnsi="Kinetic Letters"/>
                <w:sz w:val="20"/>
                <w:szCs w:val="20"/>
              </w:rPr>
              <w:t xml:space="preserve"> follow directions (if not intently focused)</w:t>
            </w:r>
          </w:p>
          <w:p w14:paraId="1C8DEFB5" w14:textId="77777777" w:rsidR="003A3C61" w:rsidRPr="00164CAA" w:rsidRDefault="003A3C61" w:rsidP="00353AF1">
            <w:pPr>
              <w:pStyle w:val="ListParagraph"/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 xml:space="preserve">Listens to others in one-to-one or small </w:t>
            </w:r>
            <w:proofErr w:type="gramStart"/>
            <w:r w:rsidRPr="00164CAA">
              <w:rPr>
                <w:rFonts w:ascii="Kinetic Letters" w:hAnsi="Kinetic Letters"/>
                <w:sz w:val="20"/>
                <w:szCs w:val="20"/>
              </w:rPr>
              <w:t>groups, when</w:t>
            </w:r>
            <w:proofErr w:type="gramEnd"/>
            <w:r w:rsidRPr="00164CAA">
              <w:rPr>
                <w:rFonts w:ascii="Kinetic Letters" w:hAnsi="Kinetic Letters"/>
                <w:sz w:val="20"/>
                <w:szCs w:val="20"/>
              </w:rPr>
              <w:t xml:space="preserve"> conversation interests them</w:t>
            </w:r>
          </w:p>
          <w:p w14:paraId="2477390E" w14:textId="77777777" w:rsidR="006D0EB1" w:rsidRPr="00164CAA" w:rsidRDefault="003A3C61" w:rsidP="00353AF1">
            <w:pPr>
              <w:pStyle w:val="ListParagraph"/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 xml:space="preserve">Shows understanding of prepositions such as under, on top, behind by carrying out an action or selecting correct picture </w:t>
            </w:r>
          </w:p>
          <w:p w14:paraId="0CD48589" w14:textId="77777777" w:rsidR="00353AF1" w:rsidRPr="00164CAA" w:rsidRDefault="00353AF1" w:rsidP="00353AF1">
            <w:pPr>
              <w:pStyle w:val="ListParagraph"/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b/>
                <w:bCs/>
                <w:sz w:val="20"/>
                <w:szCs w:val="20"/>
              </w:rPr>
            </w:pPr>
            <w:r w:rsidRPr="00164CAA">
              <w:rPr>
                <w:rFonts w:ascii="Kinetic Letters" w:hAnsi="Kinetic Letters"/>
                <w:b/>
                <w:bCs/>
                <w:sz w:val="20"/>
                <w:szCs w:val="20"/>
              </w:rPr>
              <w:t xml:space="preserve">Able to use language in recalling past experiences </w:t>
            </w:r>
          </w:p>
          <w:p w14:paraId="5DD9B0DD" w14:textId="77777777" w:rsidR="00353AF1" w:rsidRPr="00164CAA" w:rsidRDefault="00353AF1" w:rsidP="00353AF1">
            <w:pPr>
              <w:pStyle w:val="ListParagraph"/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b/>
                <w:bCs/>
                <w:sz w:val="20"/>
                <w:szCs w:val="20"/>
              </w:rPr>
            </w:pPr>
            <w:r w:rsidRPr="00164CAA">
              <w:rPr>
                <w:rFonts w:ascii="Kinetic Letters" w:hAnsi="Kinetic Letters"/>
                <w:b/>
                <w:bCs/>
                <w:sz w:val="20"/>
                <w:szCs w:val="20"/>
              </w:rPr>
              <w:t>Continues to make some errors in language (</w:t>
            </w:r>
            <w:proofErr w:type="gramStart"/>
            <w:r w:rsidRPr="00164CAA">
              <w:rPr>
                <w:rFonts w:ascii="Kinetic Letters" w:hAnsi="Kinetic Letters"/>
                <w:b/>
                <w:bCs/>
                <w:sz w:val="20"/>
                <w:szCs w:val="20"/>
              </w:rPr>
              <w:t>e.g.</w:t>
            </w:r>
            <w:proofErr w:type="gramEnd"/>
            <w:r w:rsidRPr="00164CAA">
              <w:rPr>
                <w:rFonts w:ascii="Kinetic Letters" w:hAnsi="Kinetic Letter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64CAA">
              <w:rPr>
                <w:rFonts w:ascii="Kinetic Letters" w:hAnsi="Kinetic Letters"/>
                <w:b/>
                <w:bCs/>
                <w:sz w:val="20"/>
                <w:szCs w:val="20"/>
              </w:rPr>
              <w:t>runned</w:t>
            </w:r>
            <w:proofErr w:type="spellEnd"/>
            <w:r w:rsidRPr="00164CAA">
              <w:rPr>
                <w:rFonts w:ascii="Kinetic Letters" w:hAnsi="Kinetic Letters"/>
                <w:b/>
                <w:bCs/>
                <w:sz w:val="20"/>
                <w:szCs w:val="20"/>
              </w:rPr>
              <w:t xml:space="preserve">) and will absorb and use language they hear around them in their community and culture </w:t>
            </w:r>
          </w:p>
          <w:p w14:paraId="7EEC9B12" w14:textId="60C1F381" w:rsidR="00353AF1" w:rsidRPr="00164CAA" w:rsidRDefault="00353AF1" w:rsidP="00353AF1">
            <w:pPr>
              <w:pStyle w:val="ListParagraph"/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b/>
                <w:bCs/>
                <w:sz w:val="20"/>
                <w:szCs w:val="20"/>
              </w:rPr>
              <w:t>Uses intonation, rhythm and phrasing to make the meaning clear to others</w:t>
            </w:r>
            <w:r w:rsidRPr="00164CAA">
              <w:rPr>
                <w:rFonts w:ascii="Kinetic Letters" w:hAnsi="Kinetic Letters"/>
                <w:sz w:val="20"/>
                <w:szCs w:val="20"/>
              </w:rPr>
              <w:t xml:space="preserve"> </w:t>
            </w:r>
          </w:p>
        </w:tc>
        <w:tc>
          <w:tcPr>
            <w:tcW w:w="3390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0C880CDE" w14:textId="6BF675F5" w:rsidR="003A3C61" w:rsidRPr="00164CAA" w:rsidRDefault="003A3C61" w:rsidP="00353AF1">
            <w:pPr>
              <w:pStyle w:val="ListParagraph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 xml:space="preserve">Joins in with repeated refrains and anticipates key events and phrases in rhymes and stories </w:t>
            </w:r>
          </w:p>
          <w:p w14:paraId="69182C37" w14:textId="0BA77CC0" w:rsidR="003A3C61" w:rsidRPr="00164CAA" w:rsidRDefault="003A3C61" w:rsidP="00353AF1">
            <w:pPr>
              <w:pStyle w:val="ListParagraph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>Understands use of objects (</w:t>
            </w:r>
            <w:proofErr w:type="gramStart"/>
            <w:r w:rsidRPr="00164CAA">
              <w:rPr>
                <w:rFonts w:ascii="Kinetic Letters" w:hAnsi="Kinetic Letters"/>
                <w:sz w:val="20"/>
                <w:szCs w:val="20"/>
              </w:rPr>
              <w:t>e.g.</w:t>
            </w:r>
            <w:proofErr w:type="gramEnd"/>
            <w:r w:rsidRPr="00164CAA">
              <w:rPr>
                <w:rFonts w:ascii="Kinetic Letters" w:hAnsi="Kinetic Letters"/>
                <w:sz w:val="20"/>
                <w:szCs w:val="20"/>
              </w:rPr>
              <w:t xml:space="preserve"> Which one do we cut with?) </w:t>
            </w:r>
          </w:p>
          <w:p w14:paraId="0DC89B2E" w14:textId="77777777" w:rsidR="00353AF1" w:rsidRPr="00164CAA" w:rsidRDefault="00353AF1" w:rsidP="00353AF1">
            <w:pPr>
              <w:pStyle w:val="ListParagraph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b/>
                <w:bCs/>
                <w:sz w:val="20"/>
                <w:szCs w:val="20"/>
              </w:rPr>
            </w:pPr>
            <w:r w:rsidRPr="00164CAA">
              <w:rPr>
                <w:rFonts w:ascii="Kinetic Letters" w:hAnsi="Kinetic Letters"/>
                <w:b/>
                <w:bCs/>
                <w:sz w:val="20"/>
                <w:szCs w:val="20"/>
              </w:rPr>
              <w:t xml:space="preserve">Uses talk to explain what is happening and anticipate what might happen next </w:t>
            </w:r>
          </w:p>
          <w:p w14:paraId="6BBE6D97" w14:textId="77777777" w:rsidR="00353AF1" w:rsidRPr="00164CAA" w:rsidRDefault="00353AF1" w:rsidP="00353AF1">
            <w:pPr>
              <w:pStyle w:val="ListParagraph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b/>
                <w:bCs/>
                <w:sz w:val="20"/>
                <w:szCs w:val="20"/>
              </w:rPr>
            </w:pPr>
            <w:r w:rsidRPr="00164CAA">
              <w:rPr>
                <w:rFonts w:ascii="Kinetic Letters" w:hAnsi="Kinetic Letters"/>
                <w:b/>
                <w:bCs/>
                <w:sz w:val="20"/>
                <w:szCs w:val="20"/>
              </w:rPr>
              <w:t>Beginning to use a range of tenses (</w:t>
            </w:r>
            <w:proofErr w:type="gramStart"/>
            <w:r w:rsidRPr="00164CAA">
              <w:rPr>
                <w:rFonts w:ascii="Kinetic Letters" w:hAnsi="Kinetic Letters"/>
                <w:b/>
                <w:bCs/>
                <w:sz w:val="20"/>
                <w:szCs w:val="20"/>
              </w:rPr>
              <w:t>e.g.</w:t>
            </w:r>
            <w:proofErr w:type="gramEnd"/>
            <w:r w:rsidRPr="00164CAA">
              <w:rPr>
                <w:rFonts w:ascii="Kinetic Letters" w:hAnsi="Kinetic Letters"/>
                <w:b/>
                <w:bCs/>
                <w:sz w:val="20"/>
                <w:szCs w:val="20"/>
              </w:rPr>
              <w:t xml:space="preserve"> play, playing, will play, played) </w:t>
            </w:r>
          </w:p>
          <w:p w14:paraId="33697FE8" w14:textId="6DCF2B09" w:rsidR="00353AF1" w:rsidRPr="00164CAA" w:rsidRDefault="00353AF1" w:rsidP="00353AF1">
            <w:pPr>
              <w:pStyle w:val="ListParagraph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b/>
                <w:bCs/>
                <w:sz w:val="20"/>
                <w:szCs w:val="20"/>
              </w:rPr>
            </w:pPr>
            <w:r w:rsidRPr="00164CAA">
              <w:rPr>
                <w:rFonts w:ascii="Kinetic Letters" w:hAnsi="Kinetic Letters"/>
                <w:b/>
                <w:bCs/>
                <w:sz w:val="20"/>
                <w:szCs w:val="20"/>
              </w:rPr>
              <w:t xml:space="preserve">Talks more extensively about things that are of particular importance to them </w:t>
            </w:r>
          </w:p>
          <w:p w14:paraId="341F5A2D" w14:textId="77777777" w:rsidR="006D0EB1" w:rsidRPr="00164CAA" w:rsidRDefault="006D0EB1" w:rsidP="00FC3A59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Kinetic Letters" w:eastAsia="Times New Roman" w:hAnsi="Kinetic Letters" w:cs="Arial"/>
                <w:sz w:val="20"/>
                <w:szCs w:val="20"/>
                <w:lang w:eastAsia="en-GB"/>
              </w:rPr>
            </w:pPr>
          </w:p>
          <w:p w14:paraId="31D33CA0" w14:textId="77777777" w:rsidR="006D0EB1" w:rsidRPr="00164CAA" w:rsidRDefault="006D0EB1" w:rsidP="00FC3A59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Kinetic Letters" w:eastAsia="Times New Roman" w:hAnsi="Kinetic Letters" w:cs="Arial"/>
                <w:sz w:val="20"/>
                <w:szCs w:val="20"/>
                <w:lang w:eastAsia="en-GB"/>
              </w:rPr>
            </w:pPr>
          </w:p>
          <w:p w14:paraId="0FC99C85" w14:textId="77777777" w:rsidR="006D0EB1" w:rsidRPr="00164CAA" w:rsidRDefault="006D0EB1" w:rsidP="00FC3A59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Kinetic Letters" w:eastAsia="Times New Roman" w:hAnsi="Kinetic Letters" w:cs="Arial"/>
                <w:sz w:val="20"/>
                <w:szCs w:val="20"/>
                <w:lang w:eastAsia="en-GB"/>
              </w:rPr>
            </w:pPr>
          </w:p>
          <w:p w14:paraId="44865E5A" w14:textId="77777777" w:rsidR="006D0EB1" w:rsidRPr="00164CAA" w:rsidRDefault="006D0EB1" w:rsidP="00FC3A59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Kinetic Letters" w:eastAsia="Times New Roman" w:hAnsi="Kinetic Letters" w:cs="Arial"/>
                <w:sz w:val="20"/>
                <w:szCs w:val="20"/>
                <w:lang w:eastAsia="en-GB"/>
              </w:rPr>
            </w:pPr>
          </w:p>
        </w:tc>
        <w:tc>
          <w:tcPr>
            <w:tcW w:w="3397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14:paraId="42C9D574" w14:textId="77777777" w:rsidR="003A3C61" w:rsidRPr="00164CAA" w:rsidRDefault="003A3C61" w:rsidP="00353AF1">
            <w:pPr>
              <w:pStyle w:val="ListParagraph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 xml:space="preserve">Listens to familiar stories with increasing attention and recall </w:t>
            </w:r>
          </w:p>
          <w:p w14:paraId="4B5897A8" w14:textId="77777777" w:rsidR="006D0EB1" w:rsidRPr="00164CAA" w:rsidRDefault="003A3C61" w:rsidP="00353AF1">
            <w:pPr>
              <w:pStyle w:val="ListParagraph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>Beginning to understand why and how questions</w:t>
            </w:r>
          </w:p>
          <w:p w14:paraId="54BE2743" w14:textId="77777777" w:rsidR="00353AF1" w:rsidRPr="00164CAA" w:rsidRDefault="00353AF1" w:rsidP="00353AF1">
            <w:pPr>
              <w:pStyle w:val="ListParagraph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b/>
                <w:bCs/>
                <w:sz w:val="20"/>
                <w:szCs w:val="20"/>
              </w:rPr>
            </w:pPr>
            <w:r w:rsidRPr="00164CAA">
              <w:rPr>
                <w:rFonts w:ascii="Kinetic Letters" w:hAnsi="Kinetic Letters"/>
                <w:b/>
                <w:bCs/>
                <w:sz w:val="20"/>
                <w:szCs w:val="20"/>
              </w:rPr>
              <w:t>Beginning to use more complex sentences to link thoughts (</w:t>
            </w:r>
            <w:proofErr w:type="gramStart"/>
            <w:r w:rsidRPr="00164CAA">
              <w:rPr>
                <w:rFonts w:ascii="Kinetic Letters" w:hAnsi="Kinetic Letters"/>
                <w:b/>
                <w:bCs/>
                <w:sz w:val="20"/>
                <w:szCs w:val="20"/>
              </w:rPr>
              <w:t>e.g.</w:t>
            </w:r>
            <w:proofErr w:type="gramEnd"/>
            <w:r w:rsidRPr="00164CAA">
              <w:rPr>
                <w:rFonts w:ascii="Kinetic Letters" w:hAnsi="Kinetic Letters"/>
                <w:b/>
                <w:bCs/>
                <w:sz w:val="20"/>
                <w:szCs w:val="20"/>
              </w:rPr>
              <w:t xml:space="preserve"> using and, because) </w:t>
            </w:r>
          </w:p>
          <w:p w14:paraId="74E48B5F" w14:textId="27AF4056" w:rsidR="00353AF1" w:rsidRPr="00164CAA" w:rsidRDefault="00353AF1" w:rsidP="00353AF1">
            <w:pPr>
              <w:pStyle w:val="ListParagraph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b/>
                <w:bCs/>
                <w:sz w:val="20"/>
                <w:szCs w:val="20"/>
              </w:rPr>
              <w:t xml:space="preserve">Questions why things happen and gives explanations. Asks </w:t>
            </w:r>
            <w:proofErr w:type="gramStart"/>
            <w:r w:rsidRPr="00164CAA">
              <w:rPr>
                <w:rFonts w:ascii="Kinetic Letters" w:hAnsi="Kinetic Letters"/>
                <w:b/>
                <w:bCs/>
                <w:sz w:val="20"/>
                <w:szCs w:val="20"/>
              </w:rPr>
              <w:t>e.g.</w:t>
            </w:r>
            <w:proofErr w:type="gramEnd"/>
            <w:r w:rsidRPr="00164CAA">
              <w:rPr>
                <w:rFonts w:ascii="Kinetic Letters" w:hAnsi="Kinetic Letters"/>
                <w:b/>
                <w:bCs/>
                <w:sz w:val="20"/>
                <w:szCs w:val="20"/>
              </w:rPr>
              <w:t xml:space="preserve"> who, what, when, how</w:t>
            </w:r>
            <w:r w:rsidRPr="00164CAA">
              <w:rPr>
                <w:rFonts w:ascii="Kinetic Letters" w:hAnsi="Kinetic Letters"/>
                <w:sz w:val="20"/>
                <w:szCs w:val="20"/>
              </w:rPr>
              <w:t xml:space="preserve"> </w:t>
            </w:r>
          </w:p>
        </w:tc>
        <w:tc>
          <w:tcPr>
            <w:tcW w:w="3389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082B1941" w14:textId="56F78D6D" w:rsidR="006D0EB1" w:rsidRPr="00164CAA" w:rsidRDefault="009322EF" w:rsidP="00164CAA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Kinetic Letters" w:eastAsia="Times New Roman" w:hAnsi="Kinetic Letters" w:cs="Arial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 xml:space="preserve">May indicate two-channelled attention, </w:t>
            </w:r>
            <w:proofErr w:type="gramStart"/>
            <w:r w:rsidRPr="00164CAA">
              <w:rPr>
                <w:rFonts w:ascii="Kinetic Letters" w:hAnsi="Kinetic Letters"/>
                <w:sz w:val="20"/>
                <w:szCs w:val="20"/>
              </w:rPr>
              <w:t>e.g.</w:t>
            </w:r>
            <w:proofErr w:type="gramEnd"/>
            <w:r w:rsidRPr="00164CAA">
              <w:rPr>
                <w:rFonts w:ascii="Kinetic Letters" w:hAnsi="Kinetic Letters"/>
                <w:sz w:val="20"/>
                <w:szCs w:val="20"/>
              </w:rPr>
              <w:t xml:space="preserve"> paying attention to something of interest for short or long periods; can both listen and do for short span</w:t>
            </w:r>
          </w:p>
          <w:p w14:paraId="71F9831C" w14:textId="2FA9C9EA" w:rsidR="00164CAA" w:rsidRPr="00164CAA" w:rsidRDefault="00164CAA" w:rsidP="00164CAA">
            <w:pPr>
              <w:pStyle w:val="ListParagraph"/>
              <w:numPr>
                <w:ilvl w:val="0"/>
                <w:numId w:val="2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 xml:space="preserve">Able to follow a story without pictures or props Listens and responds to ideas expressed by others in conversation or discussion </w:t>
            </w:r>
          </w:p>
          <w:p w14:paraId="05A27898" w14:textId="77777777" w:rsidR="00164CAA" w:rsidRPr="00164CAA" w:rsidRDefault="00164CAA" w:rsidP="00164CAA">
            <w:pPr>
              <w:pStyle w:val="ListParagraph"/>
              <w:numPr>
                <w:ilvl w:val="0"/>
                <w:numId w:val="2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b/>
                <w:bCs/>
                <w:sz w:val="20"/>
                <w:szCs w:val="20"/>
              </w:rPr>
            </w:pPr>
            <w:r w:rsidRPr="00164CAA">
              <w:rPr>
                <w:rFonts w:ascii="Kinetic Letters" w:hAnsi="Kinetic Letters"/>
                <w:b/>
                <w:bCs/>
                <w:sz w:val="20"/>
                <w:szCs w:val="20"/>
              </w:rPr>
              <w:t xml:space="preserve">Uses language to imagine and recreate roles and experiences in play situations </w:t>
            </w:r>
          </w:p>
          <w:p w14:paraId="2B1D7CF3" w14:textId="613D10E8" w:rsidR="006D0EB1" w:rsidRPr="00164CAA" w:rsidRDefault="00164CAA" w:rsidP="00164CAA">
            <w:pPr>
              <w:pStyle w:val="ListParagraph"/>
              <w:numPr>
                <w:ilvl w:val="0"/>
                <w:numId w:val="2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b/>
                <w:bCs/>
                <w:sz w:val="20"/>
                <w:szCs w:val="20"/>
              </w:rPr>
              <w:t>Links statements and sticks to a main theme or intention</w:t>
            </w:r>
            <w:r w:rsidRPr="00164CAA">
              <w:rPr>
                <w:rFonts w:ascii="Kinetic Letters" w:hAnsi="Kinetic Letters"/>
                <w:sz w:val="20"/>
                <w:szCs w:val="20"/>
              </w:rPr>
              <w:t xml:space="preserve"> </w:t>
            </w:r>
          </w:p>
        </w:tc>
        <w:tc>
          <w:tcPr>
            <w:tcW w:w="3525" w:type="dxa"/>
            <w:tcBorders>
              <w:top w:val="single" w:sz="24" w:space="0" w:color="auto"/>
              <w:bottom w:val="nil"/>
            </w:tcBorders>
          </w:tcPr>
          <w:p w14:paraId="0165046C" w14:textId="77777777" w:rsidR="006D0EB1" w:rsidRPr="00164CAA" w:rsidRDefault="009322EF" w:rsidP="00164CAA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 xml:space="preserve">May indicate two-channelled attention, </w:t>
            </w:r>
            <w:proofErr w:type="gramStart"/>
            <w:r w:rsidRPr="00164CAA">
              <w:rPr>
                <w:rFonts w:ascii="Kinetic Letters" w:hAnsi="Kinetic Letters"/>
                <w:sz w:val="20"/>
                <w:szCs w:val="20"/>
              </w:rPr>
              <w:t>e.g.</w:t>
            </w:r>
            <w:proofErr w:type="gramEnd"/>
            <w:r w:rsidRPr="00164CAA">
              <w:rPr>
                <w:rFonts w:ascii="Kinetic Letters" w:hAnsi="Kinetic Letters"/>
                <w:sz w:val="20"/>
                <w:szCs w:val="20"/>
              </w:rPr>
              <w:t xml:space="preserve"> paying attention to something of interest for short or long periods; can both listen and do for short span</w:t>
            </w:r>
          </w:p>
          <w:p w14:paraId="1B6762C7" w14:textId="77777777" w:rsidR="00164CAA" w:rsidRPr="00164CAA" w:rsidRDefault="00164CAA" w:rsidP="00164CAA">
            <w:pPr>
              <w:pStyle w:val="ListParagraph"/>
              <w:numPr>
                <w:ilvl w:val="0"/>
                <w:numId w:val="2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 xml:space="preserve">Beginning to understand humour, </w:t>
            </w:r>
            <w:proofErr w:type="gramStart"/>
            <w:r w:rsidRPr="00164CAA">
              <w:rPr>
                <w:rFonts w:ascii="Kinetic Letters" w:hAnsi="Kinetic Letters"/>
                <w:sz w:val="20"/>
                <w:szCs w:val="20"/>
              </w:rPr>
              <w:t>e.g.</w:t>
            </w:r>
            <w:proofErr w:type="gramEnd"/>
            <w:r w:rsidRPr="00164CAA">
              <w:rPr>
                <w:rFonts w:ascii="Kinetic Letters" w:hAnsi="Kinetic Letters"/>
                <w:sz w:val="20"/>
                <w:szCs w:val="20"/>
              </w:rPr>
              <w:t xml:space="preserve"> nonsense rhymes, jokes </w:t>
            </w:r>
          </w:p>
          <w:p w14:paraId="6A48B04B" w14:textId="77777777" w:rsidR="00164CAA" w:rsidRPr="00164CAA" w:rsidRDefault="00164CAA" w:rsidP="00164CAA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>Understands questions such as who; why; when; where and how</w:t>
            </w:r>
          </w:p>
          <w:p w14:paraId="77BA74EE" w14:textId="77777777" w:rsidR="00164CAA" w:rsidRPr="00164CAA" w:rsidRDefault="00164CAA" w:rsidP="00164CAA">
            <w:pPr>
              <w:pStyle w:val="ListParagraph"/>
              <w:numPr>
                <w:ilvl w:val="0"/>
                <w:numId w:val="2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b/>
                <w:bCs/>
                <w:sz w:val="20"/>
                <w:szCs w:val="20"/>
              </w:rPr>
            </w:pPr>
            <w:r w:rsidRPr="00164CAA">
              <w:rPr>
                <w:rFonts w:ascii="Kinetic Letters" w:hAnsi="Kinetic Letters"/>
                <w:b/>
                <w:bCs/>
                <w:sz w:val="20"/>
                <w:szCs w:val="20"/>
              </w:rPr>
              <w:t xml:space="preserve">Uses talk to organise, </w:t>
            </w:r>
            <w:proofErr w:type="gramStart"/>
            <w:r w:rsidRPr="00164CAA">
              <w:rPr>
                <w:rFonts w:ascii="Kinetic Letters" w:hAnsi="Kinetic Letters"/>
                <w:b/>
                <w:bCs/>
                <w:sz w:val="20"/>
                <w:szCs w:val="20"/>
              </w:rPr>
              <w:t>sequence</w:t>
            </w:r>
            <w:proofErr w:type="gramEnd"/>
            <w:r w:rsidRPr="00164CAA">
              <w:rPr>
                <w:rFonts w:ascii="Kinetic Letters" w:hAnsi="Kinetic Letters"/>
                <w:b/>
                <w:bCs/>
                <w:sz w:val="20"/>
                <w:szCs w:val="20"/>
              </w:rPr>
              <w:t xml:space="preserve"> and clarify thinking, ideas, feelings and events </w:t>
            </w:r>
          </w:p>
          <w:p w14:paraId="57434C55" w14:textId="7EBE6C2B" w:rsidR="00164CAA" w:rsidRPr="00164CAA" w:rsidRDefault="00164CAA" w:rsidP="00164CAA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Kinetic Letters" w:hAnsi="Kinetic Letters"/>
                <w:sz w:val="20"/>
                <w:szCs w:val="20"/>
              </w:rPr>
            </w:pPr>
          </w:p>
        </w:tc>
      </w:tr>
      <w:bookmarkEnd w:id="0"/>
      <w:tr w:rsidR="006D0EB1" w:rsidRPr="00164CAA" w14:paraId="775EB331" w14:textId="77777777" w:rsidTr="003C55FB">
        <w:trPr>
          <w:trHeight w:val="567"/>
        </w:trPr>
        <w:tc>
          <w:tcPr>
            <w:tcW w:w="2490" w:type="dxa"/>
            <w:vMerge/>
            <w:shd w:val="clear" w:color="auto" w:fill="F79B96"/>
          </w:tcPr>
          <w:p w14:paraId="28037F00" w14:textId="77777777" w:rsidR="006D0EB1" w:rsidRPr="00164CAA" w:rsidRDefault="006D0EB1" w:rsidP="00FC3A59">
            <w:pPr>
              <w:jc w:val="center"/>
              <w:rPr>
                <w:rFonts w:ascii="Kinetic Letters" w:hAnsi="Kinetic Letters"/>
                <w:sz w:val="20"/>
                <w:szCs w:val="20"/>
              </w:rPr>
            </w:pPr>
          </w:p>
        </w:tc>
        <w:tc>
          <w:tcPr>
            <w:tcW w:w="20469" w:type="dxa"/>
            <w:gridSpan w:val="9"/>
            <w:tcBorders>
              <w:top w:val="nil"/>
            </w:tcBorders>
            <w:shd w:val="clear" w:color="auto" w:fill="F79B96"/>
          </w:tcPr>
          <w:p w14:paraId="6758CC12" w14:textId="77777777" w:rsidR="006D0EB1" w:rsidRDefault="002C656F" w:rsidP="002C656F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Kinetic Letters" w:eastAsia="Times New Roman" w:hAnsi="Kinetic Letters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Kinetic Letters" w:eastAsia="Times New Roman" w:hAnsi="Kinetic Letters" w:cs="Arial"/>
                <w:b/>
                <w:bCs/>
                <w:sz w:val="20"/>
                <w:szCs w:val="20"/>
                <w:lang w:eastAsia="en-GB"/>
              </w:rPr>
              <w:t>Children will take part in circle Times daily to encourage their listening and attention skills.</w:t>
            </w:r>
          </w:p>
          <w:p w14:paraId="125F9187" w14:textId="2A59CD2A" w:rsidR="002C656F" w:rsidRPr="002C656F" w:rsidRDefault="002C656F" w:rsidP="002C656F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Kinetic Letters" w:eastAsia="Times New Roman" w:hAnsi="Kinetic Letters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Kinetic Letters" w:eastAsia="Times New Roman" w:hAnsi="Kinetic Letters" w:cs="Arial"/>
                <w:b/>
                <w:bCs/>
                <w:sz w:val="20"/>
                <w:szCs w:val="20"/>
                <w:lang w:eastAsia="en-GB"/>
              </w:rPr>
              <w:t xml:space="preserve">Children will also have consistent use of MTYT to encourage </w:t>
            </w:r>
            <w:proofErr w:type="gramStart"/>
            <w:r>
              <w:rPr>
                <w:rFonts w:ascii="Kinetic Letters" w:eastAsia="Times New Roman" w:hAnsi="Kinetic Letters" w:cs="Arial"/>
                <w:b/>
                <w:bCs/>
                <w:sz w:val="20"/>
                <w:szCs w:val="20"/>
                <w:lang w:eastAsia="en-GB"/>
              </w:rPr>
              <w:t>to learning</w:t>
            </w:r>
            <w:proofErr w:type="gramEnd"/>
            <w:r>
              <w:rPr>
                <w:rFonts w:ascii="Kinetic Letters" w:eastAsia="Times New Roman" w:hAnsi="Kinetic Letters" w:cs="Arial"/>
                <w:b/>
                <w:bCs/>
                <w:sz w:val="20"/>
                <w:szCs w:val="20"/>
                <w:lang w:eastAsia="en-GB"/>
              </w:rPr>
              <w:t xml:space="preserve"> and repetition of new vocabulary.</w:t>
            </w:r>
          </w:p>
        </w:tc>
      </w:tr>
      <w:tr w:rsidR="006D0EB1" w:rsidRPr="00164CAA" w14:paraId="01885946" w14:textId="77777777" w:rsidTr="003C55FB">
        <w:trPr>
          <w:trHeight w:val="2237"/>
        </w:trPr>
        <w:tc>
          <w:tcPr>
            <w:tcW w:w="2490" w:type="dxa"/>
            <w:tcBorders>
              <w:top w:val="single" w:sz="24" w:space="0" w:color="auto"/>
            </w:tcBorders>
            <w:shd w:val="clear" w:color="auto" w:fill="A8D08D" w:themeFill="accent6" w:themeFillTint="99"/>
          </w:tcPr>
          <w:p w14:paraId="070D6620" w14:textId="77777777" w:rsidR="006D0EB1" w:rsidRPr="00164CAA" w:rsidRDefault="006D0EB1" w:rsidP="00FC3A59">
            <w:pPr>
              <w:jc w:val="center"/>
              <w:rPr>
                <w:rFonts w:ascii="Kinetic Letters" w:hAnsi="Kinetic Letters"/>
                <w:b/>
                <w:bCs/>
                <w:sz w:val="20"/>
                <w:szCs w:val="20"/>
              </w:rPr>
            </w:pPr>
            <w:r w:rsidRPr="00164CAA">
              <w:rPr>
                <w:rFonts w:ascii="Kinetic Letters" w:hAnsi="Kinetic Letters"/>
                <w:b/>
                <w:bCs/>
                <w:sz w:val="20"/>
                <w:szCs w:val="20"/>
              </w:rPr>
              <w:t>Personal, Social and Emotional Development</w:t>
            </w:r>
          </w:p>
          <w:p w14:paraId="59EDBEBF" w14:textId="77777777" w:rsidR="006D0EB1" w:rsidRPr="00164CAA" w:rsidRDefault="006D0EB1" w:rsidP="00FC3A59">
            <w:pPr>
              <w:jc w:val="center"/>
              <w:rPr>
                <w:rFonts w:ascii="Kinetic Letters" w:hAnsi="Kinetic Letters"/>
                <w:b/>
                <w:bCs/>
                <w:sz w:val="20"/>
                <w:szCs w:val="20"/>
              </w:rPr>
            </w:pPr>
            <w:r w:rsidRPr="00164CAA">
              <w:rPr>
                <w:rFonts w:ascii="Kinetic Letters" w:hAnsi="Kinetic Letters"/>
                <w:b/>
                <w:bCs/>
                <w:sz w:val="20"/>
                <w:szCs w:val="20"/>
              </w:rPr>
              <w:t>Self-regulation</w:t>
            </w:r>
          </w:p>
          <w:p w14:paraId="4184181E" w14:textId="77777777" w:rsidR="00322026" w:rsidRPr="00164CAA" w:rsidRDefault="00322026" w:rsidP="00FC3A59">
            <w:pPr>
              <w:jc w:val="center"/>
              <w:rPr>
                <w:rFonts w:ascii="Kinetic Letters" w:hAnsi="Kinetic Letters"/>
                <w:b/>
                <w:bCs/>
                <w:sz w:val="20"/>
                <w:szCs w:val="20"/>
              </w:rPr>
            </w:pPr>
            <w:r w:rsidRPr="00164CAA">
              <w:rPr>
                <w:rFonts w:ascii="Kinetic Letters" w:hAnsi="Kinetic Letters"/>
                <w:noProof/>
                <w:sz w:val="20"/>
                <w:szCs w:val="20"/>
              </w:rPr>
              <w:drawing>
                <wp:inline distT="0" distB="0" distL="0" distR="0" wp14:anchorId="3A21E32B" wp14:editId="1C893E04">
                  <wp:extent cx="714375" cy="72669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096" cy="730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138EE7" w14:textId="44746CF0" w:rsidR="00933B2F" w:rsidRPr="00164CAA" w:rsidRDefault="00933B2F" w:rsidP="00FC3A59">
            <w:pPr>
              <w:jc w:val="center"/>
              <w:rPr>
                <w:rFonts w:ascii="Kinetic Letters" w:hAnsi="Kinetic Letters"/>
                <w:b/>
                <w:bCs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tcBorders>
              <w:top w:val="single" w:sz="2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114174E" w14:textId="590FF2BB" w:rsidR="003A3C61" w:rsidRPr="00164CAA" w:rsidRDefault="003A3C61" w:rsidP="008447E9">
            <w:pPr>
              <w:pStyle w:val="ListParagraph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 xml:space="preserve">Seeks out companionship with adults and other children, sharing experiences and play ideas </w:t>
            </w:r>
          </w:p>
          <w:p w14:paraId="53DFE69E" w14:textId="6E989724" w:rsidR="003A3C61" w:rsidRPr="00164CAA" w:rsidRDefault="003A3C61" w:rsidP="008447E9">
            <w:pPr>
              <w:pStyle w:val="ListParagraph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 xml:space="preserve">Enjoys a sense of belonging through being involved in daily tasks </w:t>
            </w:r>
          </w:p>
          <w:p w14:paraId="6EEB3E7B" w14:textId="04201673" w:rsidR="003A3C61" w:rsidRPr="00164CAA" w:rsidRDefault="003A3C61" w:rsidP="008447E9">
            <w:pPr>
              <w:pStyle w:val="ListParagraph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 xml:space="preserve">Shows their confidence and self-esteem through being outgoing towards people, taking </w:t>
            </w:r>
            <w:proofErr w:type="gramStart"/>
            <w:r w:rsidRPr="00164CAA">
              <w:rPr>
                <w:rFonts w:ascii="Kinetic Letters" w:hAnsi="Kinetic Letters"/>
                <w:sz w:val="20"/>
                <w:szCs w:val="20"/>
              </w:rPr>
              <w:t>risks</w:t>
            </w:r>
            <w:proofErr w:type="gramEnd"/>
            <w:r w:rsidRPr="00164CAA">
              <w:rPr>
                <w:rFonts w:ascii="Kinetic Letters" w:hAnsi="Kinetic Letters"/>
                <w:sz w:val="20"/>
                <w:szCs w:val="20"/>
              </w:rPr>
              <w:t xml:space="preserve"> and trying new things or new social situations and being able to express their needs and ask adults for help</w:t>
            </w:r>
          </w:p>
          <w:p w14:paraId="6C93BC6F" w14:textId="0E1479F2" w:rsidR="00C91D54" w:rsidRPr="00164CAA" w:rsidRDefault="008447E9" w:rsidP="008447E9">
            <w:pPr>
              <w:pStyle w:val="ListParagraph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 xml:space="preserve">May exhibit increased fearfulness of things like the dark or monsters etc and possibly have nightmares </w:t>
            </w:r>
          </w:p>
        </w:tc>
        <w:tc>
          <w:tcPr>
            <w:tcW w:w="3385" w:type="dxa"/>
            <w:gridSpan w:val="2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5325615D" w14:textId="77777777" w:rsidR="00C91D54" w:rsidRPr="00164CAA" w:rsidRDefault="003A3C61" w:rsidP="008447E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Kinetic Letters" w:eastAsia="Times New Roman" w:hAnsi="Kinetic Letters" w:cs="Arial"/>
                <w:b/>
                <w:bCs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>Enjoys playing alone, alongside and with others, inviting others to play and attempting to join others’ play</w:t>
            </w:r>
          </w:p>
          <w:p w14:paraId="30FDA0C3" w14:textId="77777777" w:rsidR="003A3C61" w:rsidRPr="00164CAA" w:rsidRDefault="003A3C61" w:rsidP="008447E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Kinetic Letters" w:eastAsia="Times New Roman" w:hAnsi="Kinetic Letters" w:cs="Arial"/>
                <w:b/>
                <w:bCs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>Is sensitive to others’ messages of appreciation or criticism</w:t>
            </w:r>
          </w:p>
          <w:p w14:paraId="4DC2D5DE" w14:textId="77777777" w:rsidR="008447E9" w:rsidRPr="00164CAA" w:rsidRDefault="008447E9" w:rsidP="008447E9">
            <w:pPr>
              <w:pStyle w:val="ListParagraph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 xml:space="preserve">Expresses a wide range of feelings in their interactions with others and through their behaviour and play, including excitement and anxiety, </w:t>
            </w:r>
            <w:proofErr w:type="gramStart"/>
            <w:r w:rsidRPr="00164CAA">
              <w:rPr>
                <w:rFonts w:ascii="Kinetic Letters" w:hAnsi="Kinetic Letters"/>
                <w:sz w:val="20"/>
                <w:szCs w:val="20"/>
              </w:rPr>
              <w:t>guilt</w:t>
            </w:r>
            <w:proofErr w:type="gramEnd"/>
            <w:r w:rsidRPr="00164CAA">
              <w:rPr>
                <w:rFonts w:ascii="Kinetic Letters" w:hAnsi="Kinetic Letters"/>
                <w:sz w:val="20"/>
                <w:szCs w:val="20"/>
              </w:rPr>
              <w:t xml:space="preserve"> and self-doubt </w:t>
            </w:r>
          </w:p>
          <w:p w14:paraId="5AA62117" w14:textId="22583E0D" w:rsidR="008447E9" w:rsidRPr="00164CAA" w:rsidRDefault="008447E9" w:rsidP="008447E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Kinetic Letters" w:eastAsia="Times New Roman" w:hAnsi="Kinetic Letters" w:cs="Arial"/>
                <w:b/>
                <w:bCs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 xml:space="preserve">Understands that expectations vary depending on different events, social </w:t>
            </w:r>
            <w:proofErr w:type="gramStart"/>
            <w:r w:rsidRPr="00164CAA">
              <w:rPr>
                <w:rFonts w:ascii="Kinetic Letters" w:hAnsi="Kinetic Letters"/>
                <w:sz w:val="20"/>
                <w:szCs w:val="20"/>
              </w:rPr>
              <w:t>situations</w:t>
            </w:r>
            <w:proofErr w:type="gramEnd"/>
            <w:r w:rsidRPr="00164CAA">
              <w:rPr>
                <w:rFonts w:ascii="Kinetic Letters" w:hAnsi="Kinetic Letters"/>
                <w:sz w:val="20"/>
                <w:szCs w:val="20"/>
              </w:rPr>
              <w:t xml:space="preserve"> and changes in routine, and becomes more able to adapt their behaviour in favourable conditions</w:t>
            </w:r>
          </w:p>
        </w:tc>
        <w:tc>
          <w:tcPr>
            <w:tcW w:w="3390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6" w:space="0" w:color="000000"/>
            </w:tcBorders>
          </w:tcPr>
          <w:p w14:paraId="57E58D80" w14:textId="6949955B" w:rsidR="00C91D54" w:rsidRPr="00164CAA" w:rsidRDefault="003A3C61" w:rsidP="008447E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>Shows increasing consideration of other people’s needs and gradually more impulse control in favourable conditions, e.g.</w:t>
            </w:r>
            <w:r w:rsidRPr="00164CAA">
              <w:rPr>
                <w:rFonts w:ascii="Kinetic Letters" w:hAnsi="Kinetic Letters"/>
                <w:sz w:val="20"/>
                <w:szCs w:val="20"/>
              </w:rPr>
              <w:t>,</w:t>
            </w:r>
            <w:r w:rsidRPr="00164CAA">
              <w:rPr>
                <w:rFonts w:ascii="Kinetic Letters" w:hAnsi="Kinetic Letters"/>
                <w:sz w:val="20"/>
                <w:szCs w:val="20"/>
              </w:rPr>
              <w:t xml:space="preserve"> giving up a toy to another who wants it</w:t>
            </w:r>
          </w:p>
          <w:p w14:paraId="4E44F26F" w14:textId="77777777" w:rsidR="003A3C61" w:rsidRPr="00164CAA" w:rsidRDefault="003A3C61" w:rsidP="008447E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Kinetic Letters" w:eastAsia="Times New Roman" w:hAnsi="Kinetic Letters" w:cs="Arial"/>
                <w:b/>
                <w:bCs/>
                <w:color w:val="70AD47" w:themeColor="accent6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>Uses their experiences of adult behaviours to guide their social relationships and interactions</w:t>
            </w:r>
          </w:p>
          <w:p w14:paraId="7E7D8B24" w14:textId="77777777" w:rsidR="003A3C61" w:rsidRPr="00164CAA" w:rsidRDefault="003A3C61" w:rsidP="008447E9">
            <w:pPr>
              <w:pStyle w:val="ListParagraph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>Is aware of being evaluated by others and begin to develop ideas about themselves according to the messages they hear from others</w:t>
            </w:r>
          </w:p>
          <w:p w14:paraId="53500F94" w14:textId="4CB4A2AA" w:rsidR="008447E9" w:rsidRPr="00164CAA" w:rsidRDefault="008447E9" w:rsidP="008447E9">
            <w:pPr>
              <w:pStyle w:val="ListParagraph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 xml:space="preserve">Is more able to recognise the impact of </w:t>
            </w:r>
            <w:proofErr w:type="gramStart"/>
            <w:r w:rsidRPr="00164CAA">
              <w:rPr>
                <w:rFonts w:ascii="Kinetic Letters" w:hAnsi="Kinetic Letters"/>
                <w:sz w:val="20"/>
                <w:szCs w:val="20"/>
              </w:rPr>
              <w:t>their her</w:t>
            </w:r>
            <w:proofErr w:type="gramEnd"/>
            <w:r w:rsidRPr="00164CAA">
              <w:rPr>
                <w:rFonts w:ascii="Kinetic Letters" w:hAnsi="Kinetic Letters"/>
                <w:sz w:val="20"/>
                <w:szCs w:val="20"/>
              </w:rPr>
              <w:t xml:space="preserve"> choices and behaviours/actions on others and knows that some actions and words can hurt others’ feelings </w:t>
            </w:r>
          </w:p>
        </w:tc>
        <w:tc>
          <w:tcPr>
            <w:tcW w:w="3397" w:type="dxa"/>
            <w:tcBorders>
              <w:top w:val="single" w:sz="24" w:space="0" w:color="auto"/>
              <w:left w:val="single" w:sz="6" w:space="0" w:color="000000"/>
              <w:bottom w:val="nil"/>
              <w:right w:val="single" w:sz="24" w:space="0" w:color="auto"/>
            </w:tcBorders>
          </w:tcPr>
          <w:p w14:paraId="4DE8CD5A" w14:textId="75F782B9" w:rsidR="003A3C61" w:rsidRPr="00164CAA" w:rsidRDefault="003A3C61" w:rsidP="008447E9">
            <w:pPr>
              <w:pStyle w:val="ListParagraph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 xml:space="preserve">Practices skills of assertion, negotiation and compromise and looks to a supportive adult for help in resolving conflict with peers </w:t>
            </w:r>
          </w:p>
          <w:p w14:paraId="335EDD9B" w14:textId="48D13F48" w:rsidR="003A3C61" w:rsidRPr="00164CAA" w:rsidRDefault="003A3C61" w:rsidP="008447E9">
            <w:pPr>
              <w:pStyle w:val="ListParagraph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 xml:space="preserve">Is becoming more aware of the similarities and differences between themselves and others in more detailed ways and identifies themself in relation to social groups and to their peers </w:t>
            </w:r>
          </w:p>
          <w:p w14:paraId="1E7579BC" w14:textId="5A1E8593" w:rsidR="008447E9" w:rsidRPr="00164CAA" w:rsidRDefault="008447E9" w:rsidP="008447E9">
            <w:pPr>
              <w:pStyle w:val="ListParagraph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 xml:space="preserve">Talks about how others might be feeling and responds according to </w:t>
            </w:r>
            <w:proofErr w:type="gramStart"/>
            <w:r w:rsidRPr="00164CAA">
              <w:rPr>
                <w:rFonts w:ascii="Kinetic Letters" w:hAnsi="Kinetic Letters"/>
                <w:sz w:val="20"/>
                <w:szCs w:val="20"/>
              </w:rPr>
              <w:t>their his</w:t>
            </w:r>
            <w:proofErr w:type="gramEnd"/>
            <w:r w:rsidRPr="00164CAA">
              <w:rPr>
                <w:rFonts w:ascii="Kinetic Letters" w:hAnsi="Kinetic Letters"/>
                <w:sz w:val="20"/>
                <w:szCs w:val="20"/>
              </w:rPr>
              <w:t xml:space="preserve"> understanding of the other person’s needs and wants</w:t>
            </w:r>
          </w:p>
          <w:p w14:paraId="344BB709" w14:textId="77777777" w:rsidR="00C91D54" w:rsidRPr="00164CAA" w:rsidRDefault="00C91D54" w:rsidP="00C91D54">
            <w:pPr>
              <w:contextualSpacing/>
              <w:rPr>
                <w:rFonts w:ascii="Kinetic Letters" w:eastAsia="Times New Roman" w:hAnsi="Kinetic Letters" w:cs="Arial"/>
                <w:b/>
                <w:bCs/>
                <w:color w:val="70AD47" w:themeColor="accent6"/>
                <w:sz w:val="20"/>
                <w:szCs w:val="20"/>
                <w:lang w:eastAsia="en-GB"/>
              </w:rPr>
            </w:pPr>
          </w:p>
          <w:p w14:paraId="11F8094B" w14:textId="14FD0BF5" w:rsidR="00C91D54" w:rsidRPr="00164CAA" w:rsidRDefault="00C91D54" w:rsidP="00C91D54">
            <w:pPr>
              <w:contextualSpacing/>
              <w:rPr>
                <w:rFonts w:ascii="Kinetic Letters" w:eastAsia="Times New Roman" w:hAnsi="Kinetic Letters" w:cs="Arial"/>
                <w:b/>
                <w:bCs/>
                <w:color w:val="70AD47" w:themeColor="accent6"/>
                <w:sz w:val="20"/>
                <w:szCs w:val="20"/>
                <w:lang w:eastAsia="en-GB"/>
              </w:rPr>
            </w:pPr>
          </w:p>
        </w:tc>
        <w:tc>
          <w:tcPr>
            <w:tcW w:w="3389" w:type="dxa"/>
            <w:tcBorders>
              <w:top w:val="single" w:sz="24" w:space="0" w:color="auto"/>
              <w:left w:val="single" w:sz="24" w:space="0" w:color="auto"/>
              <w:bottom w:val="nil"/>
              <w:right w:val="single" w:sz="6" w:space="0" w:color="000000"/>
            </w:tcBorders>
          </w:tcPr>
          <w:p w14:paraId="15410E29" w14:textId="77777777" w:rsidR="009322EF" w:rsidRPr="00164CAA" w:rsidRDefault="009322EF" w:rsidP="00164CAA">
            <w:pPr>
              <w:pStyle w:val="ListParagraph"/>
              <w:numPr>
                <w:ilvl w:val="0"/>
                <w:numId w:val="2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 xml:space="preserve">Develops </w:t>
            </w:r>
            <w:proofErr w:type="gramStart"/>
            <w:r w:rsidRPr="00164CAA">
              <w:rPr>
                <w:rFonts w:ascii="Kinetic Letters" w:hAnsi="Kinetic Letters"/>
                <w:sz w:val="20"/>
                <w:szCs w:val="20"/>
              </w:rPr>
              <w:t>particular friendships</w:t>
            </w:r>
            <w:proofErr w:type="gramEnd"/>
            <w:r w:rsidRPr="00164CAA">
              <w:rPr>
                <w:rFonts w:ascii="Kinetic Letters" w:hAnsi="Kinetic Letters"/>
                <w:sz w:val="20"/>
                <w:szCs w:val="20"/>
              </w:rPr>
              <w:t xml:space="preserve"> with other children, which help them to understand different points of view and to challenge their own and others’ thinking </w:t>
            </w:r>
          </w:p>
          <w:p w14:paraId="65371226" w14:textId="4724CF6A" w:rsidR="009322EF" w:rsidRPr="00164CAA" w:rsidRDefault="009322EF" w:rsidP="00164CAA">
            <w:pPr>
              <w:pStyle w:val="ListParagraph"/>
              <w:numPr>
                <w:ilvl w:val="0"/>
                <w:numId w:val="2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 xml:space="preserve">Returns to the secure base of a familiar adult to recharge and gain emotional support and practical help in difficult situations </w:t>
            </w:r>
          </w:p>
          <w:p w14:paraId="6044669B" w14:textId="77777777" w:rsidR="00164CAA" w:rsidRPr="00164CAA" w:rsidRDefault="00164CAA" w:rsidP="00164CAA">
            <w:pPr>
              <w:pStyle w:val="ListParagraph"/>
              <w:numPr>
                <w:ilvl w:val="0"/>
                <w:numId w:val="2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 xml:space="preserve">Has a clear idea about what they want to do in their play and how they want to go about it </w:t>
            </w:r>
          </w:p>
          <w:p w14:paraId="64E84E54" w14:textId="77777777" w:rsidR="00C91D54" w:rsidRPr="00164CAA" w:rsidRDefault="00164CAA" w:rsidP="00164CAA">
            <w:pPr>
              <w:pStyle w:val="ListParagraph"/>
              <w:numPr>
                <w:ilvl w:val="0"/>
                <w:numId w:val="2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>Shows confidence in choosing resources and perseverance in carrying out a chosen activity</w:t>
            </w:r>
          </w:p>
          <w:p w14:paraId="3F11CA07" w14:textId="77777777" w:rsidR="00164CAA" w:rsidRPr="00164CAA" w:rsidRDefault="00164CAA" w:rsidP="00164CAA">
            <w:pPr>
              <w:pStyle w:val="ListParagraph"/>
              <w:numPr>
                <w:ilvl w:val="0"/>
                <w:numId w:val="2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>Is more able to manage their feelings and tolerate situations in which their wishes cannot be met</w:t>
            </w:r>
          </w:p>
          <w:p w14:paraId="507B5978" w14:textId="5A99BDF7" w:rsidR="00164CAA" w:rsidRPr="00164CAA" w:rsidRDefault="00164CAA" w:rsidP="00164CAA">
            <w:pPr>
              <w:pStyle w:val="ListParagraph"/>
              <w:numPr>
                <w:ilvl w:val="0"/>
                <w:numId w:val="2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>Seeks ways to manage conflict, for example through holding back, sharing, negotiation and compromise</w:t>
            </w:r>
          </w:p>
        </w:tc>
        <w:tc>
          <w:tcPr>
            <w:tcW w:w="3525" w:type="dxa"/>
            <w:tcBorders>
              <w:top w:val="single" w:sz="24" w:space="0" w:color="auto"/>
              <w:left w:val="single" w:sz="6" w:space="0" w:color="000000"/>
              <w:bottom w:val="nil"/>
            </w:tcBorders>
          </w:tcPr>
          <w:p w14:paraId="4375054C" w14:textId="43653A76" w:rsidR="009322EF" w:rsidRPr="00164CAA" w:rsidRDefault="009322EF" w:rsidP="00164CAA">
            <w:pPr>
              <w:pStyle w:val="ListParagraph"/>
              <w:numPr>
                <w:ilvl w:val="0"/>
                <w:numId w:val="2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 xml:space="preserve">Is proactive in seeking adult support and able to articulate their wants and needs </w:t>
            </w:r>
          </w:p>
          <w:p w14:paraId="250FE89F" w14:textId="77777777" w:rsidR="00164CAA" w:rsidRPr="00164CAA" w:rsidRDefault="00164CAA" w:rsidP="00164CAA">
            <w:pPr>
              <w:pStyle w:val="ListParagraph"/>
              <w:numPr>
                <w:ilvl w:val="0"/>
                <w:numId w:val="2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 xml:space="preserve">Shows confidence in speaking to others about their own needs, wants, interests and opinions in familiar group </w:t>
            </w:r>
          </w:p>
          <w:p w14:paraId="1D808C53" w14:textId="57198D50" w:rsidR="00164CAA" w:rsidRPr="00164CAA" w:rsidRDefault="00164CAA" w:rsidP="00164CAA">
            <w:pPr>
              <w:pStyle w:val="ListParagraph"/>
              <w:numPr>
                <w:ilvl w:val="0"/>
                <w:numId w:val="2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 xml:space="preserve">Can describe their competencies, what they can do well and are getting better </w:t>
            </w:r>
            <w:proofErr w:type="gramStart"/>
            <w:r w:rsidRPr="00164CAA">
              <w:rPr>
                <w:rFonts w:ascii="Kinetic Letters" w:hAnsi="Kinetic Letters"/>
                <w:sz w:val="20"/>
                <w:szCs w:val="20"/>
              </w:rPr>
              <w:t>at;</w:t>
            </w:r>
            <w:proofErr w:type="gramEnd"/>
            <w:r w:rsidRPr="00164CAA">
              <w:rPr>
                <w:rFonts w:ascii="Kinetic Letters" w:hAnsi="Kinetic Letters"/>
                <w:sz w:val="20"/>
                <w:szCs w:val="20"/>
              </w:rPr>
              <w:t xml:space="preserve"> describing themselves in positive but realistic terms </w:t>
            </w:r>
          </w:p>
          <w:p w14:paraId="211BA11B" w14:textId="77777777" w:rsidR="00164CAA" w:rsidRPr="00164CAA" w:rsidRDefault="00164CAA" w:rsidP="00164CAA">
            <w:pPr>
              <w:pStyle w:val="ListParagraph"/>
              <w:numPr>
                <w:ilvl w:val="0"/>
                <w:numId w:val="2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 xml:space="preserve">Talks about their own and others’ feelings and behaviour and its consequences </w:t>
            </w:r>
          </w:p>
          <w:p w14:paraId="107C0995" w14:textId="25CA429B" w:rsidR="00C91D54" w:rsidRPr="00164CAA" w:rsidRDefault="00164CAA" w:rsidP="00164CAA">
            <w:pPr>
              <w:pStyle w:val="ListParagraph"/>
              <w:numPr>
                <w:ilvl w:val="0"/>
                <w:numId w:val="2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 xml:space="preserve">Is aware of behavioural expectations and sensitive to ideas of justice and fairness </w:t>
            </w:r>
          </w:p>
        </w:tc>
      </w:tr>
      <w:tr w:rsidR="004A0C4C" w:rsidRPr="00164CAA" w14:paraId="149CE105" w14:textId="77777777" w:rsidTr="003C55FB">
        <w:trPr>
          <w:trHeight w:val="571"/>
        </w:trPr>
        <w:tc>
          <w:tcPr>
            <w:tcW w:w="2490" w:type="dxa"/>
            <w:tcBorders>
              <w:top w:val="single" w:sz="24" w:space="0" w:color="auto"/>
            </w:tcBorders>
            <w:shd w:val="clear" w:color="auto" w:fill="A8D08D" w:themeFill="accent6" w:themeFillTint="99"/>
          </w:tcPr>
          <w:p w14:paraId="5F92C82B" w14:textId="4BD42242" w:rsidR="004A0C4C" w:rsidRPr="00164CAA" w:rsidRDefault="004A0C4C" w:rsidP="00FC3A59">
            <w:pPr>
              <w:jc w:val="center"/>
              <w:rPr>
                <w:rFonts w:ascii="Kinetic Letters" w:hAnsi="Kinetic Letters"/>
                <w:b/>
                <w:bCs/>
                <w:sz w:val="20"/>
                <w:szCs w:val="20"/>
              </w:rPr>
            </w:pPr>
            <w:r w:rsidRPr="00164CAA">
              <w:rPr>
                <w:rFonts w:ascii="Kinetic Letters" w:hAnsi="Kinetic Letters"/>
                <w:b/>
                <w:bCs/>
                <w:sz w:val="20"/>
                <w:szCs w:val="20"/>
              </w:rPr>
              <w:t>Religious Education</w:t>
            </w:r>
          </w:p>
        </w:tc>
        <w:tc>
          <w:tcPr>
            <w:tcW w:w="3383" w:type="dxa"/>
            <w:gridSpan w:val="2"/>
            <w:tcBorders>
              <w:top w:val="single" w:sz="2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D160BF7" w14:textId="0903CBAC" w:rsidR="004A0C4C" w:rsidRPr="00164CAA" w:rsidRDefault="00CD742E" w:rsidP="00FC3A59">
            <w:pPr>
              <w:spacing w:after="200" w:line="276" w:lineRule="auto"/>
              <w:ind w:hanging="64"/>
              <w:contextualSpacing/>
              <w:rPr>
                <w:rFonts w:ascii="Kinetic Letters" w:eastAsia="Times New Roman" w:hAnsi="Kinetic Letters" w:cs="Arial"/>
                <w:b/>
                <w:bCs/>
                <w:sz w:val="20"/>
                <w:szCs w:val="20"/>
                <w:lang w:eastAsia="en-GB"/>
              </w:rPr>
            </w:pPr>
            <w:r w:rsidRPr="00164CAA">
              <w:rPr>
                <w:rFonts w:ascii="Kinetic Letters" w:eastAsia="Times New Roman" w:hAnsi="Kinetic Letters" w:cs="Arial"/>
                <w:b/>
                <w:bCs/>
                <w:sz w:val="20"/>
                <w:szCs w:val="20"/>
                <w:lang w:eastAsia="en-GB"/>
              </w:rPr>
              <w:t xml:space="preserve">Celebrations </w:t>
            </w:r>
            <w:r w:rsidRPr="00164C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–</w:t>
            </w:r>
            <w:r w:rsidRPr="00164CAA">
              <w:rPr>
                <w:rFonts w:ascii="Kinetic Letters" w:eastAsia="Times New Roman" w:hAnsi="Kinetic Letters" w:cs="Arial"/>
                <w:b/>
                <w:bCs/>
                <w:sz w:val="20"/>
                <w:szCs w:val="20"/>
                <w:lang w:eastAsia="en-GB"/>
              </w:rPr>
              <w:t xml:space="preserve"> Birthdays </w:t>
            </w:r>
          </w:p>
        </w:tc>
        <w:tc>
          <w:tcPr>
            <w:tcW w:w="3385" w:type="dxa"/>
            <w:gridSpan w:val="2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71D5BD3F" w14:textId="0C6A3DD5" w:rsidR="004A0C4C" w:rsidRPr="00164CAA" w:rsidRDefault="00CD742E" w:rsidP="00FC3A59">
            <w:pPr>
              <w:spacing w:after="200" w:line="276" w:lineRule="auto"/>
              <w:ind w:hanging="64"/>
              <w:contextualSpacing/>
              <w:rPr>
                <w:rFonts w:ascii="Kinetic Letters" w:eastAsia="Times New Roman" w:hAnsi="Kinetic Letters" w:cs="Arial"/>
                <w:b/>
                <w:bCs/>
                <w:sz w:val="20"/>
                <w:szCs w:val="20"/>
                <w:lang w:eastAsia="en-GB"/>
              </w:rPr>
            </w:pPr>
            <w:r w:rsidRPr="00164CAA">
              <w:rPr>
                <w:rFonts w:ascii="Kinetic Letters" w:eastAsia="Times New Roman" w:hAnsi="Kinetic Letters" w:cs="Arial"/>
                <w:b/>
                <w:bCs/>
                <w:sz w:val="20"/>
                <w:szCs w:val="20"/>
                <w:lang w:eastAsia="en-GB"/>
              </w:rPr>
              <w:t>Christmas Story and Symbols</w:t>
            </w:r>
          </w:p>
        </w:tc>
        <w:tc>
          <w:tcPr>
            <w:tcW w:w="3390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6" w:space="0" w:color="000000"/>
            </w:tcBorders>
          </w:tcPr>
          <w:p w14:paraId="2FCA14C5" w14:textId="1DEE9769" w:rsidR="004A0C4C" w:rsidRPr="00164CAA" w:rsidRDefault="00CD742E" w:rsidP="00FC3A59">
            <w:pPr>
              <w:spacing w:after="200" w:line="276" w:lineRule="auto"/>
              <w:contextualSpacing/>
              <w:rPr>
                <w:rFonts w:ascii="Kinetic Letters" w:eastAsia="Times New Roman" w:hAnsi="Kinetic Letters" w:cs="Arial"/>
                <w:b/>
                <w:bCs/>
                <w:sz w:val="20"/>
                <w:szCs w:val="20"/>
                <w:lang w:eastAsia="en-GB"/>
              </w:rPr>
            </w:pPr>
            <w:r w:rsidRPr="00164CAA">
              <w:rPr>
                <w:rFonts w:ascii="Kinetic Letters" w:eastAsia="Times New Roman" w:hAnsi="Kinetic Letters" w:cs="Arial"/>
                <w:b/>
                <w:bCs/>
                <w:sz w:val="20"/>
                <w:szCs w:val="20"/>
                <w:lang w:eastAsia="en-GB"/>
              </w:rPr>
              <w:t>How do people show they belong?</w:t>
            </w:r>
          </w:p>
        </w:tc>
        <w:tc>
          <w:tcPr>
            <w:tcW w:w="3397" w:type="dxa"/>
            <w:tcBorders>
              <w:top w:val="single" w:sz="24" w:space="0" w:color="auto"/>
              <w:left w:val="single" w:sz="6" w:space="0" w:color="000000"/>
              <w:bottom w:val="nil"/>
              <w:right w:val="single" w:sz="24" w:space="0" w:color="auto"/>
            </w:tcBorders>
          </w:tcPr>
          <w:p w14:paraId="768B9F35" w14:textId="18C0BF8D" w:rsidR="004A0C4C" w:rsidRPr="00164CAA" w:rsidRDefault="00CD742E" w:rsidP="00FC3A59">
            <w:pPr>
              <w:spacing w:after="200" w:line="276" w:lineRule="auto"/>
              <w:contextualSpacing/>
              <w:rPr>
                <w:rFonts w:ascii="Kinetic Letters" w:eastAsia="Times New Roman" w:hAnsi="Kinetic Letters" w:cs="Arial"/>
                <w:b/>
                <w:bCs/>
                <w:sz w:val="20"/>
                <w:szCs w:val="20"/>
                <w:lang w:eastAsia="en-GB"/>
              </w:rPr>
            </w:pPr>
            <w:r w:rsidRPr="00164CAA">
              <w:rPr>
                <w:rFonts w:ascii="Kinetic Letters" w:eastAsia="Times New Roman" w:hAnsi="Kinetic Letters" w:cs="Arial"/>
                <w:b/>
                <w:bCs/>
                <w:sz w:val="20"/>
                <w:szCs w:val="20"/>
                <w:lang w:eastAsia="en-GB"/>
              </w:rPr>
              <w:t>Easter</w:t>
            </w:r>
          </w:p>
        </w:tc>
        <w:tc>
          <w:tcPr>
            <w:tcW w:w="3389" w:type="dxa"/>
            <w:tcBorders>
              <w:top w:val="single" w:sz="24" w:space="0" w:color="auto"/>
              <w:left w:val="single" w:sz="24" w:space="0" w:color="auto"/>
              <w:bottom w:val="nil"/>
              <w:right w:val="single" w:sz="6" w:space="0" w:color="000000"/>
            </w:tcBorders>
          </w:tcPr>
          <w:p w14:paraId="6567A5B2" w14:textId="24760C8C" w:rsidR="004A0C4C" w:rsidRPr="00164CAA" w:rsidRDefault="00CD742E" w:rsidP="00FC3A59">
            <w:pPr>
              <w:spacing w:after="200" w:line="276" w:lineRule="auto"/>
              <w:contextualSpacing/>
              <w:rPr>
                <w:rFonts w:ascii="Kinetic Letters" w:eastAsia="Times New Roman" w:hAnsi="Kinetic Letters" w:cs="Arial"/>
                <w:b/>
                <w:bCs/>
                <w:sz w:val="20"/>
                <w:szCs w:val="20"/>
                <w:lang w:eastAsia="en-GB"/>
              </w:rPr>
            </w:pPr>
            <w:r w:rsidRPr="00164CAA">
              <w:rPr>
                <w:rFonts w:ascii="Kinetic Letters" w:eastAsia="Times New Roman" w:hAnsi="Kinetic Letters" w:cs="Arial"/>
                <w:b/>
                <w:bCs/>
                <w:sz w:val="20"/>
                <w:szCs w:val="20"/>
                <w:lang w:eastAsia="en-GB"/>
              </w:rPr>
              <w:t>How do people express care and concern for others?</w:t>
            </w:r>
          </w:p>
        </w:tc>
        <w:tc>
          <w:tcPr>
            <w:tcW w:w="3525" w:type="dxa"/>
            <w:tcBorders>
              <w:top w:val="single" w:sz="24" w:space="0" w:color="auto"/>
              <w:left w:val="single" w:sz="6" w:space="0" w:color="000000"/>
              <w:bottom w:val="nil"/>
            </w:tcBorders>
          </w:tcPr>
          <w:p w14:paraId="544C77CD" w14:textId="2402C2F9" w:rsidR="004A0C4C" w:rsidRPr="00164CAA" w:rsidRDefault="00CD742E" w:rsidP="00FC3A59">
            <w:pPr>
              <w:spacing w:after="200" w:line="276" w:lineRule="auto"/>
              <w:contextualSpacing/>
              <w:rPr>
                <w:rFonts w:ascii="Kinetic Letters" w:eastAsia="Times New Roman" w:hAnsi="Kinetic Letters" w:cs="Arial"/>
                <w:b/>
                <w:bCs/>
                <w:sz w:val="20"/>
                <w:szCs w:val="20"/>
                <w:lang w:eastAsia="en-GB"/>
              </w:rPr>
            </w:pPr>
            <w:r w:rsidRPr="00164CAA">
              <w:rPr>
                <w:rFonts w:ascii="Kinetic Letters" w:eastAsia="Times New Roman" w:hAnsi="Kinetic Letters" w:cs="Arial"/>
                <w:b/>
                <w:bCs/>
                <w:sz w:val="20"/>
                <w:szCs w:val="20"/>
                <w:lang w:eastAsia="en-GB"/>
              </w:rPr>
              <w:t>How do important people within religious groups show care and concern?</w:t>
            </w:r>
          </w:p>
        </w:tc>
      </w:tr>
      <w:tr w:rsidR="006D0EB1" w:rsidRPr="00164CAA" w14:paraId="24924501" w14:textId="77777777" w:rsidTr="003C55FB">
        <w:trPr>
          <w:trHeight w:val="1987"/>
        </w:trPr>
        <w:tc>
          <w:tcPr>
            <w:tcW w:w="2490" w:type="dxa"/>
            <w:vMerge w:val="restart"/>
            <w:tcBorders>
              <w:top w:val="single" w:sz="24" w:space="0" w:color="auto"/>
            </w:tcBorders>
            <w:shd w:val="clear" w:color="auto" w:fill="FDDCEC"/>
          </w:tcPr>
          <w:p w14:paraId="66D5721F" w14:textId="581CE104" w:rsidR="006D0EB1" w:rsidRPr="00164CAA" w:rsidRDefault="006D0EB1" w:rsidP="00E571B2">
            <w:pPr>
              <w:shd w:val="clear" w:color="auto" w:fill="FDDCEC"/>
              <w:jc w:val="center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>Physical Development</w:t>
            </w:r>
          </w:p>
          <w:p w14:paraId="66F12DD1" w14:textId="77777777" w:rsidR="00322026" w:rsidRPr="00164CAA" w:rsidRDefault="00322026" w:rsidP="00E571B2">
            <w:pPr>
              <w:shd w:val="clear" w:color="auto" w:fill="FDDCEC"/>
              <w:jc w:val="center"/>
              <w:rPr>
                <w:rFonts w:ascii="Kinetic Letters" w:hAnsi="Kinetic Letters"/>
                <w:sz w:val="20"/>
                <w:szCs w:val="20"/>
              </w:rPr>
            </w:pPr>
          </w:p>
          <w:p w14:paraId="25880919" w14:textId="738BFA87" w:rsidR="006D0EB1" w:rsidRPr="00164CAA" w:rsidRDefault="00322026" w:rsidP="00E571B2">
            <w:pPr>
              <w:shd w:val="clear" w:color="auto" w:fill="FDDCEC"/>
              <w:jc w:val="center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noProof/>
                <w:sz w:val="20"/>
                <w:szCs w:val="20"/>
              </w:rPr>
              <w:drawing>
                <wp:inline distT="0" distB="0" distL="0" distR="0" wp14:anchorId="5C16FA83" wp14:editId="200498F1">
                  <wp:extent cx="704850" cy="70728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660" cy="710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D1D05B" w14:textId="77777777" w:rsidR="006D0EB1" w:rsidRPr="00164CAA" w:rsidRDefault="006D0EB1" w:rsidP="00E571B2">
            <w:pPr>
              <w:shd w:val="clear" w:color="auto" w:fill="FDDCEC"/>
              <w:jc w:val="center"/>
              <w:rPr>
                <w:rFonts w:ascii="Kinetic Letters" w:hAnsi="Kinetic Letters"/>
                <w:sz w:val="20"/>
                <w:szCs w:val="20"/>
              </w:rPr>
            </w:pPr>
          </w:p>
          <w:p w14:paraId="1505F763" w14:textId="77777777" w:rsidR="006D0EB1" w:rsidRPr="00164CAA" w:rsidRDefault="006D0EB1" w:rsidP="00FC3A59">
            <w:pPr>
              <w:jc w:val="center"/>
              <w:rPr>
                <w:rFonts w:ascii="Kinetic Letters" w:hAnsi="Kinetic Letters"/>
                <w:sz w:val="20"/>
                <w:szCs w:val="20"/>
              </w:rPr>
            </w:pPr>
          </w:p>
          <w:p w14:paraId="20F03F33" w14:textId="77777777" w:rsidR="006D0EB1" w:rsidRPr="00164CAA" w:rsidRDefault="006D0EB1" w:rsidP="00FC3A59">
            <w:pPr>
              <w:jc w:val="center"/>
              <w:rPr>
                <w:rFonts w:ascii="Kinetic Letters" w:hAnsi="Kinetic Letters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tcBorders>
              <w:top w:val="single" w:sz="24" w:space="0" w:color="auto"/>
              <w:bottom w:val="nil"/>
            </w:tcBorders>
            <w:shd w:val="clear" w:color="auto" w:fill="auto"/>
          </w:tcPr>
          <w:p w14:paraId="53A1DC61" w14:textId="77777777" w:rsidR="006D0EB1" w:rsidRPr="00164CAA" w:rsidRDefault="003A3C61" w:rsidP="008447E9">
            <w:pPr>
              <w:pStyle w:val="ListParagraph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 xml:space="preserve">Climbs stairs, </w:t>
            </w:r>
            <w:proofErr w:type="gramStart"/>
            <w:r w:rsidRPr="00164CAA">
              <w:rPr>
                <w:rFonts w:ascii="Kinetic Letters" w:hAnsi="Kinetic Letters"/>
                <w:sz w:val="20"/>
                <w:szCs w:val="20"/>
              </w:rPr>
              <w:t>steps</w:t>
            </w:r>
            <w:proofErr w:type="gramEnd"/>
            <w:r w:rsidRPr="00164CAA">
              <w:rPr>
                <w:rFonts w:ascii="Kinetic Letters" w:hAnsi="Kinetic Letters"/>
                <w:sz w:val="20"/>
                <w:szCs w:val="20"/>
              </w:rPr>
              <w:t xml:space="preserve"> and moves across climbing equipment using alternate feet. Maintains balance using hands and body to stabilise</w:t>
            </w:r>
          </w:p>
          <w:p w14:paraId="316A97A8" w14:textId="77777777" w:rsidR="003A3C61" w:rsidRPr="00164CAA" w:rsidRDefault="003A3C61" w:rsidP="008447E9">
            <w:pPr>
              <w:pStyle w:val="ListParagraph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 xml:space="preserve">Runs with spatial awareness and negotiates space successfully, adjusting speed or direction to avoid obstacles </w:t>
            </w:r>
          </w:p>
          <w:p w14:paraId="44F9AF14" w14:textId="77777777" w:rsidR="003A3C61" w:rsidRPr="00164CAA" w:rsidRDefault="003A3C61" w:rsidP="008447E9">
            <w:pPr>
              <w:pStyle w:val="ListParagraph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 xml:space="preserve">Can tell adults when hungry, full up or tired or when they want to rest, sleep or play </w:t>
            </w:r>
          </w:p>
          <w:p w14:paraId="7EA89B4E" w14:textId="77777777" w:rsidR="003A3C61" w:rsidRPr="00164CAA" w:rsidRDefault="003A3C61" w:rsidP="008447E9">
            <w:pPr>
              <w:pStyle w:val="ListParagraph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 xml:space="preserve">Can name and identify different parts of the body </w:t>
            </w:r>
          </w:p>
          <w:p w14:paraId="255AE8B0" w14:textId="77777777" w:rsidR="008447E9" w:rsidRPr="00164CAA" w:rsidRDefault="008447E9" w:rsidP="008447E9">
            <w:pPr>
              <w:pStyle w:val="ListParagraph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 xml:space="preserve">Can mirror the playful actions or movements of another adult or child </w:t>
            </w:r>
          </w:p>
          <w:p w14:paraId="3313A1D9" w14:textId="2B9D6A67" w:rsidR="008447E9" w:rsidRPr="00164CAA" w:rsidRDefault="008447E9" w:rsidP="008447E9">
            <w:pPr>
              <w:pStyle w:val="ListParagraph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lastRenderedPageBreak/>
              <w:t>Working towards a consistent, daily pattern in relation to eating,</w:t>
            </w:r>
          </w:p>
        </w:tc>
        <w:tc>
          <w:tcPr>
            <w:tcW w:w="3385" w:type="dxa"/>
            <w:gridSpan w:val="2"/>
            <w:tcBorders>
              <w:top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0475240D" w14:textId="77777777" w:rsidR="006D0EB1" w:rsidRPr="00164CAA" w:rsidRDefault="003A3C61" w:rsidP="00353AF1">
            <w:pPr>
              <w:pStyle w:val="ListParagraph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lastRenderedPageBreak/>
              <w:t xml:space="preserve">Walks down steps or slopes whilst carrying a small object, maintaining balance and stability </w:t>
            </w:r>
          </w:p>
          <w:p w14:paraId="2DF74F3C" w14:textId="77777777" w:rsidR="00353AF1" w:rsidRPr="00164CAA" w:rsidRDefault="00353AF1" w:rsidP="00353AF1">
            <w:pPr>
              <w:pStyle w:val="ListParagraph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 xml:space="preserve">Observes and can describe in words or actions the effects of physical activity on their bodies. </w:t>
            </w:r>
          </w:p>
          <w:p w14:paraId="2D6DBCBD" w14:textId="479039A7" w:rsidR="008447E9" w:rsidRPr="00164CAA" w:rsidRDefault="008447E9" w:rsidP="00353AF1">
            <w:pPr>
              <w:pStyle w:val="ListParagraph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 xml:space="preserve">Dresses with help, </w:t>
            </w:r>
            <w:proofErr w:type="gramStart"/>
            <w:r w:rsidRPr="00164CAA">
              <w:rPr>
                <w:rFonts w:ascii="Kinetic Letters" w:hAnsi="Kinetic Letters"/>
                <w:sz w:val="20"/>
                <w:szCs w:val="20"/>
              </w:rPr>
              <w:t>e.g.</w:t>
            </w:r>
            <w:proofErr w:type="gramEnd"/>
            <w:r w:rsidRPr="00164CAA">
              <w:rPr>
                <w:rFonts w:ascii="Kinetic Letters" w:hAnsi="Kinetic Letters"/>
                <w:sz w:val="20"/>
                <w:szCs w:val="20"/>
              </w:rPr>
              <w:t xml:space="preserve"> puts arms into </w:t>
            </w:r>
            <w:r w:rsidRPr="00164CAA">
              <w:rPr>
                <w:rFonts w:ascii="Kinetic Letters" w:hAnsi="Kinetic Letters"/>
                <w:sz w:val="20"/>
                <w:szCs w:val="20"/>
              </w:rPr>
              <w:t>open fronted</w:t>
            </w:r>
            <w:r w:rsidRPr="00164CAA">
              <w:rPr>
                <w:rFonts w:ascii="Kinetic Letters" w:hAnsi="Kinetic Letters"/>
                <w:sz w:val="20"/>
                <w:szCs w:val="20"/>
              </w:rPr>
              <w:t xml:space="preserve"> coat or shirt when held up, pulls up own trousers, and pulls up zipper once it is fastened at the bottom</w:t>
            </w:r>
          </w:p>
        </w:tc>
        <w:tc>
          <w:tcPr>
            <w:tcW w:w="3390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693A97F7" w14:textId="77777777" w:rsidR="003A3C61" w:rsidRPr="00164CAA" w:rsidRDefault="003A3C61" w:rsidP="00353AF1">
            <w:pPr>
              <w:pStyle w:val="ListParagraph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 xml:space="preserve">Can balance on one foot or in a squat momentarily, shifting body weight to improve stability </w:t>
            </w:r>
          </w:p>
          <w:p w14:paraId="70EA9845" w14:textId="316E1CFA" w:rsidR="003A3C61" w:rsidRPr="00164CAA" w:rsidRDefault="003A3C61" w:rsidP="00353AF1">
            <w:pPr>
              <w:pStyle w:val="ListParagraph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 xml:space="preserve">Creates lines and circles pivoting from the shoulder and elbow </w:t>
            </w:r>
          </w:p>
          <w:p w14:paraId="685A6F18" w14:textId="0300A685" w:rsidR="00353AF1" w:rsidRPr="00164CAA" w:rsidRDefault="00353AF1" w:rsidP="00353AF1">
            <w:pPr>
              <w:pStyle w:val="ListParagraph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 xml:space="preserve">Can wash and can dry hands effectively and understands why this is important </w:t>
            </w:r>
          </w:p>
          <w:p w14:paraId="75510434" w14:textId="48F293FA" w:rsidR="006D0EB1" w:rsidRPr="00164CAA" w:rsidRDefault="008447E9" w:rsidP="00B068F6">
            <w:pPr>
              <w:pStyle w:val="ListParagraph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>Gains more bowel and bladder control and can attend to toileting needs most of the time themselves</w:t>
            </w:r>
          </w:p>
        </w:tc>
        <w:tc>
          <w:tcPr>
            <w:tcW w:w="3397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14:paraId="2C6F159B" w14:textId="77777777" w:rsidR="003A3C61" w:rsidRPr="00164CAA" w:rsidRDefault="003A3C61" w:rsidP="008447E9">
            <w:pPr>
              <w:pStyle w:val="ListParagraph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 xml:space="preserve">Can grasp and release with two hands to throw and catch a large ball, </w:t>
            </w:r>
            <w:proofErr w:type="gramStart"/>
            <w:r w:rsidRPr="00164CAA">
              <w:rPr>
                <w:rFonts w:ascii="Kinetic Letters" w:hAnsi="Kinetic Letters"/>
                <w:sz w:val="20"/>
                <w:szCs w:val="20"/>
              </w:rPr>
              <w:t>beanbag</w:t>
            </w:r>
            <w:proofErr w:type="gramEnd"/>
            <w:r w:rsidRPr="00164CAA">
              <w:rPr>
                <w:rFonts w:ascii="Kinetic Letters" w:hAnsi="Kinetic Letters"/>
                <w:sz w:val="20"/>
                <w:szCs w:val="20"/>
              </w:rPr>
              <w:t xml:space="preserve"> or an object </w:t>
            </w:r>
          </w:p>
          <w:p w14:paraId="62F54371" w14:textId="3E0A5EBE" w:rsidR="003A3C61" w:rsidRPr="00164CAA" w:rsidRDefault="003A3C61" w:rsidP="008447E9">
            <w:pPr>
              <w:pStyle w:val="ListParagraph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 xml:space="preserve">Manipulates a range of tools and equipment in one hand, tools include paintbrushes, scissors, hairbrushes, toothbrush, </w:t>
            </w:r>
            <w:proofErr w:type="gramStart"/>
            <w:r w:rsidRPr="00164CAA">
              <w:rPr>
                <w:rFonts w:ascii="Kinetic Letters" w:hAnsi="Kinetic Letters"/>
                <w:sz w:val="20"/>
                <w:szCs w:val="20"/>
              </w:rPr>
              <w:t>scarves</w:t>
            </w:r>
            <w:proofErr w:type="gramEnd"/>
            <w:r w:rsidRPr="00164CAA">
              <w:rPr>
                <w:rFonts w:ascii="Kinetic Letters" w:hAnsi="Kinetic Letters"/>
                <w:sz w:val="20"/>
                <w:szCs w:val="20"/>
              </w:rPr>
              <w:t xml:space="preserve"> or ribbons</w:t>
            </w:r>
          </w:p>
          <w:p w14:paraId="0908CC3F" w14:textId="77777777" w:rsidR="00353AF1" w:rsidRPr="00164CAA" w:rsidRDefault="00353AF1" w:rsidP="008447E9">
            <w:pPr>
              <w:pStyle w:val="ListParagraph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 xml:space="preserve">Takes practical action to reduce risk, showing their understanding that equipment and tools can be used safely </w:t>
            </w:r>
          </w:p>
          <w:p w14:paraId="02042A4F" w14:textId="77777777" w:rsidR="006D0EB1" w:rsidRPr="00164CAA" w:rsidRDefault="00353AF1" w:rsidP="008447E9">
            <w:pPr>
              <w:pStyle w:val="ListParagraph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>Willing to try a range of different textures and tastes and expresses a preference</w:t>
            </w:r>
          </w:p>
          <w:p w14:paraId="3030DAC9" w14:textId="4658FD47" w:rsidR="008447E9" w:rsidRPr="00164CAA" w:rsidRDefault="008447E9" w:rsidP="00B068F6">
            <w:pPr>
              <w:pStyle w:val="ListParagraph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 xml:space="preserve">Observes and controls breath, able to take deep breaths, scrunching and releasing the breath </w:t>
            </w:r>
          </w:p>
        </w:tc>
        <w:tc>
          <w:tcPr>
            <w:tcW w:w="3389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2474CD77" w14:textId="77777777" w:rsidR="009322EF" w:rsidRPr="00164CAA" w:rsidRDefault="009322EF" w:rsidP="00164CAA">
            <w:pPr>
              <w:pStyle w:val="ListParagraph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 xml:space="preserve">Chooses to move in a range of ways, moving freely and with confidence making changes to body shape, </w:t>
            </w:r>
            <w:proofErr w:type="gramStart"/>
            <w:r w:rsidRPr="00164CAA">
              <w:rPr>
                <w:rFonts w:ascii="Kinetic Letters" w:hAnsi="Kinetic Letters"/>
                <w:sz w:val="20"/>
                <w:szCs w:val="20"/>
              </w:rPr>
              <w:t>position</w:t>
            </w:r>
            <w:proofErr w:type="gramEnd"/>
            <w:r w:rsidRPr="00164CAA">
              <w:rPr>
                <w:rFonts w:ascii="Kinetic Letters" w:hAnsi="Kinetic Letters"/>
                <w:sz w:val="20"/>
                <w:szCs w:val="20"/>
              </w:rPr>
              <w:t xml:space="preserve"> and pace of movement such as slithering, shuffling, rolling, crawling, walking, running, jumping, skipping, sliding and hopping </w:t>
            </w:r>
          </w:p>
          <w:p w14:paraId="4FAA9E51" w14:textId="77777777" w:rsidR="009322EF" w:rsidRPr="00164CAA" w:rsidRDefault="009322EF" w:rsidP="00164CAA">
            <w:pPr>
              <w:pStyle w:val="ListParagraph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 xml:space="preserve">Handles tools, objects, </w:t>
            </w:r>
            <w:proofErr w:type="gramStart"/>
            <w:r w:rsidRPr="00164CAA">
              <w:rPr>
                <w:rFonts w:ascii="Kinetic Letters" w:hAnsi="Kinetic Letters"/>
                <w:sz w:val="20"/>
                <w:szCs w:val="20"/>
              </w:rPr>
              <w:t>construction</w:t>
            </w:r>
            <w:proofErr w:type="gramEnd"/>
            <w:r w:rsidRPr="00164CAA">
              <w:rPr>
                <w:rFonts w:ascii="Kinetic Letters" w:hAnsi="Kinetic Letters"/>
                <w:sz w:val="20"/>
                <w:szCs w:val="20"/>
              </w:rPr>
              <w:t xml:space="preserve"> and malleable materials safely and with increasing control and intention </w:t>
            </w:r>
          </w:p>
          <w:p w14:paraId="0D65E839" w14:textId="77777777" w:rsidR="006D0EB1" w:rsidRPr="00164CAA" w:rsidRDefault="009322EF" w:rsidP="00164CA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>Uses a pencil and holds it effectively to form recognisable letters, most of which are correctly formed</w:t>
            </w:r>
          </w:p>
          <w:p w14:paraId="61BB3DA7" w14:textId="77777777" w:rsidR="00164CAA" w:rsidRPr="00164CAA" w:rsidRDefault="00164CAA" w:rsidP="00164CAA">
            <w:pPr>
              <w:pStyle w:val="ListParagraph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lastRenderedPageBreak/>
              <w:t xml:space="preserve">Describes physical changes to the body that can occur when feeling unwell, anxious, tired, </w:t>
            </w:r>
            <w:proofErr w:type="gramStart"/>
            <w:r w:rsidRPr="00164CAA">
              <w:rPr>
                <w:rFonts w:ascii="Kinetic Letters" w:hAnsi="Kinetic Letters"/>
                <w:sz w:val="20"/>
                <w:szCs w:val="20"/>
              </w:rPr>
              <w:t>angry</w:t>
            </w:r>
            <w:proofErr w:type="gramEnd"/>
            <w:r w:rsidRPr="00164CAA">
              <w:rPr>
                <w:rFonts w:ascii="Kinetic Letters" w:hAnsi="Kinetic Letters"/>
                <w:sz w:val="20"/>
                <w:szCs w:val="20"/>
              </w:rPr>
              <w:t xml:space="preserve"> or sad </w:t>
            </w:r>
          </w:p>
          <w:p w14:paraId="4F3729D5" w14:textId="77777777" w:rsidR="00164CAA" w:rsidRPr="00164CAA" w:rsidRDefault="00164CAA" w:rsidP="00164CAA">
            <w:pPr>
              <w:pStyle w:val="ListParagraph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 xml:space="preserve">Can initiate and describe playful actions or movements for other children to mirror and follow </w:t>
            </w:r>
          </w:p>
          <w:p w14:paraId="0A33FAFC" w14:textId="1F2A276E" w:rsidR="00164CAA" w:rsidRPr="00164CAA" w:rsidRDefault="00164CAA" w:rsidP="00164CAA">
            <w:pPr>
              <w:pStyle w:val="ListParagraph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 xml:space="preserve">Usually dry and clean during the day </w:t>
            </w:r>
          </w:p>
        </w:tc>
        <w:tc>
          <w:tcPr>
            <w:tcW w:w="3525" w:type="dxa"/>
            <w:tcBorders>
              <w:top w:val="single" w:sz="24" w:space="0" w:color="auto"/>
              <w:bottom w:val="nil"/>
            </w:tcBorders>
          </w:tcPr>
          <w:p w14:paraId="3705B8B8" w14:textId="77777777" w:rsidR="009322EF" w:rsidRPr="00164CAA" w:rsidRDefault="009322EF" w:rsidP="00164CAA">
            <w:pPr>
              <w:pStyle w:val="ListParagraph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lastRenderedPageBreak/>
              <w:t xml:space="preserve">Negotiates space successfully when playing racing and chasing games with other children, adjusting </w:t>
            </w:r>
            <w:proofErr w:type="gramStart"/>
            <w:r w:rsidRPr="00164CAA">
              <w:rPr>
                <w:rFonts w:ascii="Kinetic Letters" w:hAnsi="Kinetic Letters"/>
                <w:sz w:val="20"/>
                <w:szCs w:val="20"/>
              </w:rPr>
              <w:t>speed</w:t>
            </w:r>
            <w:proofErr w:type="gramEnd"/>
            <w:r w:rsidRPr="00164CAA">
              <w:rPr>
                <w:rFonts w:ascii="Kinetic Letters" w:hAnsi="Kinetic Letters"/>
                <w:sz w:val="20"/>
                <w:szCs w:val="20"/>
              </w:rPr>
              <w:t xml:space="preserve"> or changing direction to avoid obstacles </w:t>
            </w:r>
          </w:p>
          <w:p w14:paraId="29F5049F" w14:textId="77777777" w:rsidR="009322EF" w:rsidRPr="00164CAA" w:rsidRDefault="009322EF" w:rsidP="00164CAA">
            <w:pPr>
              <w:pStyle w:val="ListParagraph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 xml:space="preserve">Shows increasing control over an object in pushing, patting, throwing, </w:t>
            </w:r>
            <w:proofErr w:type="gramStart"/>
            <w:r w:rsidRPr="00164CAA">
              <w:rPr>
                <w:rFonts w:ascii="Kinetic Letters" w:hAnsi="Kinetic Letters"/>
                <w:sz w:val="20"/>
                <w:szCs w:val="20"/>
              </w:rPr>
              <w:t>catching</w:t>
            </w:r>
            <w:proofErr w:type="gramEnd"/>
            <w:r w:rsidRPr="00164CAA">
              <w:rPr>
                <w:rFonts w:ascii="Kinetic Letters" w:hAnsi="Kinetic Letters"/>
                <w:sz w:val="20"/>
                <w:szCs w:val="20"/>
              </w:rPr>
              <w:t xml:space="preserve"> or kicking it</w:t>
            </w:r>
          </w:p>
          <w:p w14:paraId="3AACA04A" w14:textId="2F377B1B" w:rsidR="009322EF" w:rsidRPr="00164CAA" w:rsidRDefault="009322EF" w:rsidP="00164CAA">
            <w:pPr>
              <w:pStyle w:val="ListParagraph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 xml:space="preserve">Shows a preference for a dominant hand </w:t>
            </w:r>
          </w:p>
          <w:p w14:paraId="41D9E0E3" w14:textId="77777777" w:rsidR="00164CAA" w:rsidRPr="00164CAA" w:rsidRDefault="00164CAA" w:rsidP="00164CAA">
            <w:pPr>
              <w:pStyle w:val="ListParagraph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 xml:space="preserve">Shows some understanding that good practices </w:t>
            </w:r>
            <w:proofErr w:type="gramStart"/>
            <w:r w:rsidRPr="00164CAA">
              <w:rPr>
                <w:rFonts w:ascii="Kinetic Letters" w:hAnsi="Kinetic Letters"/>
                <w:sz w:val="20"/>
                <w:szCs w:val="20"/>
              </w:rPr>
              <w:t>with regard to</w:t>
            </w:r>
            <w:proofErr w:type="gramEnd"/>
            <w:r w:rsidRPr="00164CAA">
              <w:rPr>
                <w:rFonts w:ascii="Kinetic Letters" w:hAnsi="Kinetic Letters"/>
                <w:sz w:val="20"/>
                <w:szCs w:val="20"/>
              </w:rPr>
              <w:t xml:space="preserve"> exercise, eating, drinking water, sleeping and hygiene can contribute to good health </w:t>
            </w:r>
          </w:p>
          <w:p w14:paraId="7E7A93F8" w14:textId="1CCDEBCF" w:rsidR="00164CAA" w:rsidRPr="00164CAA" w:rsidRDefault="00164CAA" w:rsidP="00164CAA">
            <w:pPr>
              <w:pStyle w:val="ListParagraph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>Shows understanding of the need for safety when tackling new challenges, and considers and manages some risks by taking independent action or by giving a verbal warning to others</w:t>
            </w:r>
          </w:p>
          <w:p w14:paraId="08EDC459" w14:textId="77777777" w:rsidR="006D0EB1" w:rsidRPr="00164CAA" w:rsidRDefault="006D0EB1" w:rsidP="001846B4">
            <w:pPr>
              <w:autoSpaceDE w:val="0"/>
              <w:autoSpaceDN w:val="0"/>
              <w:adjustRightInd w:val="0"/>
              <w:contextualSpacing/>
              <w:rPr>
                <w:rFonts w:ascii="Kinetic Letters" w:hAnsi="Kinetic Letters"/>
                <w:sz w:val="20"/>
                <w:szCs w:val="20"/>
              </w:rPr>
            </w:pPr>
          </w:p>
        </w:tc>
      </w:tr>
      <w:tr w:rsidR="006D0EB1" w:rsidRPr="00164CAA" w14:paraId="02F77834" w14:textId="77777777" w:rsidTr="002C656F">
        <w:trPr>
          <w:trHeight w:val="351"/>
        </w:trPr>
        <w:tc>
          <w:tcPr>
            <w:tcW w:w="2490" w:type="dxa"/>
            <w:vMerge/>
            <w:shd w:val="clear" w:color="auto" w:fill="FDDCEC"/>
          </w:tcPr>
          <w:p w14:paraId="1A6DF375" w14:textId="77777777" w:rsidR="006D0EB1" w:rsidRPr="00164CAA" w:rsidRDefault="006D0EB1" w:rsidP="00FC3A59">
            <w:pPr>
              <w:jc w:val="center"/>
              <w:rPr>
                <w:rFonts w:ascii="Kinetic Letters" w:hAnsi="Kinetic Letters"/>
                <w:sz w:val="20"/>
                <w:szCs w:val="20"/>
              </w:rPr>
            </w:pPr>
          </w:p>
        </w:tc>
        <w:tc>
          <w:tcPr>
            <w:tcW w:w="20469" w:type="dxa"/>
            <w:gridSpan w:val="9"/>
            <w:tcBorders>
              <w:top w:val="nil"/>
            </w:tcBorders>
            <w:shd w:val="clear" w:color="auto" w:fill="FDDCEC"/>
          </w:tcPr>
          <w:p w14:paraId="2F62F901" w14:textId="74AB8113" w:rsidR="006D0EB1" w:rsidRPr="002C656F" w:rsidRDefault="002C656F" w:rsidP="002C656F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Kinetic Letters" w:eastAsia="Times New Roman" w:hAnsi="Kinetic Letters" w:cs="Arial"/>
                <w:b/>
                <w:bCs/>
                <w:sz w:val="20"/>
                <w:szCs w:val="20"/>
                <w:lang w:eastAsia="en-GB"/>
              </w:rPr>
            </w:pPr>
            <w:r w:rsidRPr="002C656F">
              <w:rPr>
                <w:rFonts w:ascii="Kinetic Letters" w:eastAsia="Times New Roman" w:hAnsi="Kinetic Letters" w:cs="Arial"/>
                <w:b/>
                <w:bCs/>
                <w:sz w:val="20"/>
                <w:szCs w:val="20"/>
                <w:lang w:eastAsia="en-GB"/>
              </w:rPr>
              <w:t xml:space="preserve">Children </w:t>
            </w:r>
            <w:r>
              <w:rPr>
                <w:rFonts w:ascii="Kinetic Letters" w:eastAsia="Times New Roman" w:hAnsi="Kinetic Letters" w:cs="Arial"/>
                <w:b/>
                <w:bCs/>
                <w:sz w:val="20"/>
                <w:szCs w:val="20"/>
                <w:lang w:eastAsia="en-GB"/>
              </w:rPr>
              <w:t>w</w:t>
            </w:r>
            <w:r w:rsidRPr="002C656F">
              <w:rPr>
                <w:rFonts w:ascii="Kinetic Letters" w:eastAsia="Times New Roman" w:hAnsi="Kinetic Letters" w:cs="Arial"/>
                <w:b/>
                <w:bCs/>
                <w:sz w:val="20"/>
                <w:szCs w:val="20"/>
                <w:lang w:eastAsia="en-GB"/>
              </w:rPr>
              <w:t>ill have the daily input of Dough Disco to encourage finger strength and fine motor skills</w:t>
            </w:r>
          </w:p>
        </w:tc>
      </w:tr>
      <w:tr w:rsidR="00D34C24" w:rsidRPr="00164CAA" w14:paraId="47BF7F32" w14:textId="77777777" w:rsidTr="00662F3F">
        <w:trPr>
          <w:trHeight w:val="936"/>
        </w:trPr>
        <w:tc>
          <w:tcPr>
            <w:tcW w:w="2490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2CCD613E" w14:textId="77777777" w:rsidR="00D34C24" w:rsidRPr="00164CAA" w:rsidRDefault="00D34C24" w:rsidP="00FC3A59">
            <w:pPr>
              <w:jc w:val="center"/>
              <w:rPr>
                <w:rFonts w:ascii="Kinetic Letters" w:hAnsi="Kinetic Letters"/>
                <w:b/>
                <w:bCs/>
                <w:sz w:val="20"/>
                <w:szCs w:val="20"/>
              </w:rPr>
            </w:pPr>
            <w:r w:rsidRPr="00164CAA">
              <w:rPr>
                <w:rFonts w:ascii="Kinetic Letters" w:hAnsi="Kinetic Letters"/>
                <w:b/>
                <w:bCs/>
                <w:sz w:val="20"/>
                <w:szCs w:val="20"/>
              </w:rPr>
              <w:t>Literacy</w:t>
            </w:r>
          </w:p>
          <w:p w14:paraId="1F99C72D" w14:textId="77777777" w:rsidR="00D34C24" w:rsidRPr="00164CAA" w:rsidRDefault="00D34C24" w:rsidP="00FC3A59">
            <w:pPr>
              <w:jc w:val="center"/>
              <w:rPr>
                <w:rFonts w:ascii="Kinetic Letters" w:hAnsi="Kinetic Letters"/>
                <w:b/>
                <w:bCs/>
                <w:sz w:val="20"/>
                <w:szCs w:val="20"/>
                <w:highlight w:val="yellow"/>
              </w:rPr>
            </w:pPr>
          </w:p>
          <w:p w14:paraId="6ACB1863" w14:textId="440D1B26" w:rsidR="00D34C24" w:rsidRPr="00164CAA" w:rsidRDefault="00D34C24" w:rsidP="00FC3A59">
            <w:pPr>
              <w:jc w:val="center"/>
              <w:rPr>
                <w:rFonts w:ascii="Kinetic Letters" w:hAnsi="Kinetic Letters"/>
                <w:b/>
                <w:bCs/>
                <w:sz w:val="20"/>
                <w:szCs w:val="20"/>
                <w:highlight w:val="yellow"/>
              </w:rPr>
            </w:pPr>
            <w:r w:rsidRPr="00164CAA">
              <w:rPr>
                <w:rFonts w:ascii="Kinetic Letters" w:hAnsi="Kinetic Letters"/>
                <w:noProof/>
                <w:sz w:val="20"/>
                <w:szCs w:val="20"/>
              </w:rPr>
              <w:drawing>
                <wp:inline distT="0" distB="0" distL="0" distR="0" wp14:anchorId="45D74F8E" wp14:editId="2FE0B37B">
                  <wp:extent cx="647399" cy="628650"/>
                  <wp:effectExtent l="0" t="0" r="63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755" cy="633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3" w:type="dxa"/>
            <w:gridSpan w:val="2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3E11D1C4" w14:textId="33CDBCEA" w:rsidR="00D34C24" w:rsidRDefault="00D34C24" w:rsidP="001846B4">
            <w:pPr>
              <w:rPr>
                <w:rFonts w:ascii="Kinetic Letters" w:hAnsi="Kinetic Letters"/>
                <w:b/>
                <w:bCs/>
                <w:sz w:val="20"/>
                <w:szCs w:val="20"/>
              </w:rPr>
            </w:pPr>
            <w:r w:rsidRPr="00D34C24">
              <w:rPr>
                <w:rFonts w:ascii="Kinetic Letters" w:hAnsi="Kinetic Letters"/>
                <w:b/>
                <w:bCs/>
                <w:color w:val="ED7D31" w:themeColor="accent2"/>
                <w:sz w:val="20"/>
                <w:szCs w:val="20"/>
              </w:rPr>
              <w:t>Comprehension:</w:t>
            </w:r>
            <w:r w:rsidRPr="00D34C24">
              <w:rPr>
                <w:rFonts w:ascii="Kinetic Letters" w:hAnsi="Kinetic Letters"/>
                <w:b/>
                <w:bCs/>
                <w:sz w:val="20"/>
                <w:szCs w:val="20"/>
              </w:rPr>
              <w:t xml:space="preserve"> </w:t>
            </w:r>
          </w:p>
          <w:p w14:paraId="6DD986AA" w14:textId="77777777" w:rsidR="00D34C24" w:rsidRPr="00D34C24" w:rsidRDefault="00D34C24" w:rsidP="00D34C24">
            <w:pPr>
              <w:pStyle w:val="ListParagraph"/>
              <w:numPr>
                <w:ilvl w:val="0"/>
                <w:numId w:val="31"/>
              </w:numPr>
              <w:suppressAutoHyphens/>
              <w:autoSpaceDE w:val="0"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D34C24">
              <w:rPr>
                <w:rFonts w:ascii="Kinetic Letters" w:hAnsi="Kinetic Letters"/>
                <w:sz w:val="20"/>
                <w:szCs w:val="20"/>
              </w:rPr>
              <w:t xml:space="preserve">Joins in with repeated refrains and anticipates key events and phrases in rhymes and stories </w:t>
            </w:r>
          </w:p>
          <w:p w14:paraId="7CF43B7A" w14:textId="77777777" w:rsidR="00D34C24" w:rsidRPr="00D34C24" w:rsidRDefault="00D34C24" w:rsidP="00D34C24">
            <w:pPr>
              <w:pStyle w:val="ListParagraph"/>
              <w:numPr>
                <w:ilvl w:val="0"/>
                <w:numId w:val="31"/>
              </w:numPr>
              <w:suppressAutoHyphens/>
              <w:autoSpaceDE w:val="0"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D34C24">
              <w:rPr>
                <w:rFonts w:ascii="Kinetic Letters" w:hAnsi="Kinetic Letters"/>
                <w:sz w:val="20"/>
                <w:szCs w:val="20"/>
              </w:rPr>
              <w:t xml:space="preserve">Begins to be aware of the way stories are structured, and to tell own stories </w:t>
            </w:r>
          </w:p>
          <w:p w14:paraId="698C2B89" w14:textId="77777777" w:rsidR="00D34C24" w:rsidRPr="00D34C24" w:rsidRDefault="00D34C24" w:rsidP="00D34C24">
            <w:pPr>
              <w:pStyle w:val="ListParagraph"/>
              <w:numPr>
                <w:ilvl w:val="0"/>
                <w:numId w:val="31"/>
              </w:numPr>
              <w:suppressAutoHyphens/>
              <w:autoSpaceDE w:val="0"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D34C24">
              <w:rPr>
                <w:rFonts w:ascii="Kinetic Letters" w:hAnsi="Kinetic Letters"/>
                <w:sz w:val="20"/>
                <w:szCs w:val="20"/>
              </w:rPr>
              <w:t>Shows interest in illustrations and words in print and digital books and words in the environment</w:t>
            </w:r>
          </w:p>
          <w:p w14:paraId="416F0541" w14:textId="77777777" w:rsidR="00D34C24" w:rsidRPr="00D34C24" w:rsidRDefault="00D34C24" w:rsidP="00D34C24">
            <w:pPr>
              <w:pStyle w:val="ListParagraph"/>
              <w:numPr>
                <w:ilvl w:val="0"/>
                <w:numId w:val="31"/>
              </w:numPr>
              <w:suppressAutoHyphens/>
              <w:autoSpaceDE w:val="0"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D34C24">
              <w:rPr>
                <w:rFonts w:ascii="Kinetic Letters" w:hAnsi="Kinetic Letters"/>
                <w:sz w:val="20"/>
                <w:szCs w:val="20"/>
              </w:rPr>
              <w:t xml:space="preserve">Handles books and touch screen technology carefully and the correct way up with growing competence </w:t>
            </w:r>
          </w:p>
          <w:p w14:paraId="76D53EDC" w14:textId="77777777" w:rsidR="00D34C24" w:rsidRPr="00D34C24" w:rsidRDefault="00D34C24" w:rsidP="001846B4">
            <w:pPr>
              <w:rPr>
                <w:rFonts w:ascii="Kinetic Letters" w:hAnsi="Kinetic Letters"/>
                <w:b/>
                <w:bCs/>
                <w:sz w:val="20"/>
                <w:szCs w:val="20"/>
              </w:rPr>
            </w:pPr>
          </w:p>
          <w:p w14:paraId="4CA929A3" w14:textId="77777777" w:rsidR="00D34C24" w:rsidRPr="00D34C24" w:rsidRDefault="00D34C24" w:rsidP="00FC3A59">
            <w:pPr>
              <w:rPr>
                <w:rFonts w:ascii="Kinetic Letters" w:hAnsi="Kinetic Letters"/>
                <w:sz w:val="20"/>
                <w:szCs w:val="20"/>
              </w:rPr>
            </w:pPr>
            <w:r w:rsidRPr="00D34C24">
              <w:rPr>
                <w:rFonts w:ascii="Kinetic Letters" w:hAnsi="Kinetic Letters"/>
                <w:b/>
                <w:bCs/>
                <w:color w:val="ED7D31" w:themeColor="accent2"/>
                <w:sz w:val="20"/>
                <w:szCs w:val="20"/>
              </w:rPr>
              <w:t>Word Reading:</w:t>
            </w:r>
            <w:r w:rsidRPr="00D34C24">
              <w:rPr>
                <w:rFonts w:ascii="Kinetic Letters" w:hAnsi="Kinetic Letters"/>
                <w:color w:val="ED7D31" w:themeColor="accent2"/>
                <w:sz w:val="20"/>
                <w:szCs w:val="20"/>
              </w:rPr>
              <w:t xml:space="preserve"> </w:t>
            </w:r>
          </w:p>
          <w:p w14:paraId="10BD21E1" w14:textId="1859DE68" w:rsidR="00D34C24" w:rsidRPr="00D34C24" w:rsidRDefault="00D34C24" w:rsidP="00D34C24">
            <w:pPr>
              <w:pStyle w:val="ListParagraph"/>
              <w:numPr>
                <w:ilvl w:val="0"/>
                <w:numId w:val="31"/>
              </w:numPr>
              <w:suppressAutoHyphens/>
              <w:autoSpaceDE w:val="0"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D34C24">
              <w:rPr>
                <w:rFonts w:ascii="Kinetic Letters" w:hAnsi="Kinetic Letters"/>
                <w:sz w:val="20"/>
                <w:szCs w:val="20"/>
              </w:rPr>
              <w:t>Claps or taps the syllables in words during sound pla</w:t>
            </w:r>
            <w:r>
              <w:rPr>
                <w:rFonts w:ascii="Kinetic Letters" w:hAnsi="Kinetic Letters"/>
                <w:sz w:val="20"/>
                <w:szCs w:val="20"/>
              </w:rPr>
              <w:t>y</w:t>
            </w:r>
          </w:p>
        </w:tc>
        <w:tc>
          <w:tcPr>
            <w:tcW w:w="3385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14:paraId="42C97E51" w14:textId="57E72E7F" w:rsidR="00D34C24" w:rsidRPr="00D34C24" w:rsidRDefault="00D34C24" w:rsidP="00FC3A59">
            <w:pPr>
              <w:pStyle w:val="ListParagraph"/>
              <w:spacing w:after="0" w:line="240" w:lineRule="auto"/>
              <w:ind w:left="0"/>
              <w:rPr>
                <w:rFonts w:ascii="Kinetic Letters" w:hAnsi="Kinetic Letters" w:cs="Arial"/>
                <w:sz w:val="20"/>
                <w:szCs w:val="20"/>
              </w:rPr>
            </w:pPr>
            <w:r w:rsidRPr="00D34C24">
              <w:rPr>
                <w:rFonts w:ascii="Kinetic Letters" w:hAnsi="Kinetic Letters"/>
                <w:b/>
                <w:bCs/>
                <w:color w:val="ED7D31" w:themeColor="accent2"/>
                <w:sz w:val="20"/>
                <w:szCs w:val="20"/>
              </w:rPr>
              <w:t>Comprehension:</w:t>
            </w:r>
            <w:r w:rsidRPr="00D34C24">
              <w:rPr>
                <w:rFonts w:ascii="Kinetic Letters" w:hAnsi="Kinetic Letters"/>
                <w:color w:val="ED7D31" w:themeColor="accent2"/>
                <w:sz w:val="20"/>
                <w:szCs w:val="20"/>
              </w:rPr>
              <w:t xml:space="preserve"> </w:t>
            </w:r>
          </w:p>
          <w:p w14:paraId="42FABF43" w14:textId="77777777" w:rsidR="00D34C24" w:rsidRPr="00D34C24" w:rsidRDefault="00D34C24" w:rsidP="00D34C24">
            <w:pPr>
              <w:pStyle w:val="ListParagraph"/>
              <w:numPr>
                <w:ilvl w:val="0"/>
                <w:numId w:val="31"/>
              </w:numPr>
              <w:suppressAutoHyphens/>
              <w:autoSpaceDE w:val="0"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D34C24">
              <w:rPr>
                <w:rFonts w:ascii="Kinetic Letters" w:hAnsi="Kinetic Letters"/>
                <w:sz w:val="20"/>
                <w:szCs w:val="20"/>
              </w:rPr>
              <w:t xml:space="preserve">Listens to and joins in with stories and poems, when reading one-to-one and in small groups </w:t>
            </w:r>
          </w:p>
          <w:p w14:paraId="28885378" w14:textId="77777777" w:rsidR="00D34C24" w:rsidRPr="00D34C24" w:rsidRDefault="00D34C24" w:rsidP="00D34C24">
            <w:pPr>
              <w:pStyle w:val="ListParagraph"/>
              <w:numPr>
                <w:ilvl w:val="0"/>
                <w:numId w:val="31"/>
              </w:numPr>
              <w:suppressAutoHyphens/>
              <w:autoSpaceDE w:val="0"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D34C24">
              <w:rPr>
                <w:rFonts w:ascii="Kinetic Letters" w:hAnsi="Kinetic Letters"/>
                <w:sz w:val="20"/>
                <w:szCs w:val="20"/>
              </w:rPr>
              <w:t xml:space="preserve">Talks about events and principal characters in stories and suggests how the story might end </w:t>
            </w:r>
          </w:p>
          <w:p w14:paraId="10F6EC2D" w14:textId="77777777" w:rsidR="00D34C24" w:rsidRPr="00D34C24" w:rsidRDefault="00D34C24" w:rsidP="00D34C24">
            <w:pPr>
              <w:pStyle w:val="ListParagraph"/>
              <w:numPr>
                <w:ilvl w:val="0"/>
                <w:numId w:val="31"/>
              </w:numPr>
              <w:suppressAutoHyphens/>
              <w:autoSpaceDE w:val="0"/>
              <w:autoSpaceDN w:val="0"/>
              <w:spacing w:after="0" w:line="240" w:lineRule="auto"/>
              <w:contextualSpacing w:val="0"/>
              <w:textAlignment w:val="baseline"/>
              <w:rPr>
                <w:sz w:val="20"/>
                <w:szCs w:val="20"/>
              </w:rPr>
            </w:pPr>
            <w:r w:rsidRPr="00D34C24">
              <w:rPr>
                <w:rFonts w:ascii="Kinetic Letters" w:hAnsi="Kinetic Letters"/>
                <w:sz w:val="20"/>
                <w:szCs w:val="20"/>
              </w:rPr>
              <w:t>Looks at and enjoys print and digital books independently</w:t>
            </w:r>
          </w:p>
          <w:p w14:paraId="4665DF90" w14:textId="77777777" w:rsidR="00D34C24" w:rsidRPr="00D34C24" w:rsidRDefault="00D34C24" w:rsidP="00FC3A59">
            <w:pPr>
              <w:pStyle w:val="ListParagraph"/>
              <w:spacing w:after="0" w:line="240" w:lineRule="auto"/>
              <w:ind w:left="0"/>
              <w:rPr>
                <w:rFonts w:ascii="Kinetic Letters" w:hAnsi="Kinetic Letters" w:cs="Arial"/>
                <w:color w:val="4472C4" w:themeColor="accent1"/>
                <w:sz w:val="20"/>
                <w:szCs w:val="20"/>
              </w:rPr>
            </w:pPr>
          </w:p>
          <w:p w14:paraId="40783F5A" w14:textId="6BCF3C0F" w:rsidR="00D34C24" w:rsidRPr="00D34C24" w:rsidRDefault="00D34C24" w:rsidP="00D34C24">
            <w:pPr>
              <w:pStyle w:val="ListParagraph"/>
              <w:spacing w:after="0" w:line="240" w:lineRule="auto"/>
              <w:ind w:left="0"/>
              <w:rPr>
                <w:rFonts w:ascii="Kinetic Letters" w:hAnsi="Kinetic Letters"/>
                <w:sz w:val="20"/>
                <w:szCs w:val="20"/>
              </w:rPr>
            </w:pPr>
            <w:r w:rsidRPr="00D34C24">
              <w:rPr>
                <w:rFonts w:ascii="Kinetic Letters" w:hAnsi="Kinetic Letters"/>
                <w:b/>
                <w:bCs/>
                <w:color w:val="ED7D31" w:themeColor="accent2"/>
                <w:sz w:val="20"/>
                <w:szCs w:val="20"/>
              </w:rPr>
              <w:t>Word Reading:</w:t>
            </w:r>
            <w:r w:rsidRPr="00D34C24">
              <w:rPr>
                <w:rFonts w:ascii="Kinetic Letters" w:hAnsi="Kinetic Letters"/>
                <w:color w:val="ED7D31" w:themeColor="accent2"/>
                <w:sz w:val="20"/>
                <w:szCs w:val="20"/>
              </w:rPr>
              <w:t xml:space="preserve"> </w:t>
            </w:r>
          </w:p>
          <w:p w14:paraId="36AFF749" w14:textId="77777777" w:rsidR="00D34C24" w:rsidRPr="00D34C24" w:rsidRDefault="00D34C24" w:rsidP="00D34C24">
            <w:pPr>
              <w:pStyle w:val="ListParagraph"/>
              <w:numPr>
                <w:ilvl w:val="0"/>
                <w:numId w:val="31"/>
              </w:numPr>
              <w:suppressAutoHyphens/>
              <w:autoSpaceDE w:val="0"/>
              <w:autoSpaceDN w:val="0"/>
              <w:spacing w:after="0" w:line="240" w:lineRule="auto"/>
              <w:contextualSpacing w:val="0"/>
              <w:textAlignment w:val="baseline"/>
              <w:rPr>
                <w:sz w:val="20"/>
                <w:szCs w:val="20"/>
              </w:rPr>
            </w:pPr>
            <w:r w:rsidRPr="00D34C24">
              <w:rPr>
                <w:rFonts w:ascii="Kinetic Letters" w:hAnsi="Kinetic Letters"/>
                <w:sz w:val="20"/>
                <w:szCs w:val="20"/>
              </w:rPr>
              <w:t>Hears and says the initial sound in words</w:t>
            </w:r>
            <w:r w:rsidRPr="00D34C24">
              <w:rPr>
                <w:rFonts w:ascii="Kinetic Letters" w:hAnsi="Kinetic Letters" w:cs="Arial"/>
                <w:sz w:val="20"/>
                <w:szCs w:val="20"/>
              </w:rPr>
              <w:t xml:space="preserve"> </w:t>
            </w:r>
          </w:p>
          <w:p w14:paraId="43CCA87E" w14:textId="17AE8B5B" w:rsidR="00D34C24" w:rsidRPr="00D34C24" w:rsidRDefault="00D34C24" w:rsidP="00D34C24">
            <w:pPr>
              <w:pStyle w:val="ListParagraph"/>
              <w:numPr>
                <w:ilvl w:val="0"/>
                <w:numId w:val="31"/>
              </w:numPr>
              <w:suppressAutoHyphens/>
              <w:autoSpaceDE w:val="0"/>
              <w:autoSpaceDN w:val="0"/>
              <w:spacing w:after="0" w:line="240" w:lineRule="auto"/>
              <w:contextualSpacing w:val="0"/>
              <w:textAlignment w:val="baseline"/>
              <w:rPr>
                <w:sz w:val="20"/>
                <w:szCs w:val="20"/>
              </w:rPr>
            </w:pPr>
            <w:r w:rsidRPr="00D34C24">
              <w:rPr>
                <w:rFonts w:ascii="Kinetic Letters" w:hAnsi="Kinetic Letters"/>
                <w:sz w:val="20"/>
                <w:szCs w:val="20"/>
              </w:rPr>
              <w:t xml:space="preserve">Recognises rhythm in spoken words, songs, </w:t>
            </w:r>
            <w:proofErr w:type="gramStart"/>
            <w:r w:rsidRPr="00D34C24">
              <w:rPr>
                <w:rFonts w:ascii="Kinetic Letters" w:hAnsi="Kinetic Letters"/>
                <w:sz w:val="20"/>
                <w:szCs w:val="20"/>
              </w:rPr>
              <w:t>poems</w:t>
            </w:r>
            <w:proofErr w:type="gramEnd"/>
            <w:r w:rsidRPr="00D34C24">
              <w:rPr>
                <w:rFonts w:ascii="Kinetic Letters" w:hAnsi="Kinetic Letters"/>
                <w:sz w:val="20"/>
                <w:szCs w:val="20"/>
              </w:rPr>
              <w:t xml:space="preserve"> and rhymes</w:t>
            </w:r>
          </w:p>
        </w:tc>
        <w:tc>
          <w:tcPr>
            <w:tcW w:w="339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14:paraId="6D513601" w14:textId="1803E5C5" w:rsidR="00D34C24" w:rsidRDefault="00D34C24" w:rsidP="005663D3">
            <w:pPr>
              <w:spacing w:after="200" w:line="276" w:lineRule="auto"/>
              <w:contextualSpacing/>
              <w:rPr>
                <w:rFonts w:ascii="Kinetic Letters" w:hAnsi="Kinetic Letters"/>
                <w:color w:val="ED7D31" w:themeColor="accent2"/>
                <w:sz w:val="20"/>
                <w:szCs w:val="20"/>
              </w:rPr>
            </w:pPr>
            <w:r w:rsidRPr="00D34C24">
              <w:rPr>
                <w:rFonts w:ascii="Kinetic Letters" w:hAnsi="Kinetic Letters"/>
                <w:b/>
                <w:bCs/>
                <w:color w:val="ED7D31" w:themeColor="accent2"/>
                <w:sz w:val="20"/>
                <w:szCs w:val="20"/>
              </w:rPr>
              <w:t>Comprehension:</w:t>
            </w:r>
            <w:r w:rsidRPr="00D34C24">
              <w:rPr>
                <w:rFonts w:ascii="Kinetic Letters" w:hAnsi="Kinetic Letters"/>
                <w:color w:val="ED7D31" w:themeColor="accent2"/>
                <w:sz w:val="20"/>
                <w:szCs w:val="20"/>
              </w:rPr>
              <w:t xml:space="preserve"> </w:t>
            </w:r>
          </w:p>
          <w:p w14:paraId="57287511" w14:textId="77777777" w:rsidR="00D34C24" w:rsidRPr="00D34C24" w:rsidRDefault="00D34C24" w:rsidP="00D34C24">
            <w:pPr>
              <w:pStyle w:val="ListParagraph"/>
              <w:numPr>
                <w:ilvl w:val="0"/>
                <w:numId w:val="31"/>
              </w:numPr>
              <w:suppressAutoHyphens/>
              <w:autoSpaceDE w:val="0"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D34C24">
              <w:rPr>
                <w:rFonts w:ascii="Kinetic Letters" w:hAnsi="Kinetic Letters"/>
                <w:sz w:val="20"/>
                <w:szCs w:val="20"/>
              </w:rPr>
              <w:t xml:space="preserve">Begins to navigate apps and websites on digital media using drop down menu to select websites and icons to select apps </w:t>
            </w:r>
          </w:p>
          <w:p w14:paraId="68927F3F" w14:textId="5A46AE96" w:rsidR="00D34C24" w:rsidRDefault="00D34C24" w:rsidP="00D34C24">
            <w:pPr>
              <w:pStyle w:val="ListParagraph"/>
              <w:numPr>
                <w:ilvl w:val="0"/>
                <w:numId w:val="31"/>
              </w:numPr>
              <w:suppressAutoHyphens/>
              <w:autoSpaceDE w:val="0"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D34C24">
              <w:rPr>
                <w:rFonts w:ascii="Kinetic Letters" w:hAnsi="Kinetic Letters"/>
                <w:sz w:val="20"/>
                <w:szCs w:val="20"/>
              </w:rPr>
              <w:t xml:space="preserve">Begins to navigate apps and websites on digital media using drop down menu to select websites and icons to select apps </w:t>
            </w:r>
          </w:p>
          <w:p w14:paraId="64A49F16" w14:textId="77777777" w:rsidR="00D34C24" w:rsidRPr="00D34C24" w:rsidRDefault="00D34C24" w:rsidP="00D34C24">
            <w:pPr>
              <w:pStyle w:val="ListParagraph"/>
              <w:suppressAutoHyphens/>
              <w:autoSpaceDE w:val="0"/>
              <w:autoSpaceDN w:val="0"/>
              <w:spacing w:after="0" w:line="240" w:lineRule="auto"/>
              <w:ind w:left="360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</w:p>
          <w:p w14:paraId="5F91BFFE" w14:textId="77777777" w:rsidR="00D34C24" w:rsidRPr="00D34C24" w:rsidRDefault="00D34C24" w:rsidP="001846B4">
            <w:pPr>
              <w:pStyle w:val="ListParagraph"/>
              <w:spacing w:after="0" w:line="240" w:lineRule="auto"/>
              <w:ind w:left="0"/>
              <w:rPr>
                <w:rFonts w:ascii="Kinetic Letters" w:hAnsi="Kinetic Letters"/>
                <w:i/>
                <w:iCs/>
                <w:color w:val="FF0000"/>
                <w:sz w:val="20"/>
                <w:szCs w:val="20"/>
              </w:rPr>
            </w:pPr>
            <w:r w:rsidRPr="00D34C24">
              <w:rPr>
                <w:rFonts w:ascii="Kinetic Letters" w:hAnsi="Kinetic Letters"/>
                <w:b/>
                <w:bCs/>
                <w:color w:val="ED7D31" w:themeColor="accent2"/>
                <w:sz w:val="20"/>
                <w:szCs w:val="20"/>
              </w:rPr>
              <w:t>Word Reading:</w:t>
            </w:r>
            <w:r w:rsidRPr="00D34C24">
              <w:rPr>
                <w:rFonts w:ascii="Kinetic Letters" w:hAnsi="Kinetic Letters"/>
                <w:color w:val="ED7D31" w:themeColor="accent2"/>
                <w:sz w:val="20"/>
                <w:szCs w:val="20"/>
              </w:rPr>
              <w:t xml:space="preserve"> </w:t>
            </w:r>
          </w:p>
          <w:p w14:paraId="638B8C8E" w14:textId="77777777" w:rsidR="00D34C24" w:rsidRPr="00D34C24" w:rsidRDefault="00D34C24" w:rsidP="00D34C24">
            <w:pPr>
              <w:pStyle w:val="ListParagraph"/>
              <w:numPr>
                <w:ilvl w:val="0"/>
                <w:numId w:val="31"/>
              </w:numPr>
              <w:suppressAutoHyphens/>
              <w:autoSpaceDE w:val="0"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D34C24">
              <w:rPr>
                <w:rFonts w:ascii="Kinetic Letters" w:hAnsi="Kinetic Letters"/>
                <w:sz w:val="20"/>
                <w:szCs w:val="20"/>
              </w:rPr>
              <w:t>Begins to develop phonological and phonemic awareness</w:t>
            </w:r>
          </w:p>
          <w:p w14:paraId="652EF73B" w14:textId="6772C69E" w:rsidR="00D34C24" w:rsidRPr="00D34C24" w:rsidRDefault="00D34C24" w:rsidP="00D34C24">
            <w:pPr>
              <w:suppressAutoHyphens/>
              <w:autoSpaceDE w:val="0"/>
              <w:autoSpaceDN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</w:p>
        </w:tc>
        <w:tc>
          <w:tcPr>
            <w:tcW w:w="3397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7C60705D" w14:textId="1A77ECBB" w:rsidR="00D34C24" w:rsidRPr="00D34C24" w:rsidRDefault="00D34C24" w:rsidP="00D34C24">
            <w:pPr>
              <w:spacing w:after="200" w:line="276" w:lineRule="auto"/>
              <w:contextualSpacing/>
              <w:rPr>
                <w:rFonts w:ascii="Kinetic Letters" w:hAnsi="Kinetic Letters"/>
                <w:color w:val="ED7D31" w:themeColor="accent2"/>
                <w:sz w:val="20"/>
                <w:szCs w:val="20"/>
              </w:rPr>
            </w:pPr>
            <w:r w:rsidRPr="00D34C24">
              <w:rPr>
                <w:rFonts w:ascii="Kinetic Letters" w:hAnsi="Kinetic Letters"/>
                <w:b/>
                <w:bCs/>
                <w:color w:val="ED7D31" w:themeColor="accent2"/>
                <w:sz w:val="20"/>
                <w:szCs w:val="20"/>
              </w:rPr>
              <w:t>Word Reading:</w:t>
            </w:r>
            <w:r w:rsidRPr="00D34C24">
              <w:rPr>
                <w:rFonts w:ascii="Kinetic Letters" w:hAnsi="Kinetic Letters"/>
                <w:color w:val="ED7D31" w:themeColor="accent2"/>
                <w:sz w:val="20"/>
                <w:szCs w:val="20"/>
              </w:rPr>
              <w:t xml:space="preserve"> </w:t>
            </w:r>
          </w:p>
          <w:p w14:paraId="1715BA7A" w14:textId="4AD78551" w:rsidR="00D34C24" w:rsidRPr="00D34C24" w:rsidRDefault="00D34C24" w:rsidP="00D34C24">
            <w:pPr>
              <w:pStyle w:val="ListParagraph"/>
              <w:numPr>
                <w:ilvl w:val="0"/>
                <w:numId w:val="31"/>
              </w:numPr>
              <w:suppressAutoHyphens/>
              <w:autoSpaceDE w:val="0"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D34C24">
              <w:rPr>
                <w:rFonts w:ascii="Kinetic Letters" w:hAnsi="Kinetic Letters"/>
                <w:sz w:val="20"/>
                <w:szCs w:val="20"/>
              </w:rPr>
              <w:t xml:space="preserve">Recognises familiar words and signs such as own name, advertising logos and screen icons </w:t>
            </w:r>
          </w:p>
          <w:p w14:paraId="4629A0F8" w14:textId="77777777" w:rsidR="00D34C24" w:rsidRPr="00D34C24" w:rsidRDefault="00D34C24" w:rsidP="00D34C24">
            <w:pPr>
              <w:pStyle w:val="ListParagraph"/>
              <w:numPr>
                <w:ilvl w:val="0"/>
                <w:numId w:val="31"/>
              </w:numPr>
              <w:suppressAutoHyphens/>
              <w:autoSpaceDE w:val="0"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D34C24">
              <w:rPr>
                <w:rFonts w:ascii="Kinetic Letters" w:hAnsi="Kinetic Letters"/>
                <w:sz w:val="20"/>
                <w:szCs w:val="20"/>
              </w:rPr>
              <w:t xml:space="preserve">Knows that print carries meaning and, in English, is read from left to right and top to bottom </w:t>
            </w:r>
          </w:p>
          <w:p w14:paraId="49225BD4" w14:textId="48D4E1FE" w:rsidR="00D34C24" w:rsidRPr="00D34C24" w:rsidRDefault="00D34C24" w:rsidP="00D34C24">
            <w:pPr>
              <w:pStyle w:val="ListParagraph"/>
              <w:numPr>
                <w:ilvl w:val="0"/>
                <w:numId w:val="31"/>
              </w:numPr>
              <w:suppressAutoHyphens/>
              <w:autoSpaceDE w:val="0"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D34C24">
              <w:rPr>
                <w:rFonts w:ascii="Kinetic Letters" w:hAnsi="Kinetic Letters"/>
                <w:sz w:val="20"/>
                <w:szCs w:val="20"/>
              </w:rPr>
              <w:t>Shows awareness of rhyme and alliteration</w:t>
            </w:r>
          </w:p>
          <w:p w14:paraId="29EEAD2F" w14:textId="467765B4" w:rsidR="00D34C24" w:rsidRPr="00D34C24" w:rsidRDefault="00D34C24" w:rsidP="00D34C24">
            <w:pPr>
              <w:pStyle w:val="ListParagraph"/>
              <w:suppressAutoHyphens/>
              <w:autoSpaceDE w:val="0"/>
              <w:autoSpaceDN w:val="0"/>
              <w:spacing w:after="0" w:line="240" w:lineRule="auto"/>
              <w:ind w:left="360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</w:p>
          <w:p w14:paraId="0B75B277" w14:textId="38003E3D" w:rsidR="00D34C24" w:rsidRPr="00D34C24" w:rsidRDefault="00D34C24" w:rsidP="00773156">
            <w:pPr>
              <w:spacing w:after="200" w:line="276" w:lineRule="auto"/>
              <w:contextualSpacing/>
              <w:rPr>
                <w:rFonts w:ascii="Kinetic Letters" w:eastAsia="Times New Roman" w:hAnsi="Kinetic Letters" w:cs="Arial"/>
                <w:sz w:val="20"/>
                <w:szCs w:val="20"/>
                <w:lang w:eastAsia="en-GB"/>
              </w:rPr>
            </w:pPr>
          </w:p>
        </w:tc>
        <w:tc>
          <w:tcPr>
            <w:tcW w:w="338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14:paraId="3D4C2778" w14:textId="22D9A5B4" w:rsidR="00D34C24" w:rsidRPr="009412EC" w:rsidRDefault="00D34C24" w:rsidP="009412EC">
            <w:pPr>
              <w:spacing w:after="200" w:line="276" w:lineRule="auto"/>
              <w:contextualSpacing/>
              <w:rPr>
                <w:rFonts w:ascii="Kinetic Letters" w:hAnsi="Kinetic Letters"/>
                <w:color w:val="ED7D31" w:themeColor="accent2"/>
                <w:sz w:val="20"/>
                <w:szCs w:val="20"/>
              </w:rPr>
            </w:pPr>
            <w:r w:rsidRPr="009412EC">
              <w:rPr>
                <w:rFonts w:ascii="Kinetic Letters" w:hAnsi="Kinetic Letters"/>
                <w:b/>
                <w:bCs/>
                <w:color w:val="ED7D31" w:themeColor="accent2"/>
                <w:sz w:val="20"/>
                <w:szCs w:val="20"/>
              </w:rPr>
              <w:t>Comprehension:</w:t>
            </w:r>
            <w:r w:rsidRPr="009412EC">
              <w:rPr>
                <w:rFonts w:ascii="Kinetic Letters" w:hAnsi="Kinetic Letters"/>
                <w:color w:val="ED7D31" w:themeColor="accent2"/>
                <w:sz w:val="20"/>
                <w:szCs w:val="20"/>
              </w:rPr>
              <w:t xml:space="preserve"> </w:t>
            </w:r>
          </w:p>
          <w:p w14:paraId="069EB39D" w14:textId="115D353A" w:rsidR="009412EC" w:rsidRPr="009412EC" w:rsidRDefault="009412EC" w:rsidP="009412EC">
            <w:pPr>
              <w:pStyle w:val="ListParagraph"/>
              <w:numPr>
                <w:ilvl w:val="0"/>
                <w:numId w:val="35"/>
              </w:numPr>
              <w:suppressAutoHyphens/>
              <w:autoSpaceDE w:val="0"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9412EC">
              <w:rPr>
                <w:rFonts w:ascii="Kinetic Letters" w:hAnsi="Kinetic Letters"/>
                <w:sz w:val="20"/>
                <w:szCs w:val="20"/>
              </w:rPr>
              <w:t xml:space="preserve">Re-enacts and reinvents stories they have heard in their play </w:t>
            </w:r>
          </w:p>
          <w:p w14:paraId="3FCFA579" w14:textId="1E169858" w:rsidR="009412EC" w:rsidRPr="009412EC" w:rsidRDefault="009412EC" w:rsidP="009412EC">
            <w:pPr>
              <w:pStyle w:val="ListParagraph"/>
              <w:numPr>
                <w:ilvl w:val="0"/>
                <w:numId w:val="35"/>
              </w:numPr>
              <w:suppressAutoHyphens/>
              <w:autoSpaceDE w:val="0"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proofErr w:type="gramStart"/>
            <w:r w:rsidRPr="009412EC">
              <w:rPr>
                <w:rFonts w:ascii="Kinetic Letters" w:hAnsi="Kinetic Letters"/>
                <w:sz w:val="20"/>
                <w:szCs w:val="20"/>
              </w:rPr>
              <w:t>Is able to</w:t>
            </w:r>
            <w:proofErr w:type="gramEnd"/>
            <w:r w:rsidRPr="009412EC">
              <w:rPr>
                <w:rFonts w:ascii="Kinetic Letters" w:hAnsi="Kinetic Letters"/>
                <w:sz w:val="20"/>
                <w:szCs w:val="20"/>
              </w:rPr>
              <w:t xml:space="preserve"> recall and discuss stories or information that has been read to them, or they have read themselves</w:t>
            </w:r>
          </w:p>
          <w:p w14:paraId="12B6B732" w14:textId="77777777" w:rsidR="009412EC" w:rsidRPr="009412EC" w:rsidRDefault="009412EC" w:rsidP="009412EC">
            <w:pPr>
              <w:spacing w:after="200" w:line="276" w:lineRule="auto"/>
              <w:contextualSpacing/>
              <w:rPr>
                <w:rFonts w:ascii="Kinetic Letters" w:eastAsia="Times New Roman" w:hAnsi="Kinetic Letters" w:cs="Arial"/>
                <w:sz w:val="20"/>
                <w:szCs w:val="20"/>
                <w:lang w:eastAsia="en-GB"/>
              </w:rPr>
            </w:pPr>
          </w:p>
          <w:p w14:paraId="5289C476" w14:textId="63DF1A05" w:rsidR="00D34C24" w:rsidRPr="009412EC" w:rsidRDefault="00D34C24" w:rsidP="001846B4">
            <w:pPr>
              <w:spacing w:after="200" w:line="276" w:lineRule="auto"/>
              <w:contextualSpacing/>
              <w:rPr>
                <w:rFonts w:ascii="Kinetic Letters" w:hAnsi="Kinetic Letters"/>
                <w:color w:val="ED7D31" w:themeColor="accent2"/>
                <w:sz w:val="20"/>
                <w:szCs w:val="20"/>
              </w:rPr>
            </w:pPr>
            <w:r w:rsidRPr="009412EC">
              <w:rPr>
                <w:rFonts w:ascii="Kinetic Letters" w:hAnsi="Kinetic Letters"/>
                <w:b/>
                <w:bCs/>
                <w:color w:val="ED7D31" w:themeColor="accent2"/>
                <w:sz w:val="20"/>
                <w:szCs w:val="20"/>
              </w:rPr>
              <w:t>Word Reading:</w:t>
            </w:r>
            <w:r w:rsidRPr="009412EC">
              <w:rPr>
                <w:rFonts w:ascii="Kinetic Letters" w:hAnsi="Kinetic Letters"/>
                <w:color w:val="ED7D31" w:themeColor="accent2"/>
                <w:sz w:val="20"/>
                <w:szCs w:val="20"/>
              </w:rPr>
              <w:t xml:space="preserve"> </w:t>
            </w:r>
          </w:p>
          <w:p w14:paraId="00F6188C" w14:textId="7C186775" w:rsidR="009412EC" w:rsidRPr="009412EC" w:rsidRDefault="009412EC" w:rsidP="009412EC">
            <w:pPr>
              <w:pStyle w:val="ListParagraph"/>
              <w:numPr>
                <w:ilvl w:val="0"/>
                <w:numId w:val="37"/>
              </w:numPr>
              <w:rPr>
                <w:rFonts w:ascii="Kinetic Letters" w:eastAsia="Times New Roman" w:hAnsi="Kinetic Letters" w:cs="Arial"/>
                <w:i/>
                <w:iCs/>
                <w:color w:val="FF0000"/>
                <w:sz w:val="20"/>
                <w:szCs w:val="20"/>
              </w:rPr>
            </w:pPr>
            <w:r w:rsidRPr="009412EC">
              <w:rPr>
                <w:rFonts w:ascii="Kinetic Letters" w:hAnsi="Kinetic Letters"/>
                <w:sz w:val="20"/>
                <w:szCs w:val="20"/>
              </w:rPr>
              <w:t>Includes everyday literacy artefacts in play, such as labels, instructions, signs, envelopes, etc.</w:t>
            </w:r>
          </w:p>
          <w:p w14:paraId="68BFA2B8" w14:textId="2DA4DE36" w:rsidR="00D34C24" w:rsidRPr="009412EC" w:rsidRDefault="00D34C24" w:rsidP="006B1EA0">
            <w:pPr>
              <w:spacing w:after="200" w:line="276" w:lineRule="auto"/>
              <w:contextualSpacing/>
              <w:rPr>
                <w:rFonts w:ascii="Kinetic Letters" w:eastAsia="Times New Roman" w:hAnsi="Kinetic Letters" w:cs="Arial"/>
                <w:sz w:val="20"/>
                <w:szCs w:val="20"/>
                <w:lang w:eastAsia="en-GB"/>
              </w:rPr>
            </w:pPr>
          </w:p>
        </w:tc>
        <w:tc>
          <w:tcPr>
            <w:tcW w:w="3525" w:type="dxa"/>
            <w:vMerge w:val="restart"/>
            <w:tcBorders>
              <w:top w:val="single" w:sz="24" w:space="0" w:color="auto"/>
            </w:tcBorders>
          </w:tcPr>
          <w:p w14:paraId="36ECC4B5" w14:textId="77777777" w:rsidR="00D34C24" w:rsidRPr="009412EC" w:rsidRDefault="00D34C24" w:rsidP="00662F3F">
            <w:pPr>
              <w:ind w:left="41"/>
              <w:rPr>
                <w:rFonts w:ascii="Kinetic Letters" w:hAnsi="Kinetic Letters"/>
                <w:color w:val="ED7D31" w:themeColor="accent2"/>
                <w:sz w:val="20"/>
                <w:szCs w:val="20"/>
              </w:rPr>
            </w:pPr>
            <w:r w:rsidRPr="009412EC">
              <w:rPr>
                <w:rFonts w:ascii="Kinetic Letters" w:hAnsi="Kinetic Letters"/>
                <w:b/>
                <w:bCs/>
                <w:color w:val="ED7D31" w:themeColor="accent2"/>
                <w:sz w:val="20"/>
                <w:szCs w:val="20"/>
              </w:rPr>
              <w:t>Word Reading:</w:t>
            </w:r>
            <w:r w:rsidRPr="009412EC">
              <w:rPr>
                <w:rFonts w:ascii="Kinetic Letters" w:hAnsi="Kinetic Letters"/>
                <w:color w:val="ED7D31" w:themeColor="accent2"/>
                <w:sz w:val="20"/>
                <w:szCs w:val="20"/>
              </w:rPr>
              <w:t xml:space="preserve"> </w:t>
            </w:r>
          </w:p>
          <w:p w14:paraId="5ADEBC40" w14:textId="77777777" w:rsidR="009412EC" w:rsidRPr="009412EC" w:rsidRDefault="009412EC" w:rsidP="009412E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Kinetic Letters" w:hAnsi="Kinetic Letters"/>
                <w:sz w:val="20"/>
                <w:szCs w:val="20"/>
              </w:rPr>
            </w:pPr>
            <w:r w:rsidRPr="009412EC">
              <w:rPr>
                <w:rFonts w:ascii="Kinetic Letters" w:hAnsi="Kinetic Letters"/>
                <w:sz w:val="20"/>
                <w:szCs w:val="20"/>
              </w:rPr>
              <w:t>Begins to develop phonological and phonemic awareness</w:t>
            </w:r>
          </w:p>
          <w:p w14:paraId="5B8F439A" w14:textId="77777777" w:rsidR="009412EC" w:rsidRPr="009412EC" w:rsidRDefault="009412EC" w:rsidP="009412E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Kinetic Letters" w:hAnsi="Kinetic Letters"/>
                <w:sz w:val="20"/>
                <w:szCs w:val="20"/>
              </w:rPr>
            </w:pPr>
            <w:r w:rsidRPr="009412EC">
              <w:rPr>
                <w:rFonts w:ascii="Kinetic Letters" w:hAnsi="Kinetic Letters"/>
                <w:sz w:val="20"/>
                <w:szCs w:val="20"/>
              </w:rPr>
              <w:t>Hears and says the initial sound in words</w:t>
            </w:r>
          </w:p>
          <w:p w14:paraId="63E44888" w14:textId="3FC3F4B3" w:rsidR="009412EC" w:rsidRPr="009412EC" w:rsidRDefault="009412EC" w:rsidP="009412E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Kinetic Letters" w:eastAsia="Times New Roman" w:hAnsi="Kinetic Letters" w:cs="Arial"/>
                <w:sz w:val="20"/>
                <w:szCs w:val="20"/>
              </w:rPr>
            </w:pPr>
            <w:r w:rsidRPr="009412EC">
              <w:rPr>
                <w:rFonts w:ascii="Kinetic Letters" w:hAnsi="Kinetic Letters"/>
                <w:sz w:val="20"/>
                <w:szCs w:val="20"/>
              </w:rPr>
              <w:t>Begins to segment the sounds in simple words and blend them together and knows which letters represent some of them</w:t>
            </w:r>
          </w:p>
        </w:tc>
      </w:tr>
      <w:tr w:rsidR="00D34C24" w:rsidRPr="00164CAA" w14:paraId="3675C95F" w14:textId="77777777" w:rsidTr="00662F3F">
        <w:trPr>
          <w:trHeight w:val="2032"/>
        </w:trPr>
        <w:tc>
          <w:tcPr>
            <w:tcW w:w="2490" w:type="dxa"/>
            <w:tcBorders>
              <w:top w:val="single" w:sz="4" w:space="0" w:color="auto"/>
              <w:bottom w:val="nil"/>
            </w:tcBorders>
            <w:shd w:val="clear" w:color="auto" w:fill="FFE599" w:themeFill="accent4" w:themeFillTint="66"/>
          </w:tcPr>
          <w:p w14:paraId="187F6953" w14:textId="0E1EE53E" w:rsidR="00D34C24" w:rsidRPr="00164CAA" w:rsidRDefault="00D34C24" w:rsidP="00FC3A59">
            <w:pPr>
              <w:jc w:val="center"/>
              <w:rPr>
                <w:rFonts w:ascii="Kinetic Letters" w:hAnsi="Kinetic Letters"/>
                <w:b/>
                <w:bCs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bottom w:val="nil"/>
            </w:tcBorders>
            <w:shd w:val="clear" w:color="auto" w:fill="auto"/>
          </w:tcPr>
          <w:p w14:paraId="51913F76" w14:textId="77777777" w:rsidR="00D34C24" w:rsidRPr="00164CAA" w:rsidRDefault="00D34C24" w:rsidP="00FC3A59">
            <w:pPr>
              <w:rPr>
                <w:rFonts w:ascii="Kinetic Letters" w:hAnsi="Kinetic Letters"/>
                <w:sz w:val="20"/>
                <w:szCs w:val="20"/>
              </w:rPr>
            </w:pPr>
          </w:p>
        </w:tc>
        <w:tc>
          <w:tcPr>
            <w:tcW w:w="3385" w:type="dxa"/>
            <w:gridSpan w:val="2"/>
            <w:vMerge/>
            <w:tcBorders>
              <w:bottom w:val="nil"/>
              <w:right w:val="single" w:sz="24" w:space="0" w:color="auto"/>
            </w:tcBorders>
            <w:shd w:val="clear" w:color="auto" w:fill="auto"/>
          </w:tcPr>
          <w:p w14:paraId="4741764D" w14:textId="4A3D1CD6" w:rsidR="00D34C24" w:rsidRPr="00164CAA" w:rsidRDefault="00D34C24" w:rsidP="00FC3A59">
            <w:pPr>
              <w:rPr>
                <w:rFonts w:ascii="Kinetic Letters" w:hAnsi="Kinetic Letters"/>
                <w:sz w:val="20"/>
                <w:szCs w:val="20"/>
              </w:rPr>
            </w:pPr>
          </w:p>
        </w:tc>
        <w:tc>
          <w:tcPr>
            <w:tcW w:w="3390" w:type="dxa"/>
            <w:gridSpan w:val="2"/>
            <w:vMerge/>
            <w:tcBorders>
              <w:left w:val="single" w:sz="24" w:space="0" w:color="auto"/>
              <w:bottom w:val="nil"/>
            </w:tcBorders>
          </w:tcPr>
          <w:p w14:paraId="31080101" w14:textId="34645D7A" w:rsidR="00D34C24" w:rsidRPr="00164CAA" w:rsidRDefault="00D34C24" w:rsidP="00FC3A59">
            <w:pPr>
              <w:rPr>
                <w:rFonts w:ascii="Kinetic Letters" w:hAnsi="Kinetic Letters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bottom w:val="nil"/>
              <w:right w:val="single" w:sz="24" w:space="0" w:color="auto"/>
            </w:tcBorders>
          </w:tcPr>
          <w:p w14:paraId="520050B8" w14:textId="5F9326F1" w:rsidR="00D34C24" w:rsidRPr="00164CAA" w:rsidRDefault="00D34C24" w:rsidP="001846B4">
            <w:pPr>
              <w:spacing w:after="200" w:line="276" w:lineRule="auto"/>
              <w:contextualSpacing/>
              <w:rPr>
                <w:rFonts w:ascii="Kinetic Letters" w:eastAsia="Times New Roman" w:hAnsi="Kinetic Letters" w:cs="Arial"/>
                <w:sz w:val="20"/>
                <w:szCs w:val="20"/>
                <w:lang w:eastAsia="en-GB"/>
              </w:rPr>
            </w:pPr>
          </w:p>
        </w:tc>
        <w:tc>
          <w:tcPr>
            <w:tcW w:w="3389" w:type="dxa"/>
            <w:vMerge/>
            <w:tcBorders>
              <w:left w:val="single" w:sz="24" w:space="0" w:color="auto"/>
              <w:bottom w:val="nil"/>
            </w:tcBorders>
          </w:tcPr>
          <w:p w14:paraId="4888BC16" w14:textId="1262B479" w:rsidR="00D34C24" w:rsidRPr="00164CAA" w:rsidRDefault="00D34C24" w:rsidP="00FC3A59">
            <w:pPr>
              <w:spacing w:after="200" w:line="276" w:lineRule="auto"/>
              <w:contextualSpacing/>
              <w:rPr>
                <w:rFonts w:ascii="Kinetic Letters" w:eastAsia="Times New Roman" w:hAnsi="Kinetic Letters" w:cs="Arial"/>
                <w:i/>
                <w:i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525" w:type="dxa"/>
            <w:vMerge/>
            <w:tcBorders>
              <w:bottom w:val="nil"/>
            </w:tcBorders>
          </w:tcPr>
          <w:p w14:paraId="5A6A2E0F" w14:textId="346C36DE" w:rsidR="00D34C24" w:rsidRPr="00164CAA" w:rsidRDefault="00D34C24" w:rsidP="001846B4">
            <w:pPr>
              <w:ind w:left="41"/>
              <w:rPr>
                <w:rFonts w:ascii="Kinetic Letters" w:eastAsia="Times New Roman" w:hAnsi="Kinetic Letters" w:cs="Arial"/>
                <w:i/>
                <w:iCs/>
                <w:color w:val="FF0000"/>
                <w:sz w:val="20"/>
                <w:szCs w:val="20"/>
                <w:lang w:eastAsia="en-GB"/>
              </w:rPr>
            </w:pPr>
          </w:p>
        </w:tc>
      </w:tr>
      <w:tr w:rsidR="001846B4" w:rsidRPr="00164CAA" w14:paraId="7C4E5475" w14:textId="77777777" w:rsidTr="00D34C24">
        <w:trPr>
          <w:gridAfter w:val="9"/>
          <w:wAfter w:w="20469" w:type="dxa"/>
          <w:trHeight w:val="47"/>
        </w:trPr>
        <w:tc>
          <w:tcPr>
            <w:tcW w:w="2490" w:type="dxa"/>
            <w:tcBorders>
              <w:top w:val="nil"/>
              <w:bottom w:val="nil"/>
            </w:tcBorders>
            <w:shd w:val="clear" w:color="auto" w:fill="FFE599" w:themeFill="accent4" w:themeFillTint="66"/>
          </w:tcPr>
          <w:p w14:paraId="5FBB1CC6" w14:textId="77777777" w:rsidR="001846B4" w:rsidRPr="00164CAA" w:rsidRDefault="001846B4" w:rsidP="00FC3A59">
            <w:pPr>
              <w:jc w:val="center"/>
              <w:rPr>
                <w:rFonts w:ascii="Kinetic Letters" w:hAnsi="Kinetic Letters"/>
                <w:sz w:val="20"/>
                <w:szCs w:val="20"/>
              </w:rPr>
            </w:pPr>
          </w:p>
        </w:tc>
      </w:tr>
      <w:tr w:rsidR="006D0EB1" w:rsidRPr="00164CAA" w14:paraId="4A6B16D4" w14:textId="77777777" w:rsidTr="003C55FB">
        <w:trPr>
          <w:trHeight w:val="454"/>
        </w:trPr>
        <w:tc>
          <w:tcPr>
            <w:tcW w:w="2490" w:type="dxa"/>
            <w:tcBorders>
              <w:top w:val="nil"/>
              <w:bottom w:val="single" w:sz="4" w:space="0" w:color="auto"/>
            </w:tcBorders>
            <w:shd w:val="clear" w:color="auto" w:fill="FFE599" w:themeFill="accent4" w:themeFillTint="66"/>
          </w:tcPr>
          <w:p w14:paraId="640B0835" w14:textId="77777777" w:rsidR="006D0EB1" w:rsidRPr="00164CAA" w:rsidRDefault="006D0EB1" w:rsidP="00FC3A59">
            <w:pPr>
              <w:jc w:val="center"/>
              <w:rPr>
                <w:rFonts w:ascii="Kinetic Letters" w:hAnsi="Kinetic Letters"/>
                <w:b/>
                <w:bCs/>
                <w:sz w:val="20"/>
                <w:szCs w:val="20"/>
              </w:rPr>
            </w:pPr>
            <w:r w:rsidRPr="00164CAA">
              <w:rPr>
                <w:rFonts w:ascii="Kinetic Letters" w:hAnsi="Kinetic Letters"/>
                <w:b/>
                <w:bCs/>
                <w:sz w:val="20"/>
                <w:szCs w:val="20"/>
              </w:rPr>
              <w:t>Phonics</w:t>
            </w:r>
          </w:p>
        </w:tc>
        <w:tc>
          <w:tcPr>
            <w:tcW w:w="3383" w:type="dxa"/>
            <w:gridSpan w:val="2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14:paraId="06EDADC3" w14:textId="68B6AF30" w:rsidR="006D0EB1" w:rsidRPr="00164CAA" w:rsidRDefault="005663D3" w:rsidP="005663D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Kinetic Letters" w:hAnsi="Kinetic Letters" w:cs="Arial"/>
                <w:b/>
                <w:bCs/>
                <w:sz w:val="20"/>
                <w:szCs w:val="20"/>
              </w:rPr>
            </w:pPr>
            <w:r w:rsidRPr="00164CAA">
              <w:rPr>
                <w:rFonts w:ascii="Kinetic Letters" w:hAnsi="Kinetic Letters" w:cs="Arial"/>
                <w:b/>
                <w:bCs/>
                <w:sz w:val="20"/>
                <w:szCs w:val="20"/>
              </w:rPr>
              <w:t>Regular ‘FRED’ games to encourage children’s blending skills</w:t>
            </w:r>
          </w:p>
          <w:p w14:paraId="3670366B" w14:textId="1663F046" w:rsidR="005663D3" w:rsidRPr="00164CAA" w:rsidRDefault="005663D3" w:rsidP="005663D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Kinetic Letters" w:hAnsi="Kinetic Letters" w:cs="Arial"/>
                <w:b/>
                <w:bCs/>
                <w:sz w:val="20"/>
                <w:szCs w:val="20"/>
              </w:rPr>
            </w:pPr>
            <w:r w:rsidRPr="00164CAA">
              <w:rPr>
                <w:rFonts w:ascii="Kinetic Letters" w:hAnsi="Kinetic Letters" w:cs="Arial"/>
                <w:b/>
                <w:bCs/>
                <w:sz w:val="20"/>
                <w:szCs w:val="20"/>
              </w:rPr>
              <w:t xml:space="preserve">Children to understand </w:t>
            </w:r>
            <w:proofErr w:type="gramStart"/>
            <w:r w:rsidRPr="00164CAA">
              <w:rPr>
                <w:rFonts w:ascii="Kinetic Letters" w:hAnsi="Kinetic Letters" w:cs="Arial"/>
                <w:b/>
                <w:bCs/>
                <w:sz w:val="20"/>
                <w:szCs w:val="20"/>
              </w:rPr>
              <w:t>m,a</w:t>
            </w:r>
            <w:proofErr w:type="gramEnd"/>
            <w:r w:rsidRPr="00164CAA">
              <w:rPr>
                <w:rFonts w:ascii="Kinetic Letters" w:hAnsi="Kinetic Letters" w:cs="Arial"/>
                <w:b/>
                <w:bCs/>
                <w:sz w:val="20"/>
                <w:szCs w:val="20"/>
              </w:rPr>
              <w:t>,s,t,i,n,p,g,o as sounds and mnemonics</w:t>
            </w:r>
          </w:p>
        </w:tc>
        <w:tc>
          <w:tcPr>
            <w:tcW w:w="3385" w:type="dxa"/>
            <w:gridSpan w:val="2"/>
            <w:tcBorders>
              <w:top w:val="nil"/>
              <w:bottom w:val="single" w:sz="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60E6EB7C" w14:textId="77777777" w:rsidR="005663D3" w:rsidRPr="00164CAA" w:rsidRDefault="005663D3" w:rsidP="005663D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Kinetic Letters" w:hAnsi="Kinetic Letters" w:cs="Arial"/>
                <w:b/>
                <w:bCs/>
                <w:sz w:val="20"/>
                <w:szCs w:val="20"/>
              </w:rPr>
            </w:pPr>
            <w:r w:rsidRPr="00164CAA">
              <w:rPr>
                <w:rFonts w:ascii="Kinetic Letters" w:hAnsi="Kinetic Letters" w:cs="Arial"/>
                <w:b/>
                <w:bCs/>
                <w:sz w:val="20"/>
                <w:szCs w:val="20"/>
              </w:rPr>
              <w:t>Regular ‘FRED’ games to encourage children’s blending skills</w:t>
            </w:r>
          </w:p>
          <w:p w14:paraId="32AC4C06" w14:textId="15E4E0C5" w:rsidR="006D0EB1" w:rsidRPr="00164CAA" w:rsidRDefault="005663D3" w:rsidP="005663D3">
            <w:pPr>
              <w:pStyle w:val="ListParagraph"/>
              <w:numPr>
                <w:ilvl w:val="0"/>
                <w:numId w:val="12"/>
              </w:numPr>
              <w:tabs>
                <w:tab w:val="num" w:pos="720"/>
              </w:tabs>
              <w:spacing w:after="0" w:line="240" w:lineRule="auto"/>
              <w:rPr>
                <w:rFonts w:ascii="Kinetic Letters" w:hAnsi="Kinetic Letters"/>
                <w:b/>
                <w:bCs/>
                <w:sz w:val="20"/>
                <w:szCs w:val="20"/>
              </w:rPr>
            </w:pPr>
            <w:r w:rsidRPr="00164CAA">
              <w:rPr>
                <w:rFonts w:ascii="Kinetic Letters" w:hAnsi="Kinetic Letters" w:cs="Arial"/>
                <w:b/>
                <w:bCs/>
                <w:sz w:val="20"/>
                <w:szCs w:val="20"/>
              </w:rPr>
              <w:t xml:space="preserve">Children to understand </w:t>
            </w:r>
            <w:proofErr w:type="gramStart"/>
            <w:r w:rsidRPr="00164CAA">
              <w:rPr>
                <w:rFonts w:ascii="Kinetic Letters" w:hAnsi="Kinetic Letters" w:cs="Arial"/>
                <w:b/>
                <w:bCs/>
                <w:sz w:val="20"/>
                <w:szCs w:val="20"/>
              </w:rPr>
              <w:t>m,a</w:t>
            </w:r>
            <w:proofErr w:type="gramEnd"/>
            <w:r w:rsidRPr="00164CAA">
              <w:rPr>
                <w:rFonts w:ascii="Kinetic Letters" w:hAnsi="Kinetic Letters" w:cs="Arial"/>
                <w:b/>
                <w:bCs/>
                <w:sz w:val="20"/>
                <w:szCs w:val="20"/>
              </w:rPr>
              <w:t>,s,t,i,n,p,g,o as sounds and mnemonics</w:t>
            </w:r>
          </w:p>
        </w:tc>
        <w:tc>
          <w:tcPr>
            <w:tcW w:w="3390" w:type="dxa"/>
            <w:gridSpan w:val="2"/>
            <w:tcBorders>
              <w:top w:val="nil"/>
              <w:left w:val="single" w:sz="2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19B68C22" w14:textId="77777777" w:rsidR="005663D3" w:rsidRPr="00164CAA" w:rsidRDefault="005663D3" w:rsidP="005663D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Kinetic Letters" w:hAnsi="Kinetic Letters" w:cs="Arial"/>
                <w:b/>
                <w:bCs/>
                <w:sz w:val="20"/>
                <w:szCs w:val="20"/>
              </w:rPr>
            </w:pPr>
            <w:r w:rsidRPr="00164CAA">
              <w:rPr>
                <w:rFonts w:ascii="Kinetic Letters" w:hAnsi="Kinetic Letters" w:cs="Arial"/>
                <w:b/>
                <w:bCs/>
                <w:sz w:val="20"/>
                <w:szCs w:val="20"/>
              </w:rPr>
              <w:t>Regular ‘FRED’ games to encourage children’s blending skills</w:t>
            </w:r>
          </w:p>
          <w:p w14:paraId="0D26D67F" w14:textId="45AFB8A3" w:rsidR="006D0EB1" w:rsidRPr="00164CAA" w:rsidRDefault="005663D3" w:rsidP="005663D3">
            <w:pPr>
              <w:pStyle w:val="ListParagraph"/>
              <w:numPr>
                <w:ilvl w:val="0"/>
                <w:numId w:val="12"/>
              </w:numPr>
              <w:rPr>
                <w:rFonts w:ascii="Kinetic Letters" w:eastAsia="Times New Roman" w:hAnsi="Kinetic Letters" w:cs="Arial"/>
                <w:b/>
                <w:bCs/>
                <w:sz w:val="20"/>
                <w:szCs w:val="20"/>
              </w:rPr>
            </w:pPr>
            <w:r w:rsidRPr="00164CAA">
              <w:rPr>
                <w:rFonts w:ascii="Kinetic Letters" w:hAnsi="Kinetic Letters" w:cs="Arial"/>
                <w:b/>
                <w:bCs/>
                <w:sz w:val="20"/>
                <w:szCs w:val="20"/>
              </w:rPr>
              <w:t xml:space="preserve">Children to understand </w:t>
            </w:r>
            <w:proofErr w:type="gramStart"/>
            <w:r w:rsidRPr="00164CAA">
              <w:rPr>
                <w:rFonts w:ascii="Kinetic Letters" w:hAnsi="Kinetic Letters" w:cs="Arial"/>
                <w:b/>
                <w:bCs/>
                <w:sz w:val="20"/>
                <w:szCs w:val="20"/>
              </w:rPr>
              <w:t>c,k</w:t>
            </w:r>
            <w:proofErr w:type="gramEnd"/>
            <w:r w:rsidRPr="00164CAA">
              <w:rPr>
                <w:rFonts w:ascii="Kinetic Letters" w:hAnsi="Kinetic Letters" w:cs="Arial"/>
                <w:b/>
                <w:bCs/>
                <w:sz w:val="20"/>
                <w:szCs w:val="20"/>
              </w:rPr>
              <w:t>,u,b,f,e,l,r,h,r as sounds and mnemonics</w:t>
            </w:r>
          </w:p>
        </w:tc>
        <w:tc>
          <w:tcPr>
            <w:tcW w:w="3397" w:type="dxa"/>
            <w:tcBorders>
              <w:top w:val="nil"/>
              <w:bottom w:val="single" w:sz="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07BC7433" w14:textId="77777777" w:rsidR="005663D3" w:rsidRPr="00164CAA" w:rsidRDefault="005663D3" w:rsidP="005663D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Kinetic Letters" w:hAnsi="Kinetic Letters" w:cs="Arial"/>
                <w:b/>
                <w:bCs/>
                <w:sz w:val="20"/>
                <w:szCs w:val="20"/>
              </w:rPr>
            </w:pPr>
            <w:r w:rsidRPr="00164CAA">
              <w:rPr>
                <w:rFonts w:ascii="Kinetic Letters" w:hAnsi="Kinetic Letters" w:cs="Arial"/>
                <w:b/>
                <w:bCs/>
                <w:sz w:val="20"/>
                <w:szCs w:val="20"/>
              </w:rPr>
              <w:t>Regular ‘FRED’ games to encourage children’s blending skills</w:t>
            </w:r>
          </w:p>
          <w:p w14:paraId="09371A7F" w14:textId="63C27987" w:rsidR="006D0EB1" w:rsidRPr="00164CAA" w:rsidRDefault="005663D3" w:rsidP="005663D3">
            <w:pPr>
              <w:spacing w:after="200" w:line="276" w:lineRule="auto"/>
              <w:ind w:hanging="13"/>
              <w:contextualSpacing/>
              <w:rPr>
                <w:rFonts w:ascii="Kinetic Letters" w:eastAsia="Times New Roman" w:hAnsi="Kinetic Letters" w:cs="Arial"/>
                <w:b/>
                <w:bCs/>
                <w:sz w:val="20"/>
                <w:szCs w:val="20"/>
                <w:lang w:eastAsia="en-GB"/>
              </w:rPr>
            </w:pPr>
            <w:r w:rsidRPr="00164CAA">
              <w:rPr>
                <w:rFonts w:ascii="Kinetic Letters" w:hAnsi="Kinetic Letters" w:cs="Arial"/>
                <w:b/>
                <w:bCs/>
                <w:sz w:val="20"/>
                <w:szCs w:val="20"/>
              </w:rPr>
              <w:t xml:space="preserve">Children to understand </w:t>
            </w:r>
            <w:proofErr w:type="gramStart"/>
            <w:r w:rsidRPr="00164CAA">
              <w:rPr>
                <w:rFonts w:ascii="Kinetic Letters" w:hAnsi="Kinetic Letters" w:cs="Arial"/>
                <w:b/>
                <w:bCs/>
                <w:sz w:val="20"/>
                <w:szCs w:val="20"/>
              </w:rPr>
              <w:t>c,k</w:t>
            </w:r>
            <w:proofErr w:type="gramEnd"/>
            <w:r w:rsidRPr="00164CAA">
              <w:rPr>
                <w:rFonts w:ascii="Kinetic Letters" w:hAnsi="Kinetic Letters" w:cs="Arial"/>
                <w:b/>
                <w:bCs/>
                <w:sz w:val="20"/>
                <w:szCs w:val="20"/>
              </w:rPr>
              <w:t>,u,b,f,e,l,r,h,r as sounds and mnemonics</w:t>
            </w:r>
          </w:p>
        </w:tc>
        <w:tc>
          <w:tcPr>
            <w:tcW w:w="3389" w:type="dxa"/>
            <w:tcBorders>
              <w:top w:val="nil"/>
              <w:left w:val="single" w:sz="2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22002B71" w14:textId="7964CC60" w:rsidR="006D0EB1" w:rsidRPr="00164CAA" w:rsidRDefault="005663D3" w:rsidP="005663D3">
            <w:pPr>
              <w:pStyle w:val="ListParagraph"/>
              <w:numPr>
                <w:ilvl w:val="0"/>
                <w:numId w:val="13"/>
              </w:numPr>
              <w:rPr>
                <w:rFonts w:ascii="Kinetic Letters" w:hAnsi="Kinetic Letters"/>
                <w:b/>
                <w:bCs/>
                <w:sz w:val="20"/>
                <w:szCs w:val="20"/>
              </w:rPr>
            </w:pPr>
            <w:r w:rsidRPr="00164CAA">
              <w:rPr>
                <w:rFonts w:ascii="Kinetic Letters" w:hAnsi="Kinetic Letters"/>
                <w:b/>
                <w:bCs/>
                <w:sz w:val="20"/>
                <w:szCs w:val="20"/>
              </w:rPr>
              <w:t xml:space="preserve">Children beginning to orally blend words they hear independently </w:t>
            </w:r>
          </w:p>
          <w:p w14:paraId="24C3A763" w14:textId="0BFB40BD" w:rsidR="006D0EB1" w:rsidRPr="00164CAA" w:rsidRDefault="005663D3" w:rsidP="005663D3">
            <w:pPr>
              <w:pStyle w:val="ListParagraph"/>
              <w:numPr>
                <w:ilvl w:val="0"/>
                <w:numId w:val="13"/>
              </w:numPr>
              <w:rPr>
                <w:rFonts w:ascii="Kinetic Letters" w:hAnsi="Kinetic Letters"/>
                <w:b/>
                <w:bCs/>
                <w:sz w:val="20"/>
                <w:szCs w:val="20"/>
              </w:rPr>
            </w:pPr>
            <w:r w:rsidRPr="00164CAA">
              <w:rPr>
                <w:rFonts w:ascii="Kinetic Letters" w:hAnsi="Kinetic Letters"/>
                <w:b/>
                <w:bCs/>
                <w:sz w:val="20"/>
                <w:szCs w:val="20"/>
              </w:rPr>
              <w:t>Children to recognise all single letter sounds and mnemonics</w:t>
            </w:r>
          </w:p>
        </w:tc>
        <w:tc>
          <w:tcPr>
            <w:tcW w:w="3525" w:type="dxa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14:paraId="6EAC7990" w14:textId="77777777" w:rsidR="005663D3" w:rsidRPr="00164CAA" w:rsidRDefault="005663D3" w:rsidP="005663D3">
            <w:pPr>
              <w:pStyle w:val="ListParagraph"/>
              <w:numPr>
                <w:ilvl w:val="0"/>
                <w:numId w:val="13"/>
              </w:numPr>
              <w:rPr>
                <w:rFonts w:ascii="Kinetic Letters" w:hAnsi="Kinetic Letters"/>
                <w:b/>
                <w:bCs/>
                <w:sz w:val="20"/>
                <w:szCs w:val="20"/>
              </w:rPr>
            </w:pPr>
            <w:r w:rsidRPr="00164CAA">
              <w:rPr>
                <w:rFonts w:ascii="Kinetic Letters" w:hAnsi="Kinetic Letters"/>
                <w:b/>
                <w:bCs/>
                <w:sz w:val="20"/>
                <w:szCs w:val="20"/>
              </w:rPr>
              <w:t xml:space="preserve">Children beginning to orally blend words they hear independently </w:t>
            </w:r>
          </w:p>
          <w:p w14:paraId="365A89F4" w14:textId="69C0797A" w:rsidR="006D0EB1" w:rsidRPr="00164CAA" w:rsidRDefault="005663D3" w:rsidP="005663D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Kinetic Letters" w:eastAsia="Times New Roman" w:hAnsi="Kinetic Letters" w:cs="Arial"/>
                <w:b/>
                <w:bCs/>
                <w:sz w:val="20"/>
                <w:szCs w:val="20"/>
              </w:rPr>
            </w:pPr>
            <w:r w:rsidRPr="00164CAA">
              <w:rPr>
                <w:rFonts w:ascii="Kinetic Letters" w:hAnsi="Kinetic Letters"/>
                <w:b/>
                <w:bCs/>
                <w:sz w:val="20"/>
                <w:szCs w:val="20"/>
              </w:rPr>
              <w:t>Children to recognise all single letter sounds and mnemonics</w:t>
            </w:r>
          </w:p>
        </w:tc>
      </w:tr>
      <w:tr w:rsidR="006D0EB1" w:rsidRPr="00164CAA" w14:paraId="04265D0F" w14:textId="77777777" w:rsidTr="003C55FB">
        <w:trPr>
          <w:trHeight w:val="454"/>
        </w:trPr>
        <w:tc>
          <w:tcPr>
            <w:tcW w:w="2490" w:type="dxa"/>
            <w:tcBorders>
              <w:top w:val="single" w:sz="4" w:space="0" w:color="auto"/>
              <w:bottom w:val="nil"/>
            </w:tcBorders>
            <w:shd w:val="clear" w:color="auto" w:fill="FFE599" w:themeFill="accent4" w:themeFillTint="66"/>
          </w:tcPr>
          <w:p w14:paraId="09579DE8" w14:textId="77777777" w:rsidR="006D0EB1" w:rsidRPr="00164CAA" w:rsidRDefault="006D0EB1" w:rsidP="00FC3A59">
            <w:pPr>
              <w:jc w:val="center"/>
              <w:rPr>
                <w:rFonts w:ascii="Kinetic Letters" w:hAnsi="Kinetic Letters"/>
                <w:b/>
                <w:bCs/>
                <w:sz w:val="20"/>
                <w:szCs w:val="20"/>
              </w:rPr>
            </w:pPr>
            <w:r w:rsidRPr="00164CAA">
              <w:rPr>
                <w:rFonts w:ascii="Kinetic Letters" w:hAnsi="Kinetic Letters"/>
                <w:b/>
                <w:bCs/>
                <w:sz w:val="20"/>
                <w:szCs w:val="20"/>
              </w:rPr>
              <w:t xml:space="preserve">Literacy 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1518D6D" w14:textId="500D870E" w:rsidR="006D0EB1" w:rsidRPr="002C656F" w:rsidRDefault="006D0EB1" w:rsidP="00FC3A59">
            <w:pPr>
              <w:spacing w:line="259" w:lineRule="auto"/>
              <w:rPr>
                <w:rFonts w:ascii="Kinetic Letters" w:hAnsi="Kinetic Letters"/>
                <w:sz w:val="20"/>
                <w:szCs w:val="20"/>
              </w:rPr>
            </w:pPr>
            <w:r w:rsidRPr="002C656F">
              <w:rPr>
                <w:rFonts w:ascii="Kinetic Letters" w:hAnsi="Kinetic Letters"/>
                <w:b/>
                <w:bCs/>
                <w:color w:val="ED7D31" w:themeColor="accent2"/>
                <w:sz w:val="20"/>
                <w:szCs w:val="20"/>
              </w:rPr>
              <w:t xml:space="preserve">Emergent writing: </w:t>
            </w:r>
          </w:p>
          <w:p w14:paraId="30AB2E4B" w14:textId="0478D3DC" w:rsidR="006D0EB1" w:rsidRPr="002C656F" w:rsidRDefault="00D34C24" w:rsidP="00FC3A59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2C656F">
              <w:rPr>
                <w:rFonts w:ascii="Kinetic Letters" w:hAnsi="Kinetic Letters"/>
                <w:sz w:val="20"/>
                <w:szCs w:val="20"/>
              </w:rPr>
              <w:t>Sometimes gives meaning to their drawings and paintings</w:t>
            </w:r>
          </w:p>
          <w:p w14:paraId="66CDD84F" w14:textId="77777777" w:rsidR="00D34C24" w:rsidRPr="002C656F" w:rsidRDefault="00D34C24" w:rsidP="00D34C24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2C656F">
              <w:rPr>
                <w:rFonts w:ascii="Kinetic Letters" w:hAnsi="Kinetic Letters"/>
                <w:sz w:val="20"/>
                <w:szCs w:val="20"/>
              </w:rPr>
              <w:t xml:space="preserve">Includes mark making and early writing in their play </w:t>
            </w:r>
          </w:p>
          <w:p w14:paraId="2A645998" w14:textId="77777777" w:rsidR="00D34C24" w:rsidRPr="002C656F" w:rsidRDefault="00D34C24" w:rsidP="00D34C24">
            <w:pPr>
              <w:suppressAutoHyphens/>
              <w:autoSpaceDE w:val="0"/>
              <w:autoSpaceDN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</w:p>
          <w:p w14:paraId="7F91E302" w14:textId="77777777" w:rsidR="006D0EB1" w:rsidRPr="002C656F" w:rsidRDefault="006D0EB1" w:rsidP="00FC3A59">
            <w:pPr>
              <w:spacing w:line="259" w:lineRule="auto"/>
              <w:rPr>
                <w:rFonts w:ascii="Kinetic Letters" w:hAnsi="Kinetic Letters"/>
                <w:b/>
                <w:bCs/>
                <w:color w:val="ED7D31" w:themeColor="accent2"/>
                <w:sz w:val="20"/>
                <w:szCs w:val="20"/>
              </w:rPr>
            </w:pPr>
          </w:p>
          <w:p w14:paraId="1ABEBD7D" w14:textId="0C69B7DE" w:rsidR="006D0EB1" w:rsidRPr="002C656F" w:rsidRDefault="006D0EB1" w:rsidP="00FC3A59">
            <w:pPr>
              <w:rPr>
                <w:rFonts w:ascii="Kinetic Letters" w:hAnsi="Kinetic Letters"/>
                <w:b/>
                <w:bCs/>
                <w:sz w:val="20"/>
                <w:szCs w:val="20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22781E55" w14:textId="55C194F4" w:rsidR="006D0EB1" w:rsidRPr="002C656F" w:rsidRDefault="006D0EB1" w:rsidP="00FC3A59">
            <w:pPr>
              <w:spacing w:line="276" w:lineRule="auto"/>
              <w:contextualSpacing/>
              <w:rPr>
                <w:rFonts w:ascii="Kinetic Letters" w:hAnsi="Kinetic Letters"/>
                <w:b/>
                <w:bCs/>
                <w:color w:val="ED7D31" w:themeColor="accent2"/>
                <w:sz w:val="20"/>
                <w:szCs w:val="20"/>
              </w:rPr>
            </w:pPr>
            <w:r w:rsidRPr="002C656F">
              <w:rPr>
                <w:rFonts w:ascii="Kinetic Letters" w:hAnsi="Kinetic Letters"/>
                <w:b/>
                <w:bCs/>
                <w:color w:val="ED7D31" w:themeColor="accent2"/>
                <w:sz w:val="20"/>
                <w:szCs w:val="20"/>
              </w:rPr>
              <w:t xml:space="preserve">Emergent writing: </w:t>
            </w:r>
          </w:p>
          <w:p w14:paraId="01098894" w14:textId="77777777" w:rsidR="00D34C24" w:rsidRPr="002C656F" w:rsidRDefault="00D34C24" w:rsidP="00D34C24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2C656F">
              <w:rPr>
                <w:rFonts w:ascii="Kinetic Letters" w:hAnsi="Kinetic Letters"/>
                <w:sz w:val="20"/>
                <w:szCs w:val="20"/>
              </w:rPr>
              <w:t xml:space="preserve">Attempts to write their own name, or other names and words, using combinations of lines, circles and curves, or letter-type shapes </w:t>
            </w:r>
          </w:p>
          <w:p w14:paraId="17FFAA01" w14:textId="77777777" w:rsidR="006D0EB1" w:rsidRPr="002C656F" w:rsidRDefault="006D0EB1" w:rsidP="00FC3A59">
            <w:pPr>
              <w:spacing w:line="259" w:lineRule="auto"/>
              <w:rPr>
                <w:rFonts w:ascii="Kinetic Letters" w:hAnsi="Kinetic Letters"/>
                <w:b/>
                <w:bCs/>
                <w:color w:val="ED7D31" w:themeColor="accent2"/>
                <w:sz w:val="20"/>
                <w:szCs w:val="20"/>
              </w:rPr>
            </w:pPr>
          </w:p>
          <w:p w14:paraId="4629AAE6" w14:textId="5379016A" w:rsidR="006D0EB1" w:rsidRPr="002C656F" w:rsidRDefault="006D0EB1" w:rsidP="00FC3A59">
            <w:pPr>
              <w:spacing w:line="259" w:lineRule="auto"/>
              <w:rPr>
                <w:rFonts w:ascii="Kinetic Letters" w:hAnsi="Kinetic Letters"/>
                <w:b/>
                <w:bCs/>
                <w:color w:val="ED7D31" w:themeColor="accent2"/>
                <w:sz w:val="20"/>
                <w:szCs w:val="20"/>
              </w:rPr>
            </w:pPr>
            <w:r w:rsidRPr="002C656F">
              <w:rPr>
                <w:rFonts w:ascii="Kinetic Letters" w:hAnsi="Kinetic Letters"/>
                <w:b/>
                <w:bCs/>
                <w:color w:val="ED7D31" w:themeColor="accent2"/>
                <w:sz w:val="20"/>
                <w:szCs w:val="20"/>
              </w:rPr>
              <w:t xml:space="preserve">Handwriting: </w:t>
            </w:r>
          </w:p>
          <w:p w14:paraId="55873E9B" w14:textId="77777777" w:rsidR="002F306A" w:rsidRPr="002C656F" w:rsidRDefault="00D34C24" w:rsidP="002F306A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2C656F">
              <w:rPr>
                <w:rFonts w:ascii="Kinetic Letters" w:hAnsi="Kinetic Letters"/>
                <w:sz w:val="20"/>
                <w:szCs w:val="20"/>
              </w:rPr>
              <w:t xml:space="preserve">Imitates adults’ writing by making continuous lines of shapes and symbols (early writing) from left to right </w:t>
            </w:r>
          </w:p>
          <w:p w14:paraId="14D92CF2" w14:textId="6C1B0C3A" w:rsidR="006D0EB1" w:rsidRPr="002C656F" w:rsidRDefault="006D0EB1" w:rsidP="002F306A">
            <w:pPr>
              <w:pStyle w:val="ListParagraph"/>
              <w:suppressAutoHyphens/>
              <w:autoSpaceDE w:val="0"/>
              <w:autoSpaceDN w:val="0"/>
              <w:spacing w:after="0" w:line="240" w:lineRule="auto"/>
              <w:ind w:left="360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</w:p>
          <w:p w14:paraId="68A92364" w14:textId="40799F18" w:rsidR="002F306A" w:rsidRPr="002C656F" w:rsidRDefault="002F306A" w:rsidP="002F306A">
            <w:pPr>
              <w:suppressAutoHyphens/>
              <w:autoSpaceDE w:val="0"/>
              <w:autoSpaceDN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24" w:space="0" w:color="auto"/>
              <w:bottom w:val="nil"/>
            </w:tcBorders>
          </w:tcPr>
          <w:p w14:paraId="51F6AF23" w14:textId="4533458B" w:rsidR="006D0EB1" w:rsidRPr="002C656F" w:rsidRDefault="006D0EB1" w:rsidP="00FC3A59">
            <w:pPr>
              <w:spacing w:line="259" w:lineRule="auto"/>
              <w:rPr>
                <w:rFonts w:ascii="Kinetic Letters" w:hAnsi="Kinetic Letters"/>
                <w:sz w:val="20"/>
                <w:szCs w:val="20"/>
              </w:rPr>
            </w:pPr>
            <w:r w:rsidRPr="002C656F">
              <w:rPr>
                <w:rFonts w:ascii="Kinetic Letters" w:hAnsi="Kinetic Letters"/>
                <w:b/>
                <w:bCs/>
                <w:color w:val="ED7D31" w:themeColor="accent2"/>
                <w:sz w:val="20"/>
                <w:szCs w:val="20"/>
              </w:rPr>
              <w:t xml:space="preserve">Composition:  </w:t>
            </w:r>
          </w:p>
          <w:p w14:paraId="6B181F6D" w14:textId="7C4DE412" w:rsidR="00D34C24" w:rsidRPr="002C656F" w:rsidRDefault="00D34C24" w:rsidP="00D34C24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2C656F">
              <w:rPr>
                <w:rFonts w:ascii="Kinetic Letters" w:hAnsi="Kinetic Letters"/>
                <w:sz w:val="20"/>
                <w:szCs w:val="20"/>
              </w:rPr>
              <w:t xml:space="preserve">Makes up stories, play scenarios, and drawings in response to experiences, such as outings </w:t>
            </w:r>
          </w:p>
          <w:p w14:paraId="78ED8DFA" w14:textId="77777777" w:rsidR="002F306A" w:rsidRPr="002C656F" w:rsidRDefault="002F306A" w:rsidP="002F306A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2C656F">
              <w:rPr>
                <w:rFonts w:ascii="Kinetic Letters" w:hAnsi="Kinetic Letters"/>
                <w:sz w:val="20"/>
                <w:szCs w:val="20"/>
              </w:rPr>
              <w:t xml:space="preserve">Shows interest in letters on a keyboard, identifying the initial letter of their own name and other familiar words </w:t>
            </w:r>
          </w:p>
          <w:p w14:paraId="53337A74" w14:textId="77777777" w:rsidR="002F306A" w:rsidRPr="002C656F" w:rsidRDefault="002F306A" w:rsidP="002F306A">
            <w:pPr>
              <w:suppressAutoHyphens/>
              <w:autoSpaceDE w:val="0"/>
              <w:autoSpaceDN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</w:p>
          <w:p w14:paraId="7FA9B823" w14:textId="45230893" w:rsidR="006D0EB1" w:rsidRPr="002C656F" w:rsidRDefault="006D0EB1" w:rsidP="00FC3A59">
            <w:pPr>
              <w:spacing w:line="259" w:lineRule="auto"/>
              <w:rPr>
                <w:rFonts w:ascii="Kinetic Letters" w:hAnsi="Kinetic Letters"/>
                <w:b/>
                <w:bCs/>
                <w:color w:val="ED7D31" w:themeColor="accent2"/>
                <w:sz w:val="20"/>
                <w:szCs w:val="20"/>
              </w:rPr>
            </w:pPr>
          </w:p>
          <w:p w14:paraId="59AA57E5" w14:textId="69E08573" w:rsidR="006D0EB1" w:rsidRPr="002C656F" w:rsidRDefault="006D0EB1" w:rsidP="002F306A">
            <w:pPr>
              <w:rPr>
                <w:rFonts w:ascii="Kinetic Letters" w:hAnsi="Kinetic Letters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  <w:bottom w:val="nil"/>
              <w:right w:val="single" w:sz="24" w:space="0" w:color="auto"/>
            </w:tcBorders>
          </w:tcPr>
          <w:p w14:paraId="255CBB79" w14:textId="6195DD14" w:rsidR="006D0EB1" w:rsidRPr="002C656F" w:rsidRDefault="006D0EB1" w:rsidP="00FC3A59">
            <w:pPr>
              <w:rPr>
                <w:rFonts w:ascii="Kinetic Letters" w:hAnsi="Kinetic Letters"/>
                <w:sz w:val="20"/>
                <w:szCs w:val="20"/>
              </w:rPr>
            </w:pPr>
            <w:r w:rsidRPr="002C656F">
              <w:rPr>
                <w:rFonts w:ascii="Kinetic Letters" w:hAnsi="Kinetic Letters"/>
                <w:b/>
                <w:bCs/>
                <w:color w:val="ED7D31" w:themeColor="accent2"/>
                <w:sz w:val="20"/>
                <w:szCs w:val="20"/>
              </w:rPr>
              <w:t xml:space="preserve">Composition: </w:t>
            </w:r>
            <w:r w:rsidRPr="002C656F">
              <w:rPr>
                <w:rFonts w:ascii="Kinetic Letters" w:hAnsi="Kinetic Letters"/>
                <w:sz w:val="20"/>
                <w:szCs w:val="20"/>
              </w:rPr>
              <w:t xml:space="preserve"> </w:t>
            </w:r>
          </w:p>
          <w:p w14:paraId="6FD677BD" w14:textId="77777777" w:rsidR="00D34C24" w:rsidRPr="002C656F" w:rsidRDefault="00D34C24" w:rsidP="00D34C24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2C656F">
              <w:rPr>
                <w:rFonts w:ascii="Kinetic Letters" w:hAnsi="Kinetic Letters"/>
                <w:sz w:val="20"/>
                <w:szCs w:val="20"/>
              </w:rPr>
              <w:t xml:space="preserve">Ascribes meanings to signs, </w:t>
            </w:r>
            <w:proofErr w:type="gramStart"/>
            <w:r w:rsidRPr="002C656F">
              <w:rPr>
                <w:rFonts w:ascii="Kinetic Letters" w:hAnsi="Kinetic Letters"/>
                <w:sz w:val="20"/>
                <w:szCs w:val="20"/>
              </w:rPr>
              <w:t>symbols</w:t>
            </w:r>
            <w:proofErr w:type="gramEnd"/>
            <w:r w:rsidRPr="002C656F">
              <w:rPr>
                <w:rFonts w:ascii="Kinetic Letters" w:hAnsi="Kinetic Letters"/>
                <w:sz w:val="20"/>
                <w:szCs w:val="20"/>
              </w:rPr>
              <w:t xml:space="preserve"> and words that they see in different places, including those they make themselves </w:t>
            </w:r>
          </w:p>
          <w:p w14:paraId="5D02C302" w14:textId="2F1484FA" w:rsidR="006D0EB1" w:rsidRPr="002C656F" w:rsidRDefault="006D0EB1" w:rsidP="001846B4">
            <w:pPr>
              <w:spacing w:line="259" w:lineRule="auto"/>
              <w:rPr>
                <w:rFonts w:ascii="Kinetic Letters" w:eastAsia="Times New Roman" w:hAnsi="Kinetic Letters" w:cs="Arial"/>
                <w:sz w:val="20"/>
                <w:szCs w:val="20"/>
                <w:lang w:eastAsia="en-GB"/>
              </w:rPr>
            </w:pPr>
          </w:p>
          <w:p w14:paraId="4E0007C1" w14:textId="5C226E36" w:rsidR="006D0EB1" w:rsidRPr="002C656F" w:rsidRDefault="006D0EB1" w:rsidP="00FC3A59">
            <w:pPr>
              <w:spacing w:line="259" w:lineRule="auto"/>
              <w:rPr>
                <w:rFonts w:ascii="Kinetic Letters" w:hAnsi="Kinetic Letters"/>
                <w:b/>
                <w:bCs/>
                <w:color w:val="ED7D31" w:themeColor="accent2"/>
                <w:sz w:val="20"/>
                <w:szCs w:val="20"/>
              </w:rPr>
            </w:pPr>
            <w:r w:rsidRPr="002C656F">
              <w:rPr>
                <w:rFonts w:ascii="Kinetic Letters" w:hAnsi="Kinetic Letters"/>
                <w:b/>
                <w:bCs/>
                <w:color w:val="ED7D31" w:themeColor="accent2"/>
                <w:sz w:val="20"/>
                <w:szCs w:val="20"/>
              </w:rPr>
              <w:t xml:space="preserve">Handwriting: </w:t>
            </w:r>
          </w:p>
          <w:p w14:paraId="2FEB0654" w14:textId="665E8FE4" w:rsidR="002F306A" w:rsidRPr="002C656F" w:rsidRDefault="002F306A" w:rsidP="002F306A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Kinetic Letters" w:hAnsi="Kinetic Letters"/>
                <w:sz w:val="20"/>
                <w:szCs w:val="20"/>
              </w:rPr>
            </w:pPr>
            <w:r w:rsidRPr="002C656F">
              <w:rPr>
                <w:rFonts w:ascii="Kinetic Letters" w:hAnsi="Kinetic Letters"/>
                <w:sz w:val="20"/>
                <w:szCs w:val="20"/>
              </w:rPr>
              <w:t>Begins to make letter-type shapes to represent the initial sound of their name and other familiar words</w:t>
            </w:r>
          </w:p>
          <w:p w14:paraId="723663C2" w14:textId="0681CBEE" w:rsidR="006D0EB1" w:rsidRPr="002C656F" w:rsidRDefault="002C656F" w:rsidP="00FC3A59">
            <w:pPr>
              <w:spacing w:line="259" w:lineRule="auto"/>
              <w:rPr>
                <w:rFonts w:ascii="Kinetic Letters" w:hAnsi="Kinetic Letters"/>
                <w:b/>
                <w:bCs/>
                <w:color w:val="ED7D31" w:themeColor="accent2"/>
                <w:sz w:val="20"/>
                <w:szCs w:val="20"/>
              </w:rPr>
            </w:pPr>
            <w:r w:rsidRPr="00164C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36D6A6" wp14:editId="2F5448B8">
                      <wp:simplePos x="0" y="0"/>
                      <wp:positionH relativeFrom="column">
                        <wp:posOffset>-4535769</wp:posOffset>
                      </wp:positionH>
                      <wp:positionV relativeFrom="paragraph">
                        <wp:posOffset>388668</wp:posOffset>
                      </wp:positionV>
                      <wp:extent cx="9048978" cy="27604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978" cy="2760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306355" w14:textId="77777777" w:rsidR="00FC3A59" w:rsidRPr="005663D3" w:rsidRDefault="00FC3A59" w:rsidP="005663D3">
                                  <w:pPr>
                                    <w:jc w:val="center"/>
                                    <w:rPr>
                                      <w:rFonts w:ascii="Kinetic Letters" w:hAnsi="Kinetic Letters"/>
                                      <w:i/>
                                      <w:iCs/>
                                    </w:rPr>
                                  </w:pPr>
                                  <w:r w:rsidRPr="005663D3">
                                    <w:rPr>
                                      <w:rFonts w:ascii="Kinetic Letters" w:hAnsi="Kinetic Letters"/>
                                      <w:i/>
                                      <w:iCs/>
                                    </w:rPr>
                                    <w:t>Handwriting N.B. The letters children can form correctly will relate to their name, phonics phases and other letters which children have been taught to form correctly)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136D6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357.15pt;margin-top:30.6pt;width:712.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" fillcolor="white [3201]" stroked="f" strokeweight=".5pt">
                      <v:textbox>
                        <w:txbxContent>
                          <w:p w14:paraId="7D306355" w14:textId="77777777" w:rsidR="00FC3A59" w:rsidRPr="005663D3" w:rsidRDefault="00FC3A59" w:rsidP="005663D3">
                            <w:pPr>
                              <w:jc w:val="center"/>
                              <w:rPr>
                                <w:rFonts w:ascii="Kinetic Letters" w:hAnsi="Kinetic Letters"/>
                                <w:i/>
                                <w:iCs/>
                              </w:rPr>
                            </w:pPr>
                            <w:r w:rsidRPr="005663D3">
                              <w:rPr>
                                <w:rFonts w:ascii="Kinetic Letters" w:hAnsi="Kinetic Letters"/>
                                <w:i/>
                                <w:iCs/>
                              </w:rPr>
                              <w:t>Handwriting N.B. The letters children can form correctly will relate to their name, phonics phases and other letters which children have been taught to form correctly)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9DF1DA" w14:textId="730E08B5" w:rsidR="006D0EB1" w:rsidRPr="002C656F" w:rsidRDefault="006D0EB1" w:rsidP="00FC3A59">
            <w:pPr>
              <w:rPr>
                <w:rFonts w:ascii="Kinetic Letters" w:hAnsi="Kinetic Letters"/>
                <w:b/>
                <w:bCs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24" w:space="0" w:color="auto"/>
              <w:bottom w:val="nil"/>
            </w:tcBorders>
          </w:tcPr>
          <w:p w14:paraId="353C3530" w14:textId="77777777" w:rsidR="002C656F" w:rsidRPr="002C656F" w:rsidRDefault="006D0EB1" w:rsidP="00FC3A59">
            <w:pPr>
              <w:spacing w:line="276" w:lineRule="auto"/>
              <w:contextualSpacing/>
              <w:rPr>
                <w:rFonts w:ascii="Kinetic Letters" w:hAnsi="Kinetic Letters"/>
                <w:b/>
                <w:bCs/>
                <w:color w:val="ED7D31" w:themeColor="accent2"/>
                <w:sz w:val="20"/>
                <w:szCs w:val="20"/>
              </w:rPr>
            </w:pPr>
            <w:r w:rsidRPr="002C656F">
              <w:rPr>
                <w:rFonts w:ascii="Kinetic Letters" w:hAnsi="Kinetic Letters"/>
                <w:b/>
                <w:bCs/>
                <w:color w:val="ED7D31" w:themeColor="accent2"/>
                <w:sz w:val="20"/>
                <w:szCs w:val="20"/>
              </w:rPr>
              <w:t>Composition:</w:t>
            </w:r>
          </w:p>
          <w:p w14:paraId="25827D29" w14:textId="775CC7EA" w:rsidR="006D0EB1" w:rsidRPr="002C656F" w:rsidRDefault="002C656F" w:rsidP="002C656F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2C656F">
              <w:rPr>
                <w:rFonts w:ascii="Kinetic Letters" w:hAnsi="Kinetic Letters"/>
                <w:sz w:val="20"/>
                <w:szCs w:val="20"/>
              </w:rPr>
              <w:t>Gives meaning to the marks they make as they draw, write, paint and type using a keyboard or touch-screen technology</w:t>
            </w:r>
            <w:r w:rsidR="006D0EB1" w:rsidRPr="002C656F">
              <w:rPr>
                <w:rFonts w:ascii="Kinetic Letters" w:hAnsi="Kinetic Letters"/>
                <w:b/>
                <w:bCs/>
                <w:color w:val="ED7D31" w:themeColor="accent2"/>
                <w:sz w:val="20"/>
                <w:szCs w:val="20"/>
              </w:rPr>
              <w:t xml:space="preserve"> </w:t>
            </w:r>
          </w:p>
          <w:p w14:paraId="3D6E5A7D" w14:textId="77777777" w:rsidR="002C656F" w:rsidRPr="002C656F" w:rsidRDefault="002C656F" w:rsidP="002C656F">
            <w:pPr>
              <w:pStyle w:val="ListParagraph"/>
              <w:suppressAutoHyphens/>
              <w:autoSpaceDE w:val="0"/>
              <w:autoSpaceDN w:val="0"/>
              <w:spacing w:after="0" w:line="240" w:lineRule="auto"/>
              <w:ind w:left="360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</w:p>
          <w:p w14:paraId="685C62E7" w14:textId="2FA6E069" w:rsidR="002C656F" w:rsidRPr="002C656F" w:rsidRDefault="002C656F" w:rsidP="00FC3A59">
            <w:pPr>
              <w:spacing w:line="259" w:lineRule="auto"/>
              <w:rPr>
                <w:rFonts w:ascii="Kinetic Letters" w:hAnsi="Kinetic Letters"/>
                <w:b/>
                <w:bCs/>
                <w:color w:val="ED7D31" w:themeColor="accent2"/>
                <w:sz w:val="20"/>
                <w:szCs w:val="20"/>
              </w:rPr>
            </w:pPr>
            <w:r w:rsidRPr="002C656F">
              <w:rPr>
                <w:rFonts w:ascii="Kinetic Letters" w:hAnsi="Kinetic Letters"/>
                <w:b/>
                <w:bCs/>
                <w:color w:val="ED7D31" w:themeColor="accent2"/>
                <w:sz w:val="20"/>
                <w:szCs w:val="20"/>
              </w:rPr>
              <w:t>Spelling:</w:t>
            </w:r>
          </w:p>
          <w:p w14:paraId="165D91EA" w14:textId="77777777" w:rsidR="002C656F" w:rsidRPr="002C656F" w:rsidRDefault="002C656F" w:rsidP="002C656F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2C656F">
              <w:rPr>
                <w:rFonts w:ascii="Kinetic Letters" w:hAnsi="Kinetic Letters"/>
                <w:sz w:val="20"/>
                <w:szCs w:val="20"/>
              </w:rPr>
              <w:t xml:space="preserve">Starts to develop phonic knowledge by linking sounds to letters, </w:t>
            </w:r>
            <w:proofErr w:type="gramStart"/>
            <w:r w:rsidRPr="002C656F">
              <w:rPr>
                <w:rFonts w:ascii="Kinetic Letters" w:hAnsi="Kinetic Letters"/>
                <w:sz w:val="20"/>
                <w:szCs w:val="20"/>
              </w:rPr>
              <w:t>naming</w:t>
            </w:r>
            <w:proofErr w:type="gramEnd"/>
            <w:r w:rsidRPr="002C656F">
              <w:rPr>
                <w:rFonts w:ascii="Kinetic Letters" w:hAnsi="Kinetic Letters"/>
                <w:sz w:val="20"/>
                <w:szCs w:val="20"/>
              </w:rPr>
              <w:t xml:space="preserve"> and sounding some of the letters of the alphabet, identifying letters and writing recognisable letters in sequence, such as in their own name </w:t>
            </w:r>
          </w:p>
          <w:p w14:paraId="4ACA5C85" w14:textId="35A6323A" w:rsidR="006D0EB1" w:rsidRPr="002C656F" w:rsidRDefault="006D0EB1" w:rsidP="00FC3A59">
            <w:pPr>
              <w:spacing w:line="259" w:lineRule="auto"/>
              <w:rPr>
                <w:rFonts w:ascii="Kinetic Letters" w:hAnsi="Kinetic Letters"/>
                <w:b/>
                <w:bCs/>
                <w:color w:val="ED7D31" w:themeColor="accent2"/>
                <w:sz w:val="20"/>
                <w:szCs w:val="20"/>
              </w:rPr>
            </w:pPr>
          </w:p>
          <w:p w14:paraId="504C3C3F" w14:textId="7196BFC0" w:rsidR="006D0EB1" w:rsidRPr="002C656F" w:rsidRDefault="006D0EB1" w:rsidP="00FC3A59">
            <w:pPr>
              <w:spacing w:line="276" w:lineRule="auto"/>
              <w:ind w:left="72"/>
              <w:contextualSpacing/>
              <w:rPr>
                <w:rFonts w:ascii="Kinetic Letters" w:hAnsi="Kinetic Letters"/>
                <w:b/>
                <w:bCs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auto"/>
              <w:bottom w:val="nil"/>
            </w:tcBorders>
          </w:tcPr>
          <w:p w14:paraId="17B0263D" w14:textId="5476EBDC" w:rsidR="006D0EB1" w:rsidRPr="002C656F" w:rsidRDefault="006D0EB1" w:rsidP="002C656F">
            <w:pPr>
              <w:rPr>
                <w:rFonts w:ascii="Kinetic Letters" w:eastAsia="Times New Roman" w:hAnsi="Kinetic Letters" w:cs="Arial"/>
                <w:sz w:val="20"/>
                <w:szCs w:val="20"/>
                <w:lang w:eastAsia="en-GB"/>
              </w:rPr>
            </w:pPr>
            <w:r w:rsidRPr="002C656F">
              <w:rPr>
                <w:rFonts w:ascii="Kinetic Letters" w:hAnsi="Kinetic Letters"/>
                <w:b/>
                <w:bCs/>
                <w:color w:val="ED7D31" w:themeColor="accent2"/>
                <w:sz w:val="20"/>
                <w:szCs w:val="20"/>
              </w:rPr>
              <w:t xml:space="preserve">Emergent writing: </w:t>
            </w:r>
          </w:p>
          <w:p w14:paraId="0023F36F" w14:textId="7E3E87AB" w:rsidR="002C656F" w:rsidRPr="002C656F" w:rsidRDefault="006D0EB1" w:rsidP="002C656F">
            <w:pPr>
              <w:spacing w:line="276" w:lineRule="auto"/>
              <w:contextualSpacing/>
              <w:rPr>
                <w:rFonts w:ascii="Kinetic Letters" w:eastAsia="Times New Roman" w:hAnsi="Kinetic Letters" w:cs="Arial"/>
                <w:sz w:val="20"/>
                <w:szCs w:val="20"/>
                <w:lang w:eastAsia="en-GB"/>
              </w:rPr>
            </w:pPr>
            <w:r w:rsidRPr="002C656F">
              <w:rPr>
                <w:rFonts w:ascii="Kinetic Letters" w:hAnsi="Kinetic Letters"/>
                <w:b/>
                <w:bCs/>
                <w:color w:val="ED7D31" w:themeColor="accent2"/>
                <w:sz w:val="20"/>
                <w:szCs w:val="20"/>
              </w:rPr>
              <w:t xml:space="preserve">Spelling: </w:t>
            </w:r>
            <w:r w:rsidRPr="002C656F">
              <w:rPr>
                <w:rFonts w:ascii="Kinetic Letters" w:eastAsia="Times New Roman" w:hAnsi="Kinetic Letters" w:cs="Arial"/>
                <w:sz w:val="20"/>
                <w:szCs w:val="20"/>
                <w:lang w:eastAsia="en-GB"/>
              </w:rPr>
              <w:t xml:space="preserve"> </w:t>
            </w:r>
          </w:p>
          <w:p w14:paraId="3FE79A9E" w14:textId="33236C0D" w:rsidR="002C656F" w:rsidRPr="002C656F" w:rsidRDefault="002C656F" w:rsidP="002C656F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="Kinetic Letters" w:eastAsia="Times New Roman" w:hAnsi="Kinetic Letters" w:cs="Arial"/>
                <w:sz w:val="20"/>
                <w:szCs w:val="20"/>
              </w:rPr>
            </w:pPr>
            <w:r w:rsidRPr="002C656F">
              <w:rPr>
                <w:rFonts w:ascii="Kinetic Letters" w:hAnsi="Kinetic Letters"/>
                <w:sz w:val="20"/>
                <w:szCs w:val="20"/>
              </w:rPr>
              <w:t>Uses their developing phonic knowledge to write things such as labels and captions, later progressing to simple sentences</w:t>
            </w:r>
          </w:p>
          <w:p w14:paraId="55F39F4E" w14:textId="71F0D58E" w:rsidR="006D0EB1" w:rsidRPr="002C656F" w:rsidRDefault="006D0EB1" w:rsidP="00FC3A59">
            <w:pPr>
              <w:spacing w:line="259" w:lineRule="auto"/>
              <w:rPr>
                <w:rFonts w:ascii="Kinetic Letters" w:hAnsi="Kinetic Letters"/>
                <w:b/>
                <w:bCs/>
                <w:color w:val="ED7D31" w:themeColor="accent2"/>
                <w:sz w:val="20"/>
                <w:szCs w:val="20"/>
              </w:rPr>
            </w:pPr>
          </w:p>
          <w:p w14:paraId="7E335FD4" w14:textId="77777777" w:rsidR="006D0EB1" w:rsidRPr="002C656F" w:rsidRDefault="006D0EB1" w:rsidP="00FC3A59">
            <w:pPr>
              <w:ind w:left="40"/>
              <w:rPr>
                <w:rFonts w:ascii="Kinetic Letters" w:hAnsi="Kinetic Letters"/>
                <w:sz w:val="20"/>
                <w:szCs w:val="20"/>
              </w:rPr>
            </w:pPr>
          </w:p>
          <w:p w14:paraId="13F048D2" w14:textId="77777777" w:rsidR="006D0EB1" w:rsidRPr="002C656F" w:rsidRDefault="006D0EB1" w:rsidP="00FC3A59">
            <w:pPr>
              <w:ind w:left="40"/>
              <w:rPr>
                <w:rFonts w:ascii="Kinetic Letters" w:hAnsi="Kinetic Letters"/>
                <w:sz w:val="20"/>
                <w:szCs w:val="20"/>
              </w:rPr>
            </w:pPr>
          </w:p>
        </w:tc>
      </w:tr>
      <w:tr w:rsidR="006D0EB1" w:rsidRPr="00164CAA" w14:paraId="471DCEFD" w14:textId="77777777" w:rsidTr="00575517">
        <w:trPr>
          <w:trHeight w:val="1517"/>
        </w:trPr>
        <w:tc>
          <w:tcPr>
            <w:tcW w:w="2490" w:type="dxa"/>
            <w:tcBorders>
              <w:top w:val="nil"/>
              <w:bottom w:val="single" w:sz="18" w:space="0" w:color="auto"/>
            </w:tcBorders>
            <w:shd w:val="clear" w:color="auto" w:fill="FFE599" w:themeFill="accent4" w:themeFillTint="66"/>
          </w:tcPr>
          <w:p w14:paraId="47C56BE5" w14:textId="77777777" w:rsidR="00905072" w:rsidRDefault="00905072" w:rsidP="00FC3A59">
            <w:pPr>
              <w:jc w:val="center"/>
              <w:rPr>
                <w:rFonts w:ascii="Kinetic Letters" w:hAnsi="Kinetic Letters"/>
                <w:b/>
                <w:bCs/>
                <w:sz w:val="20"/>
                <w:szCs w:val="20"/>
              </w:rPr>
            </w:pPr>
          </w:p>
          <w:p w14:paraId="6D2D8892" w14:textId="77777777" w:rsidR="00905072" w:rsidRDefault="00905072" w:rsidP="00FC3A59">
            <w:pPr>
              <w:jc w:val="center"/>
              <w:rPr>
                <w:rFonts w:ascii="Kinetic Letters" w:hAnsi="Kinetic Letters"/>
                <w:b/>
                <w:bCs/>
                <w:sz w:val="20"/>
                <w:szCs w:val="20"/>
              </w:rPr>
            </w:pPr>
          </w:p>
          <w:p w14:paraId="4ECCC7D7" w14:textId="7BC91B69" w:rsidR="006D0EB1" w:rsidRPr="00164CAA" w:rsidRDefault="001846B4" w:rsidP="00FC3A59">
            <w:pPr>
              <w:jc w:val="center"/>
              <w:rPr>
                <w:rFonts w:ascii="Kinetic Letters" w:hAnsi="Kinetic Letters"/>
                <w:b/>
                <w:bCs/>
                <w:sz w:val="20"/>
                <w:szCs w:val="20"/>
              </w:rPr>
            </w:pPr>
            <w:r w:rsidRPr="00164CAA">
              <w:rPr>
                <w:rFonts w:ascii="Kinetic Letters" w:hAnsi="Kinetic Letters"/>
                <w:b/>
                <w:bCs/>
                <w:sz w:val="20"/>
                <w:szCs w:val="20"/>
              </w:rPr>
              <w:t xml:space="preserve">Write Stuff Development </w:t>
            </w:r>
          </w:p>
        </w:tc>
        <w:tc>
          <w:tcPr>
            <w:tcW w:w="3383" w:type="dxa"/>
            <w:gridSpan w:val="2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6141E166" w14:textId="77777777" w:rsidR="008447E9" w:rsidRPr="00164CAA" w:rsidRDefault="008447E9" w:rsidP="005663D3">
            <w:pPr>
              <w:pStyle w:val="ListParagraph"/>
              <w:spacing w:after="0" w:line="240" w:lineRule="auto"/>
              <w:ind w:left="0"/>
              <w:jc w:val="center"/>
              <w:rPr>
                <w:rFonts w:ascii="Kinetic Letters" w:hAnsi="Kinetic Letters"/>
                <w:b/>
                <w:bCs/>
                <w:sz w:val="20"/>
                <w:szCs w:val="20"/>
              </w:rPr>
            </w:pPr>
          </w:p>
          <w:p w14:paraId="024F8E97" w14:textId="77777777" w:rsidR="008447E9" w:rsidRPr="00164CAA" w:rsidRDefault="008447E9" w:rsidP="005663D3">
            <w:pPr>
              <w:pStyle w:val="ListParagraph"/>
              <w:spacing w:after="0" w:line="240" w:lineRule="auto"/>
              <w:ind w:left="0"/>
              <w:jc w:val="center"/>
              <w:rPr>
                <w:rFonts w:ascii="Kinetic Letters" w:hAnsi="Kinetic Letters"/>
                <w:b/>
                <w:bCs/>
                <w:sz w:val="20"/>
                <w:szCs w:val="20"/>
              </w:rPr>
            </w:pPr>
          </w:p>
          <w:p w14:paraId="211B5035" w14:textId="3770ED62" w:rsidR="006D0EB1" w:rsidRPr="00164CAA" w:rsidRDefault="005663D3" w:rsidP="005663D3">
            <w:pPr>
              <w:pStyle w:val="ListParagraph"/>
              <w:spacing w:after="0" w:line="240" w:lineRule="auto"/>
              <w:ind w:left="0"/>
              <w:jc w:val="center"/>
              <w:rPr>
                <w:rFonts w:ascii="Kinetic Letters" w:hAnsi="Kinetic Letters"/>
                <w:b/>
                <w:bCs/>
                <w:sz w:val="20"/>
                <w:szCs w:val="20"/>
              </w:rPr>
            </w:pPr>
            <w:r w:rsidRPr="00164CAA">
              <w:rPr>
                <w:rFonts w:ascii="Kinetic Letters" w:hAnsi="Kinetic Letters"/>
                <w:b/>
                <w:bCs/>
                <w:sz w:val="20"/>
                <w:szCs w:val="20"/>
              </w:rPr>
              <w:t>Noticing Lens</w:t>
            </w:r>
          </w:p>
        </w:tc>
        <w:tc>
          <w:tcPr>
            <w:tcW w:w="3385" w:type="dxa"/>
            <w:gridSpan w:val="2"/>
            <w:tcBorders>
              <w:top w:val="nil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373594A4" w14:textId="77777777" w:rsidR="008447E9" w:rsidRPr="00164CAA" w:rsidRDefault="008447E9" w:rsidP="005663D3">
            <w:pPr>
              <w:spacing w:after="200" w:line="276" w:lineRule="auto"/>
              <w:contextualSpacing/>
              <w:jc w:val="center"/>
              <w:rPr>
                <w:rFonts w:ascii="Kinetic Letters" w:hAnsi="Kinetic Letters"/>
                <w:b/>
                <w:bCs/>
                <w:sz w:val="20"/>
                <w:szCs w:val="20"/>
              </w:rPr>
            </w:pPr>
          </w:p>
          <w:p w14:paraId="5A7A990F" w14:textId="77777777" w:rsidR="008447E9" w:rsidRPr="00164CAA" w:rsidRDefault="008447E9" w:rsidP="005663D3">
            <w:pPr>
              <w:spacing w:after="200" w:line="276" w:lineRule="auto"/>
              <w:contextualSpacing/>
              <w:jc w:val="center"/>
              <w:rPr>
                <w:rFonts w:ascii="Kinetic Letters" w:hAnsi="Kinetic Letters"/>
                <w:b/>
                <w:bCs/>
                <w:sz w:val="20"/>
                <w:szCs w:val="20"/>
              </w:rPr>
            </w:pPr>
          </w:p>
          <w:p w14:paraId="2FE0D793" w14:textId="1D9439D0" w:rsidR="006D0EB1" w:rsidRPr="00164CAA" w:rsidRDefault="00575517" w:rsidP="005663D3">
            <w:pPr>
              <w:spacing w:after="200" w:line="276" w:lineRule="auto"/>
              <w:contextualSpacing/>
              <w:jc w:val="center"/>
              <w:rPr>
                <w:rFonts w:ascii="Kinetic Letters" w:eastAsia="Times New Roman" w:hAnsi="Kinetic Letters" w:cs="Arial"/>
                <w:sz w:val="20"/>
                <w:szCs w:val="20"/>
                <w:lang w:eastAsia="en-GB"/>
              </w:rPr>
            </w:pPr>
            <w:r w:rsidRPr="00164CAA">
              <w:rPr>
                <w:rFonts w:ascii="Kinetic Letters" w:hAnsi="Kinetic Letters"/>
                <w:b/>
                <w:bCs/>
                <w:sz w:val="20"/>
                <w:szCs w:val="20"/>
              </w:rPr>
              <w:t>Touching Lens</w:t>
            </w:r>
          </w:p>
        </w:tc>
        <w:tc>
          <w:tcPr>
            <w:tcW w:w="3390" w:type="dxa"/>
            <w:gridSpan w:val="2"/>
            <w:tcBorders>
              <w:top w:val="nil"/>
              <w:left w:val="single" w:sz="24" w:space="0" w:color="auto"/>
              <w:bottom w:val="single" w:sz="18" w:space="0" w:color="auto"/>
            </w:tcBorders>
          </w:tcPr>
          <w:p w14:paraId="4C2910BA" w14:textId="77777777" w:rsidR="008447E9" w:rsidRPr="00164CAA" w:rsidRDefault="008447E9" w:rsidP="008447E9">
            <w:pPr>
              <w:spacing w:after="200" w:line="276" w:lineRule="auto"/>
              <w:ind w:left="72"/>
              <w:contextualSpacing/>
              <w:jc w:val="center"/>
              <w:rPr>
                <w:rFonts w:ascii="Kinetic Letters" w:hAnsi="Kinetic Letters"/>
                <w:b/>
                <w:bCs/>
                <w:sz w:val="20"/>
                <w:szCs w:val="20"/>
              </w:rPr>
            </w:pPr>
            <w:bookmarkStart w:id="1" w:name="_Hlk52884917"/>
          </w:p>
          <w:p w14:paraId="0FC1E5F6" w14:textId="77777777" w:rsidR="008447E9" w:rsidRPr="00164CAA" w:rsidRDefault="008447E9" w:rsidP="008447E9">
            <w:pPr>
              <w:spacing w:after="200" w:line="276" w:lineRule="auto"/>
              <w:ind w:left="72"/>
              <w:contextualSpacing/>
              <w:jc w:val="center"/>
              <w:rPr>
                <w:rFonts w:ascii="Kinetic Letters" w:hAnsi="Kinetic Letters"/>
                <w:b/>
                <w:bCs/>
                <w:sz w:val="20"/>
                <w:szCs w:val="20"/>
              </w:rPr>
            </w:pPr>
          </w:p>
          <w:p w14:paraId="1F1BD9DC" w14:textId="5E737E52" w:rsidR="001846B4" w:rsidRPr="00164CAA" w:rsidRDefault="00575517" w:rsidP="008447E9">
            <w:pPr>
              <w:spacing w:after="200" w:line="276" w:lineRule="auto"/>
              <w:ind w:left="72"/>
              <w:contextualSpacing/>
              <w:jc w:val="center"/>
              <w:rPr>
                <w:rFonts w:ascii="Kinetic Letters" w:eastAsia="Times New Roman" w:hAnsi="Kinetic Letters" w:cs="Arial"/>
                <w:sz w:val="20"/>
                <w:szCs w:val="20"/>
                <w:lang w:eastAsia="en-GB"/>
              </w:rPr>
            </w:pPr>
            <w:r w:rsidRPr="00164CAA">
              <w:rPr>
                <w:rFonts w:ascii="Kinetic Letters" w:hAnsi="Kinetic Letters"/>
                <w:b/>
                <w:bCs/>
                <w:sz w:val="20"/>
                <w:szCs w:val="20"/>
              </w:rPr>
              <w:t>Checking Lens</w:t>
            </w:r>
            <w:bookmarkEnd w:id="1"/>
          </w:p>
        </w:tc>
        <w:tc>
          <w:tcPr>
            <w:tcW w:w="3397" w:type="dxa"/>
            <w:tcBorders>
              <w:top w:val="nil"/>
              <w:bottom w:val="single" w:sz="18" w:space="0" w:color="auto"/>
              <w:right w:val="single" w:sz="24" w:space="0" w:color="auto"/>
            </w:tcBorders>
          </w:tcPr>
          <w:p w14:paraId="30C517B5" w14:textId="31AD5338" w:rsidR="008447E9" w:rsidRPr="00164CAA" w:rsidRDefault="008447E9" w:rsidP="00575517">
            <w:pPr>
              <w:spacing w:after="200" w:line="276" w:lineRule="auto"/>
              <w:contextualSpacing/>
              <w:jc w:val="center"/>
              <w:rPr>
                <w:rFonts w:ascii="Kinetic Letters" w:hAnsi="Kinetic Letters"/>
                <w:b/>
                <w:bCs/>
                <w:sz w:val="20"/>
                <w:szCs w:val="20"/>
              </w:rPr>
            </w:pPr>
          </w:p>
          <w:p w14:paraId="5C5C2845" w14:textId="77777777" w:rsidR="008447E9" w:rsidRPr="00164CAA" w:rsidRDefault="008447E9" w:rsidP="00575517">
            <w:pPr>
              <w:spacing w:after="200" w:line="276" w:lineRule="auto"/>
              <w:contextualSpacing/>
              <w:jc w:val="center"/>
              <w:rPr>
                <w:rFonts w:ascii="Kinetic Letters" w:hAnsi="Kinetic Letters"/>
                <w:b/>
                <w:bCs/>
                <w:sz w:val="20"/>
                <w:szCs w:val="20"/>
              </w:rPr>
            </w:pPr>
          </w:p>
          <w:p w14:paraId="26864AF3" w14:textId="142B4E01" w:rsidR="006D0EB1" w:rsidRPr="00164CAA" w:rsidRDefault="00575517" w:rsidP="00575517">
            <w:pPr>
              <w:spacing w:after="200" w:line="276" w:lineRule="auto"/>
              <w:contextualSpacing/>
              <w:jc w:val="center"/>
              <w:rPr>
                <w:rFonts w:ascii="Kinetic Letters" w:eastAsia="Times New Roman" w:hAnsi="Kinetic Letters" w:cs="Arial"/>
                <w:sz w:val="20"/>
                <w:szCs w:val="20"/>
                <w:lang w:eastAsia="en-GB"/>
              </w:rPr>
            </w:pPr>
            <w:r w:rsidRPr="00164CAA">
              <w:rPr>
                <w:rFonts w:ascii="Kinetic Letters" w:hAnsi="Kinetic Letters"/>
                <w:b/>
                <w:bCs/>
                <w:sz w:val="20"/>
                <w:szCs w:val="20"/>
              </w:rPr>
              <w:t>Smelling Lens</w:t>
            </w:r>
          </w:p>
        </w:tc>
        <w:tc>
          <w:tcPr>
            <w:tcW w:w="3389" w:type="dxa"/>
            <w:tcBorders>
              <w:top w:val="nil"/>
              <w:left w:val="single" w:sz="24" w:space="0" w:color="auto"/>
              <w:bottom w:val="single" w:sz="18" w:space="0" w:color="auto"/>
            </w:tcBorders>
          </w:tcPr>
          <w:p w14:paraId="31B3E793" w14:textId="226E8F72" w:rsidR="008447E9" w:rsidRPr="00164CAA" w:rsidRDefault="008447E9" w:rsidP="00575517">
            <w:pPr>
              <w:spacing w:after="200" w:line="276" w:lineRule="auto"/>
              <w:ind w:left="72"/>
              <w:contextualSpacing/>
              <w:jc w:val="center"/>
              <w:rPr>
                <w:rFonts w:ascii="Kinetic Letters" w:hAnsi="Kinetic Letters"/>
                <w:b/>
                <w:bCs/>
                <w:sz w:val="20"/>
                <w:szCs w:val="20"/>
              </w:rPr>
            </w:pPr>
          </w:p>
          <w:p w14:paraId="5346EB77" w14:textId="77777777" w:rsidR="008447E9" w:rsidRPr="00164CAA" w:rsidRDefault="008447E9" w:rsidP="00575517">
            <w:pPr>
              <w:spacing w:after="200" w:line="276" w:lineRule="auto"/>
              <w:ind w:left="72"/>
              <w:contextualSpacing/>
              <w:jc w:val="center"/>
              <w:rPr>
                <w:rFonts w:ascii="Kinetic Letters" w:hAnsi="Kinetic Letters"/>
                <w:b/>
                <w:bCs/>
                <w:sz w:val="20"/>
                <w:szCs w:val="20"/>
              </w:rPr>
            </w:pPr>
          </w:p>
          <w:p w14:paraId="08F621A0" w14:textId="5DC7C113" w:rsidR="006D0EB1" w:rsidRPr="00164CAA" w:rsidRDefault="00575517" w:rsidP="00575517">
            <w:pPr>
              <w:spacing w:after="200" w:line="276" w:lineRule="auto"/>
              <w:ind w:left="72"/>
              <w:contextualSpacing/>
              <w:jc w:val="center"/>
              <w:rPr>
                <w:rFonts w:ascii="Kinetic Letters" w:eastAsia="Times New Roman" w:hAnsi="Kinetic Letters" w:cs="Arial"/>
                <w:color w:val="FF0000"/>
                <w:sz w:val="20"/>
                <w:szCs w:val="20"/>
                <w:lang w:eastAsia="en-GB"/>
              </w:rPr>
            </w:pPr>
            <w:r w:rsidRPr="00164CAA">
              <w:rPr>
                <w:rFonts w:ascii="Kinetic Letters" w:hAnsi="Kinetic Letters"/>
                <w:b/>
                <w:bCs/>
                <w:sz w:val="20"/>
                <w:szCs w:val="20"/>
              </w:rPr>
              <w:t>Feeling Lens</w:t>
            </w:r>
            <w:r w:rsidRPr="00164CAA">
              <w:rPr>
                <w:rFonts w:ascii="Kinetic Letters" w:hAnsi="Kinetic Letters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525" w:type="dxa"/>
            <w:tcBorders>
              <w:top w:val="nil"/>
              <w:bottom w:val="single" w:sz="18" w:space="0" w:color="auto"/>
            </w:tcBorders>
          </w:tcPr>
          <w:p w14:paraId="1653FA9A" w14:textId="77777777" w:rsidR="008447E9" w:rsidRPr="00164CAA" w:rsidRDefault="008447E9" w:rsidP="00575517">
            <w:pPr>
              <w:ind w:left="41"/>
              <w:jc w:val="center"/>
              <w:rPr>
                <w:rFonts w:ascii="Kinetic Letters" w:hAnsi="Kinetic Letters"/>
                <w:b/>
                <w:bCs/>
                <w:sz w:val="20"/>
                <w:szCs w:val="20"/>
              </w:rPr>
            </w:pPr>
          </w:p>
          <w:p w14:paraId="55F0A158" w14:textId="77777777" w:rsidR="008447E9" w:rsidRPr="00164CAA" w:rsidRDefault="008447E9" w:rsidP="00575517">
            <w:pPr>
              <w:ind w:left="41"/>
              <w:jc w:val="center"/>
              <w:rPr>
                <w:rFonts w:ascii="Kinetic Letters" w:hAnsi="Kinetic Letters"/>
                <w:b/>
                <w:bCs/>
                <w:sz w:val="20"/>
                <w:szCs w:val="20"/>
              </w:rPr>
            </w:pPr>
          </w:p>
          <w:p w14:paraId="6574A654" w14:textId="2EC1A556" w:rsidR="006D0EB1" w:rsidRPr="00164CAA" w:rsidRDefault="00575517" w:rsidP="00575517">
            <w:pPr>
              <w:ind w:left="41"/>
              <w:jc w:val="center"/>
              <w:rPr>
                <w:rFonts w:ascii="Kinetic Letters" w:eastAsia="Times New Roman" w:hAnsi="Kinetic Letters" w:cs="Arial"/>
                <w:color w:val="FF0000"/>
                <w:sz w:val="20"/>
                <w:szCs w:val="20"/>
                <w:lang w:eastAsia="en-GB"/>
              </w:rPr>
            </w:pPr>
            <w:r w:rsidRPr="00164CAA">
              <w:rPr>
                <w:rFonts w:ascii="Kinetic Letters" w:hAnsi="Kinetic Letters"/>
                <w:b/>
                <w:bCs/>
                <w:sz w:val="20"/>
                <w:szCs w:val="20"/>
              </w:rPr>
              <w:t>Action Lens</w:t>
            </w:r>
          </w:p>
        </w:tc>
      </w:tr>
      <w:tr w:rsidR="00575517" w:rsidRPr="00164CAA" w14:paraId="1DF8EE42" w14:textId="77777777" w:rsidTr="00575517">
        <w:trPr>
          <w:trHeight w:val="386"/>
        </w:trPr>
        <w:tc>
          <w:tcPr>
            <w:tcW w:w="2490" w:type="dxa"/>
            <w:vMerge w:val="restart"/>
            <w:tcBorders>
              <w:top w:val="single" w:sz="18" w:space="0" w:color="auto"/>
            </w:tcBorders>
            <w:shd w:val="clear" w:color="auto" w:fill="BDD6EE" w:themeFill="accent5" w:themeFillTint="66"/>
          </w:tcPr>
          <w:p w14:paraId="22B619DF" w14:textId="77777777" w:rsidR="00575517" w:rsidRPr="00164CAA" w:rsidRDefault="00575517" w:rsidP="00FC3A59">
            <w:pPr>
              <w:jc w:val="center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>Mathematics</w:t>
            </w:r>
          </w:p>
          <w:p w14:paraId="5F70F06F" w14:textId="77777777" w:rsidR="00575517" w:rsidRPr="00164CAA" w:rsidRDefault="00575517" w:rsidP="00FC3A59">
            <w:pPr>
              <w:jc w:val="center"/>
              <w:rPr>
                <w:rFonts w:ascii="Kinetic Letters" w:hAnsi="Kinetic Letters"/>
                <w:sz w:val="20"/>
                <w:szCs w:val="20"/>
              </w:rPr>
            </w:pPr>
          </w:p>
          <w:p w14:paraId="5D9A9E05" w14:textId="6EA4B6C5" w:rsidR="00575517" w:rsidRPr="00164CAA" w:rsidRDefault="00575517" w:rsidP="00FC3A59">
            <w:pPr>
              <w:jc w:val="center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noProof/>
                <w:sz w:val="20"/>
                <w:szCs w:val="20"/>
              </w:rPr>
              <w:drawing>
                <wp:inline distT="0" distB="0" distL="0" distR="0" wp14:anchorId="40049E86" wp14:editId="1AE3CA56">
                  <wp:extent cx="628650" cy="736016"/>
                  <wp:effectExtent l="0" t="0" r="0" b="698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049" cy="73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3" w:type="dxa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</w:tcPr>
          <w:p w14:paraId="16DADB0E" w14:textId="27EDA75A" w:rsidR="00575517" w:rsidRPr="00164CAA" w:rsidRDefault="00575517" w:rsidP="005B6D9E">
            <w:pPr>
              <w:rPr>
                <w:rFonts w:ascii="Kinetic Letters" w:hAnsi="Kinetic Letters"/>
                <w:sz w:val="20"/>
                <w:szCs w:val="20"/>
              </w:rPr>
            </w:pPr>
          </w:p>
        </w:tc>
        <w:tc>
          <w:tcPr>
            <w:tcW w:w="3385" w:type="dxa"/>
            <w:gridSpan w:val="2"/>
            <w:tcBorders>
              <w:top w:val="single" w:sz="18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37DA31D1" w14:textId="35537163" w:rsidR="00575517" w:rsidRPr="00164CAA" w:rsidRDefault="00575517" w:rsidP="005B6D9E">
            <w:pPr>
              <w:rPr>
                <w:rFonts w:ascii="Kinetic Letters" w:hAnsi="Kinetic Letters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18" w:space="0" w:color="auto"/>
              <w:left w:val="single" w:sz="24" w:space="0" w:color="auto"/>
            </w:tcBorders>
          </w:tcPr>
          <w:p w14:paraId="252C2E79" w14:textId="0F45EACB" w:rsidR="00575517" w:rsidRPr="00164CAA" w:rsidRDefault="00575517" w:rsidP="001846B4">
            <w:pPr>
              <w:rPr>
                <w:rFonts w:ascii="Kinetic Letters" w:hAnsi="Kinetic Letters"/>
                <w:sz w:val="20"/>
                <w:szCs w:val="20"/>
              </w:rPr>
            </w:pPr>
          </w:p>
        </w:tc>
        <w:tc>
          <w:tcPr>
            <w:tcW w:w="3397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31A7FC11" w14:textId="147DF491" w:rsidR="00575517" w:rsidRPr="00164CAA" w:rsidRDefault="00575517" w:rsidP="00FC3A59">
            <w:pPr>
              <w:rPr>
                <w:rFonts w:ascii="Kinetic Letters" w:hAnsi="Kinetic Letters"/>
                <w:b/>
                <w:bCs/>
                <w:i/>
                <w:iCs/>
                <w:sz w:val="20"/>
                <w:szCs w:val="20"/>
              </w:rPr>
            </w:pPr>
          </w:p>
          <w:p w14:paraId="6290A9EA" w14:textId="77777777" w:rsidR="00575517" w:rsidRPr="00164CAA" w:rsidRDefault="00575517" w:rsidP="007E6A29">
            <w:pPr>
              <w:rPr>
                <w:rFonts w:ascii="Kinetic Letters" w:hAnsi="Kinetic Letters" w:cstheme="minorHAnsi"/>
                <w:sz w:val="20"/>
                <w:szCs w:val="20"/>
              </w:rPr>
            </w:pPr>
          </w:p>
          <w:p w14:paraId="025D339C" w14:textId="74F366C6" w:rsidR="00D8302C" w:rsidRPr="00164CAA" w:rsidRDefault="00D8302C" w:rsidP="00D8302C">
            <w:pPr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>Numbers 3-6</w:t>
            </w:r>
          </w:p>
          <w:p w14:paraId="5A73FA68" w14:textId="77777777" w:rsidR="00575517" w:rsidRPr="00164CAA" w:rsidRDefault="00D8302C" w:rsidP="00D8302C">
            <w:pPr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>Explore composition of number, representing number, recognition of number</w:t>
            </w:r>
          </w:p>
          <w:p w14:paraId="57F31E2A" w14:textId="77777777" w:rsidR="00D8302C" w:rsidRPr="00164CAA" w:rsidRDefault="00D8302C" w:rsidP="00D8302C">
            <w:pPr>
              <w:rPr>
                <w:rFonts w:ascii="Kinetic Letters" w:hAnsi="Kinetic Letters"/>
                <w:sz w:val="20"/>
                <w:szCs w:val="20"/>
              </w:rPr>
            </w:pPr>
          </w:p>
          <w:p w14:paraId="16F11A06" w14:textId="5DA07967" w:rsidR="00D8302C" w:rsidRPr="00164CAA" w:rsidRDefault="00D8302C" w:rsidP="00D8302C">
            <w:pPr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>2D Shapes; square and rectangle</w:t>
            </w:r>
            <w:r w:rsidRPr="00164CAA">
              <w:rPr>
                <w:rFonts w:ascii="Kinetic Letters" w:hAnsi="Kinetic Letter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89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5E79D01F" w14:textId="77777777" w:rsidR="00575517" w:rsidRPr="00164CAA" w:rsidRDefault="00575517" w:rsidP="00FC3A59">
            <w:pPr>
              <w:rPr>
                <w:rFonts w:ascii="Kinetic Letters" w:hAnsi="Kinetic Letters"/>
                <w:sz w:val="20"/>
                <w:szCs w:val="20"/>
              </w:rPr>
            </w:pPr>
          </w:p>
          <w:p w14:paraId="58AE2138" w14:textId="77777777" w:rsidR="00575517" w:rsidRPr="00164CAA" w:rsidRDefault="00575517" w:rsidP="00FC3A59">
            <w:pPr>
              <w:rPr>
                <w:rFonts w:ascii="Kinetic Letters" w:hAnsi="Kinetic Letters"/>
                <w:sz w:val="20"/>
                <w:szCs w:val="20"/>
              </w:rPr>
            </w:pPr>
          </w:p>
          <w:p w14:paraId="4138E0F9" w14:textId="7A32D146" w:rsidR="00D8302C" w:rsidRPr="00164CAA" w:rsidRDefault="00D8302C" w:rsidP="00D8302C">
            <w:pPr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>Properties of Shape</w:t>
            </w:r>
          </w:p>
          <w:p w14:paraId="1D3AF561" w14:textId="77777777" w:rsidR="00D8302C" w:rsidRPr="00164CAA" w:rsidRDefault="00D8302C" w:rsidP="00D8302C">
            <w:pPr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 xml:space="preserve">My Day </w:t>
            </w:r>
            <w:r w:rsidRPr="00164CA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64CAA">
              <w:rPr>
                <w:rFonts w:ascii="Kinetic Letters" w:hAnsi="Kinetic Letters"/>
                <w:sz w:val="20"/>
                <w:szCs w:val="20"/>
              </w:rPr>
              <w:t xml:space="preserve"> Routine</w:t>
            </w:r>
          </w:p>
          <w:p w14:paraId="2886C09A" w14:textId="4DBD9493" w:rsidR="00D8302C" w:rsidRPr="00164CAA" w:rsidRDefault="00D8302C" w:rsidP="00D8302C">
            <w:pPr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>Comparing Length (long/short)</w:t>
            </w:r>
          </w:p>
        </w:tc>
        <w:tc>
          <w:tcPr>
            <w:tcW w:w="3525" w:type="dxa"/>
            <w:tcBorders>
              <w:top w:val="single" w:sz="18" w:space="0" w:color="auto"/>
            </w:tcBorders>
          </w:tcPr>
          <w:p w14:paraId="50AD2889" w14:textId="1B7A0E6B" w:rsidR="00575517" w:rsidRPr="00164CAA" w:rsidRDefault="00575517" w:rsidP="001846B4">
            <w:pPr>
              <w:rPr>
                <w:rFonts w:ascii="Kinetic Letters" w:hAnsi="Kinetic Letters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8302C" w:rsidRPr="00164CAA" w14:paraId="636008BB" w14:textId="77777777" w:rsidTr="00F3373D">
        <w:trPr>
          <w:trHeight w:val="2071"/>
        </w:trPr>
        <w:tc>
          <w:tcPr>
            <w:tcW w:w="2490" w:type="dxa"/>
            <w:vMerge/>
            <w:tcBorders>
              <w:bottom w:val="nil"/>
            </w:tcBorders>
            <w:shd w:val="clear" w:color="auto" w:fill="BDD6EE" w:themeFill="accent5" w:themeFillTint="66"/>
          </w:tcPr>
          <w:p w14:paraId="262AFE94" w14:textId="77777777" w:rsidR="00D8302C" w:rsidRPr="00164CAA" w:rsidRDefault="00D8302C" w:rsidP="00FC3A59">
            <w:pPr>
              <w:jc w:val="center"/>
              <w:rPr>
                <w:rFonts w:ascii="Kinetic Letters" w:hAnsi="Kinetic Letters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  <w:shd w:val="clear" w:color="auto" w:fill="auto"/>
          </w:tcPr>
          <w:p w14:paraId="5733CB90" w14:textId="7CEFA1DD" w:rsidR="00D8302C" w:rsidRPr="00164CAA" w:rsidRDefault="00D8302C" w:rsidP="00FC3A59">
            <w:pPr>
              <w:rPr>
                <w:rFonts w:ascii="Kinetic Letters" w:hAnsi="Kinetic Letters"/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bottom w:val="nil"/>
            </w:tcBorders>
            <w:shd w:val="clear" w:color="auto" w:fill="auto"/>
          </w:tcPr>
          <w:p w14:paraId="7CD5A02D" w14:textId="2AF7E0E0" w:rsidR="00D8302C" w:rsidRPr="00164CAA" w:rsidRDefault="00D8302C" w:rsidP="00FC3A59">
            <w:pPr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>Recognising, Naming and Matching Colours</w:t>
            </w:r>
          </w:p>
          <w:p w14:paraId="027AADB2" w14:textId="4C3FC43B" w:rsidR="00D8302C" w:rsidRPr="00164CAA" w:rsidRDefault="00D8302C" w:rsidP="00FC3A59">
            <w:pPr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 xml:space="preserve">Sorting </w:t>
            </w:r>
          </w:p>
          <w:p w14:paraId="4557DC5B" w14:textId="33717C7C" w:rsidR="00D8302C" w:rsidRPr="00164CAA" w:rsidRDefault="00D8302C" w:rsidP="00FC3A59">
            <w:pPr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 xml:space="preserve">Continuing AB Patterns </w:t>
            </w:r>
          </w:p>
          <w:p w14:paraId="23C181DB" w14:textId="45B402F5" w:rsidR="00D8302C" w:rsidRPr="00164CAA" w:rsidRDefault="00D8302C" w:rsidP="00FC3A59">
            <w:pPr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>Size (big/small)</w:t>
            </w:r>
          </w:p>
          <w:p w14:paraId="5A753F5E" w14:textId="61BBCDDE" w:rsidR="00D8302C" w:rsidRPr="00164CAA" w:rsidRDefault="00D8302C" w:rsidP="00FC3A59">
            <w:pPr>
              <w:rPr>
                <w:rFonts w:ascii="Kinetic Letters" w:hAnsi="Kinetic Letters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6" w:space="0" w:color="FFFFFF" w:themeColor="background1"/>
              <w:bottom w:val="nil"/>
              <w:right w:val="single" w:sz="6" w:space="0" w:color="auto"/>
            </w:tcBorders>
            <w:shd w:val="clear" w:color="auto" w:fill="auto"/>
          </w:tcPr>
          <w:p w14:paraId="5A84DED4" w14:textId="70BC25BE" w:rsidR="00D8302C" w:rsidRPr="00164CAA" w:rsidRDefault="00D8302C" w:rsidP="00D8302C">
            <w:pPr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>Comparing Groups of Objects (</w:t>
            </w:r>
            <w:proofErr w:type="gramStart"/>
            <w:r w:rsidRPr="00164CAA">
              <w:rPr>
                <w:rFonts w:ascii="Kinetic Letters" w:hAnsi="Kinetic Letters"/>
                <w:sz w:val="20"/>
                <w:szCs w:val="20"/>
              </w:rPr>
              <w:t>more or less and</w:t>
            </w:r>
            <w:proofErr w:type="gramEnd"/>
            <w:r w:rsidRPr="00164CAA">
              <w:rPr>
                <w:rFonts w:ascii="Kinetic Letters" w:hAnsi="Kinetic Letters"/>
                <w:sz w:val="20"/>
                <w:szCs w:val="20"/>
              </w:rPr>
              <w:t xml:space="preserve"> same)</w:t>
            </w:r>
          </w:p>
          <w:p w14:paraId="5F0CDD8D" w14:textId="36655963" w:rsidR="00D8302C" w:rsidRPr="00164CAA" w:rsidRDefault="00D8302C" w:rsidP="00D8302C">
            <w:pPr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>Counting Principles (touch counting, total amounts)</w:t>
            </w:r>
          </w:p>
        </w:tc>
        <w:tc>
          <w:tcPr>
            <w:tcW w:w="1693" w:type="dxa"/>
            <w:tcBorders>
              <w:top w:val="single" w:sz="6" w:space="0" w:color="FFFFFF" w:themeColor="background1"/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0B9C535A" w14:textId="7CDC0F23" w:rsidR="00D8302C" w:rsidRPr="00164CAA" w:rsidRDefault="00D8302C" w:rsidP="001846B4">
            <w:pPr>
              <w:rPr>
                <w:rFonts w:ascii="Kinetic Letters" w:hAnsi="Kinetic Letters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FFFFFF" w:themeColor="background1"/>
              <w:left w:val="single" w:sz="24" w:space="0" w:color="auto"/>
              <w:bottom w:val="nil"/>
              <w:right w:val="single" w:sz="6" w:space="0" w:color="auto"/>
            </w:tcBorders>
          </w:tcPr>
          <w:p w14:paraId="3D65997D" w14:textId="196993F1" w:rsidR="00D8302C" w:rsidRPr="00164CAA" w:rsidRDefault="00D8302C" w:rsidP="00D8302C">
            <w:pPr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>Numbers 1-3</w:t>
            </w:r>
          </w:p>
          <w:p w14:paraId="2AFBBED1" w14:textId="7DBE31F7" w:rsidR="00D8302C" w:rsidRPr="00164CAA" w:rsidRDefault="00D8302C" w:rsidP="00D8302C">
            <w:pPr>
              <w:rPr>
                <w:rFonts w:ascii="Kinetic Letters" w:hAnsi="Kinetic Letters"/>
                <w:i/>
                <w:iCs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>Explore composition of number, representing number, recognition of number</w:t>
            </w:r>
          </w:p>
        </w:tc>
        <w:tc>
          <w:tcPr>
            <w:tcW w:w="1695" w:type="dxa"/>
            <w:tcBorders>
              <w:top w:val="single" w:sz="6" w:space="0" w:color="FFFFFF" w:themeColor="background1"/>
              <w:left w:val="single" w:sz="6" w:space="0" w:color="auto"/>
              <w:bottom w:val="nil"/>
            </w:tcBorders>
          </w:tcPr>
          <w:p w14:paraId="0736511B" w14:textId="2B2AB58D" w:rsidR="00D8302C" w:rsidRPr="00164CAA" w:rsidRDefault="00D8302C" w:rsidP="008D12C4">
            <w:pPr>
              <w:rPr>
                <w:rFonts w:ascii="Kinetic Letters" w:hAnsi="Kinetic Letters"/>
                <w:i/>
                <w:iCs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 xml:space="preserve">2D Shapes; circle and triangle </w:t>
            </w:r>
          </w:p>
        </w:tc>
        <w:tc>
          <w:tcPr>
            <w:tcW w:w="3397" w:type="dxa"/>
            <w:vMerge/>
            <w:tcBorders>
              <w:bottom w:val="nil"/>
              <w:right w:val="single" w:sz="24" w:space="0" w:color="auto"/>
            </w:tcBorders>
          </w:tcPr>
          <w:p w14:paraId="49D22F22" w14:textId="77777777" w:rsidR="00D8302C" w:rsidRPr="00164CAA" w:rsidRDefault="00D8302C" w:rsidP="00FC3A59">
            <w:pPr>
              <w:rPr>
                <w:rFonts w:ascii="Kinetic Letters" w:hAnsi="Kinetic Letters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89" w:type="dxa"/>
            <w:vMerge/>
            <w:tcBorders>
              <w:left w:val="single" w:sz="24" w:space="0" w:color="auto"/>
              <w:bottom w:val="nil"/>
            </w:tcBorders>
          </w:tcPr>
          <w:p w14:paraId="1F66F948" w14:textId="77777777" w:rsidR="00D8302C" w:rsidRPr="00164CAA" w:rsidRDefault="00D8302C" w:rsidP="00FC3A59">
            <w:pPr>
              <w:rPr>
                <w:rFonts w:ascii="Kinetic Letters" w:hAnsi="Kinetic Letters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FFFFFF" w:themeColor="background1"/>
              <w:bottom w:val="nil"/>
            </w:tcBorders>
          </w:tcPr>
          <w:p w14:paraId="445F5111" w14:textId="2D5FE9DD" w:rsidR="00D8302C" w:rsidRPr="00164CAA" w:rsidRDefault="00D8302C" w:rsidP="00FC3A59">
            <w:pPr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>Weight (heavy/light)</w:t>
            </w:r>
          </w:p>
          <w:p w14:paraId="5C39849F" w14:textId="76825C5E" w:rsidR="00D8302C" w:rsidRPr="00164CAA" w:rsidRDefault="00D8302C" w:rsidP="00FC3A59">
            <w:pPr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>Capacity (full/empty/half full)</w:t>
            </w:r>
          </w:p>
          <w:p w14:paraId="4C75EF09" w14:textId="5CB1809A" w:rsidR="00D8302C" w:rsidRPr="00164CAA" w:rsidRDefault="00D8302C" w:rsidP="00FC3A59">
            <w:pPr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>Position and Prepositions (language of direction and position)</w:t>
            </w:r>
          </w:p>
        </w:tc>
      </w:tr>
      <w:tr w:rsidR="006D0EB1" w:rsidRPr="00164CAA" w14:paraId="574F7255" w14:textId="77777777" w:rsidTr="003C55FB">
        <w:trPr>
          <w:trHeight w:val="756"/>
        </w:trPr>
        <w:tc>
          <w:tcPr>
            <w:tcW w:w="2490" w:type="dxa"/>
            <w:tcBorders>
              <w:top w:val="nil"/>
              <w:bottom w:val="single" w:sz="24" w:space="0" w:color="auto"/>
            </w:tcBorders>
            <w:shd w:val="clear" w:color="auto" w:fill="BDD6EE" w:themeFill="accent5" w:themeFillTint="66"/>
          </w:tcPr>
          <w:p w14:paraId="71D90F53" w14:textId="77777777" w:rsidR="006D0EB1" w:rsidRPr="00164CAA" w:rsidRDefault="006D0EB1" w:rsidP="00FC3A59">
            <w:pPr>
              <w:jc w:val="center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lastRenderedPageBreak/>
              <w:t>Ongoing throughout the year</w:t>
            </w:r>
          </w:p>
        </w:tc>
        <w:tc>
          <w:tcPr>
            <w:tcW w:w="20469" w:type="dxa"/>
            <w:gridSpan w:val="9"/>
            <w:tcBorders>
              <w:top w:val="nil"/>
              <w:bottom w:val="single" w:sz="24" w:space="0" w:color="auto"/>
            </w:tcBorders>
            <w:shd w:val="clear" w:color="auto" w:fill="BDD6EE" w:themeFill="accent5" w:themeFillTint="66"/>
          </w:tcPr>
          <w:p w14:paraId="12CFB9C2" w14:textId="77777777" w:rsidR="00575517" w:rsidRPr="00164CAA" w:rsidRDefault="00575517" w:rsidP="00575517">
            <w:pPr>
              <w:jc w:val="center"/>
              <w:rPr>
                <w:rFonts w:ascii="Kinetic Letters" w:hAnsi="Kinetic Letters"/>
                <w:b/>
                <w:bCs/>
                <w:sz w:val="20"/>
                <w:szCs w:val="20"/>
              </w:rPr>
            </w:pPr>
          </w:p>
          <w:p w14:paraId="436D6884" w14:textId="37648961" w:rsidR="006D0EB1" w:rsidRPr="00164CAA" w:rsidRDefault="00575517" w:rsidP="00575517">
            <w:pPr>
              <w:jc w:val="center"/>
              <w:rPr>
                <w:rFonts w:ascii="Kinetic Letters" w:hAnsi="Kinetic Letters"/>
                <w:b/>
                <w:bCs/>
                <w:sz w:val="20"/>
                <w:szCs w:val="20"/>
              </w:rPr>
            </w:pPr>
            <w:r w:rsidRPr="00164CAA">
              <w:rPr>
                <w:rFonts w:ascii="Kinetic Letters" w:hAnsi="Kinetic Letters"/>
                <w:b/>
                <w:bCs/>
                <w:sz w:val="20"/>
                <w:szCs w:val="20"/>
              </w:rPr>
              <w:t>Counting Nursery Rhymes and Days of the Week Song</w:t>
            </w:r>
            <w:r w:rsidR="00D8302C" w:rsidRPr="00164CAA">
              <w:rPr>
                <w:rFonts w:ascii="Kinetic Letters" w:hAnsi="Kinetic Letters"/>
                <w:b/>
                <w:bCs/>
                <w:sz w:val="20"/>
                <w:szCs w:val="20"/>
              </w:rPr>
              <w:t xml:space="preserve">, Recognition of Numbers </w:t>
            </w:r>
          </w:p>
        </w:tc>
      </w:tr>
      <w:tr w:rsidR="00ED0117" w:rsidRPr="00164CAA" w14:paraId="3ACA3E61" w14:textId="77777777" w:rsidTr="003C55FB">
        <w:trPr>
          <w:trHeight w:val="2770"/>
        </w:trPr>
        <w:tc>
          <w:tcPr>
            <w:tcW w:w="2490" w:type="dxa"/>
            <w:vMerge w:val="restart"/>
            <w:tcBorders>
              <w:top w:val="single" w:sz="24" w:space="0" w:color="auto"/>
            </w:tcBorders>
            <w:shd w:val="clear" w:color="auto" w:fill="FCD1A0"/>
          </w:tcPr>
          <w:p w14:paraId="1DE213AD" w14:textId="2FD5F50C" w:rsidR="00ED0117" w:rsidRPr="00164CAA" w:rsidRDefault="00ED0117" w:rsidP="00ED0117">
            <w:pPr>
              <w:jc w:val="center"/>
              <w:rPr>
                <w:rFonts w:ascii="Kinetic Letters" w:hAnsi="Kinetic Letters"/>
                <w:b/>
                <w:bCs/>
                <w:sz w:val="20"/>
                <w:szCs w:val="20"/>
              </w:rPr>
            </w:pPr>
            <w:r w:rsidRPr="00164CAA">
              <w:rPr>
                <w:rFonts w:ascii="Kinetic Letters" w:hAnsi="Kinetic Letters"/>
                <w:b/>
                <w:bCs/>
                <w:sz w:val="20"/>
                <w:szCs w:val="20"/>
              </w:rPr>
              <w:t xml:space="preserve">Understanding the World </w:t>
            </w:r>
          </w:p>
          <w:p w14:paraId="329A68E1" w14:textId="77777777" w:rsidR="00322026" w:rsidRPr="00164CAA" w:rsidRDefault="00322026" w:rsidP="00ED0117">
            <w:pPr>
              <w:jc w:val="center"/>
              <w:rPr>
                <w:rFonts w:ascii="Kinetic Letters" w:hAnsi="Kinetic Letters"/>
                <w:b/>
                <w:bCs/>
                <w:sz w:val="20"/>
                <w:szCs w:val="20"/>
              </w:rPr>
            </w:pPr>
          </w:p>
          <w:p w14:paraId="43AD9BAE" w14:textId="0E63F012" w:rsidR="00ED0117" w:rsidRPr="00164CAA" w:rsidRDefault="00322026" w:rsidP="00ED0117">
            <w:pPr>
              <w:jc w:val="center"/>
              <w:rPr>
                <w:rFonts w:ascii="Kinetic Letters" w:hAnsi="Kinetic Letters"/>
                <w:b/>
                <w:bCs/>
                <w:i/>
                <w:iCs/>
                <w:sz w:val="20"/>
                <w:szCs w:val="20"/>
              </w:rPr>
            </w:pPr>
            <w:r w:rsidRPr="00164CAA">
              <w:rPr>
                <w:rFonts w:ascii="Kinetic Letters" w:hAnsi="Kinetic Letters"/>
                <w:noProof/>
                <w:sz w:val="20"/>
                <w:szCs w:val="20"/>
              </w:rPr>
              <w:drawing>
                <wp:inline distT="0" distB="0" distL="0" distR="0" wp14:anchorId="2AFD8A7A" wp14:editId="582312E4">
                  <wp:extent cx="723900" cy="672698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321" cy="674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3A427E" w14:textId="77777777" w:rsidR="00ED0117" w:rsidRPr="00164CAA" w:rsidRDefault="00ED0117" w:rsidP="00ED0117">
            <w:pPr>
              <w:jc w:val="center"/>
              <w:rPr>
                <w:rFonts w:ascii="Kinetic Letters" w:hAnsi="Kinetic Letters"/>
                <w:b/>
                <w:bCs/>
                <w:i/>
                <w:iCs/>
                <w:sz w:val="20"/>
                <w:szCs w:val="20"/>
              </w:rPr>
            </w:pPr>
          </w:p>
          <w:p w14:paraId="3415C546" w14:textId="77777777" w:rsidR="00ED0117" w:rsidRPr="00164CAA" w:rsidRDefault="00ED0117" w:rsidP="00ED0117">
            <w:pPr>
              <w:jc w:val="center"/>
              <w:rPr>
                <w:rFonts w:ascii="Kinetic Letters" w:hAnsi="Kinetic Letters"/>
                <w:b/>
                <w:bCs/>
                <w:i/>
                <w:iCs/>
                <w:sz w:val="20"/>
                <w:szCs w:val="20"/>
              </w:rPr>
            </w:pPr>
          </w:p>
          <w:p w14:paraId="423DDEAE" w14:textId="77777777" w:rsidR="00ED0117" w:rsidRPr="00164CAA" w:rsidRDefault="00ED0117" w:rsidP="00ED0117">
            <w:pPr>
              <w:jc w:val="center"/>
              <w:rPr>
                <w:rFonts w:ascii="Kinetic Letters" w:hAnsi="Kinetic Letters"/>
                <w:b/>
                <w:bCs/>
                <w:i/>
                <w:iCs/>
                <w:sz w:val="20"/>
                <w:szCs w:val="20"/>
              </w:rPr>
            </w:pPr>
          </w:p>
          <w:p w14:paraId="4374D523" w14:textId="77777777" w:rsidR="00ED0117" w:rsidRPr="00164CAA" w:rsidRDefault="00ED0117" w:rsidP="00D8302C">
            <w:pPr>
              <w:rPr>
                <w:rFonts w:ascii="Kinetic Letters" w:hAnsi="Kinetic Letters"/>
                <w:b/>
                <w:bCs/>
                <w:i/>
                <w:iCs/>
                <w:sz w:val="20"/>
                <w:szCs w:val="20"/>
              </w:rPr>
            </w:pPr>
          </w:p>
          <w:p w14:paraId="3E854421" w14:textId="77777777" w:rsidR="00ED0117" w:rsidRPr="00164CAA" w:rsidRDefault="00ED0117" w:rsidP="003C55FB">
            <w:pPr>
              <w:rPr>
                <w:rFonts w:ascii="Kinetic Letters" w:hAnsi="Kinetic Letters"/>
                <w:b/>
                <w:bCs/>
                <w:i/>
                <w:iCs/>
                <w:sz w:val="20"/>
                <w:szCs w:val="20"/>
              </w:rPr>
            </w:pPr>
          </w:p>
          <w:p w14:paraId="19936D3F" w14:textId="77777777" w:rsidR="00ED0117" w:rsidRPr="00164CAA" w:rsidRDefault="00ED0117" w:rsidP="00ED0117">
            <w:pPr>
              <w:jc w:val="center"/>
              <w:rPr>
                <w:rFonts w:ascii="Kinetic Letters" w:hAnsi="Kinetic Letters"/>
                <w:b/>
                <w:bCs/>
                <w:i/>
                <w:iCs/>
                <w:sz w:val="20"/>
                <w:szCs w:val="20"/>
              </w:rPr>
            </w:pPr>
          </w:p>
          <w:p w14:paraId="7EF8D970" w14:textId="51B73AED" w:rsidR="00ED0117" w:rsidRPr="00164CAA" w:rsidRDefault="00ED0117" w:rsidP="00ED0117">
            <w:pPr>
              <w:jc w:val="center"/>
              <w:rPr>
                <w:rFonts w:ascii="Kinetic Letters" w:hAnsi="Kinetic Letters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tcBorders>
              <w:top w:val="single" w:sz="24" w:space="0" w:color="auto"/>
              <w:bottom w:val="nil"/>
            </w:tcBorders>
            <w:shd w:val="clear" w:color="auto" w:fill="auto"/>
          </w:tcPr>
          <w:p w14:paraId="17D2326C" w14:textId="094643E9" w:rsidR="00ED0117" w:rsidRPr="00EE0808" w:rsidRDefault="00D8302C" w:rsidP="00B47A60">
            <w:pPr>
              <w:ind w:left="-64"/>
              <w:rPr>
                <w:rFonts w:ascii="Kinetic Letters" w:hAnsi="Kinetic Letters"/>
                <w:b/>
                <w:bCs/>
                <w:i/>
                <w:iCs/>
                <w:color w:val="ED7D31" w:themeColor="accent2"/>
                <w:sz w:val="20"/>
                <w:szCs w:val="20"/>
              </w:rPr>
            </w:pPr>
            <w:r w:rsidRPr="00EE0808">
              <w:rPr>
                <w:rFonts w:ascii="Kinetic Letters" w:hAnsi="Kinetic Letters"/>
                <w:b/>
                <w:bCs/>
                <w:i/>
                <w:iCs/>
                <w:color w:val="ED7D31" w:themeColor="accent2"/>
                <w:sz w:val="20"/>
                <w:szCs w:val="20"/>
              </w:rPr>
              <w:t xml:space="preserve">Enquiry </w:t>
            </w:r>
          </w:p>
          <w:p w14:paraId="245CA3FC" w14:textId="77777777" w:rsidR="00EE0808" w:rsidRPr="00EE0808" w:rsidRDefault="00EE0808" w:rsidP="00EE0808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EE0808">
              <w:rPr>
                <w:rFonts w:ascii="Kinetic Letters" w:hAnsi="Kinetic Letters"/>
                <w:sz w:val="20"/>
                <w:szCs w:val="20"/>
              </w:rPr>
              <w:t xml:space="preserve">Comments and asks questions about aspects of their familiar world such as the place where they live or the natural world </w:t>
            </w:r>
          </w:p>
          <w:p w14:paraId="62F0FE8D" w14:textId="77777777" w:rsidR="00D8302C" w:rsidRPr="00EE0808" w:rsidRDefault="00D8302C" w:rsidP="00B47A60">
            <w:pPr>
              <w:ind w:left="-64"/>
              <w:rPr>
                <w:rFonts w:ascii="Kinetic Letters" w:hAnsi="Kinetic Letters"/>
                <w:b/>
                <w:bCs/>
                <w:i/>
                <w:iCs/>
                <w:color w:val="ED7D31" w:themeColor="accent2"/>
                <w:sz w:val="20"/>
                <w:szCs w:val="20"/>
              </w:rPr>
            </w:pPr>
          </w:p>
          <w:p w14:paraId="71A5ACF2" w14:textId="1A71BDAE" w:rsidR="00D8302C" w:rsidRPr="00EE0808" w:rsidRDefault="00D8302C" w:rsidP="00B47A60">
            <w:pPr>
              <w:ind w:left="-64"/>
              <w:rPr>
                <w:rFonts w:ascii="Kinetic Letters" w:hAnsi="Kinetic Letters"/>
                <w:b/>
                <w:bCs/>
                <w:i/>
                <w:iCs/>
                <w:color w:val="ED7D31" w:themeColor="accent2"/>
                <w:sz w:val="20"/>
                <w:szCs w:val="20"/>
              </w:rPr>
            </w:pPr>
            <w:r w:rsidRPr="00EE0808">
              <w:rPr>
                <w:rFonts w:ascii="Kinetic Letters" w:hAnsi="Kinetic Letters"/>
                <w:b/>
                <w:bCs/>
                <w:i/>
                <w:iCs/>
                <w:color w:val="ED7D31" w:themeColor="accent2"/>
                <w:sz w:val="20"/>
                <w:szCs w:val="20"/>
              </w:rPr>
              <w:t xml:space="preserve">Chronology </w:t>
            </w:r>
          </w:p>
          <w:p w14:paraId="28B80340" w14:textId="7A7E6C28" w:rsidR="00D8302C" w:rsidRPr="00EE0808" w:rsidRDefault="00EE0808" w:rsidP="00EE080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Kinetic Letters" w:hAnsi="Kinetic Letters"/>
                <w:b/>
                <w:bCs/>
                <w:i/>
                <w:iCs/>
                <w:color w:val="ED7D31" w:themeColor="accent2"/>
                <w:sz w:val="20"/>
                <w:szCs w:val="20"/>
              </w:rPr>
            </w:pPr>
            <w:r w:rsidRPr="00EE0808">
              <w:rPr>
                <w:rFonts w:ascii="Kinetic Letters" w:hAnsi="Kinetic Letters"/>
                <w:sz w:val="20"/>
                <w:szCs w:val="20"/>
              </w:rPr>
              <w:t>Shows interest in the lives of people who are familiar to them</w:t>
            </w:r>
          </w:p>
          <w:p w14:paraId="55333D19" w14:textId="78D942D9" w:rsidR="00D8302C" w:rsidRPr="00EE0808" w:rsidRDefault="00EE0808" w:rsidP="00EE080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Kinetic Letters" w:hAnsi="Kinetic Letters"/>
                <w:b/>
                <w:bCs/>
                <w:i/>
                <w:iCs/>
                <w:color w:val="ED7D31" w:themeColor="accent2"/>
                <w:sz w:val="20"/>
                <w:szCs w:val="20"/>
              </w:rPr>
            </w:pPr>
            <w:r w:rsidRPr="00EE0808">
              <w:rPr>
                <w:rFonts w:ascii="Kinetic Letters" w:hAnsi="Kinetic Letters"/>
                <w:sz w:val="20"/>
                <w:szCs w:val="20"/>
              </w:rPr>
              <w:t>Recognises and describes special times or events for family or friends</w:t>
            </w:r>
          </w:p>
          <w:p w14:paraId="2C21F444" w14:textId="77777777" w:rsidR="00D8302C" w:rsidRPr="00EE0808" w:rsidRDefault="00D8302C" w:rsidP="00B47A60">
            <w:pPr>
              <w:ind w:left="-64"/>
              <w:rPr>
                <w:rFonts w:ascii="Kinetic Letters" w:hAnsi="Kinetic Letters"/>
                <w:b/>
                <w:bCs/>
                <w:i/>
                <w:iCs/>
                <w:color w:val="FFAFFF"/>
                <w:sz w:val="20"/>
                <w:szCs w:val="20"/>
              </w:rPr>
            </w:pPr>
          </w:p>
          <w:p w14:paraId="1D734E17" w14:textId="77777777" w:rsidR="00EE0808" w:rsidRPr="00EE0808" w:rsidRDefault="00EE0808" w:rsidP="00B47A60">
            <w:pPr>
              <w:ind w:left="-64"/>
              <w:rPr>
                <w:rFonts w:ascii="Kinetic Letters" w:hAnsi="Kinetic Letters"/>
                <w:b/>
                <w:bCs/>
                <w:i/>
                <w:iCs/>
                <w:color w:val="FFAFFF"/>
                <w:sz w:val="20"/>
                <w:szCs w:val="20"/>
              </w:rPr>
            </w:pPr>
          </w:p>
          <w:p w14:paraId="4A414E0C" w14:textId="77777777" w:rsidR="00EE0808" w:rsidRPr="00EE0808" w:rsidRDefault="00EE0808" w:rsidP="00B47A60">
            <w:pPr>
              <w:ind w:left="-64"/>
              <w:rPr>
                <w:rFonts w:ascii="Kinetic Letters" w:hAnsi="Kinetic Letters"/>
                <w:b/>
                <w:bCs/>
                <w:i/>
                <w:iCs/>
                <w:color w:val="FFAFFF"/>
                <w:sz w:val="20"/>
                <w:szCs w:val="20"/>
              </w:rPr>
            </w:pPr>
          </w:p>
          <w:p w14:paraId="465BFEE5" w14:textId="77777777" w:rsidR="00EE0808" w:rsidRPr="00EE0808" w:rsidRDefault="00EE0808" w:rsidP="00EE0808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EE0808">
              <w:rPr>
                <w:rFonts w:ascii="Kinetic Letters" w:hAnsi="Kinetic Letters"/>
                <w:sz w:val="20"/>
                <w:szCs w:val="20"/>
              </w:rPr>
              <w:t xml:space="preserve">Shows an interest in technological toys with knobs or pulleys, real objects such as cameras, and touchscreen devices such as mobile phones and tablets </w:t>
            </w:r>
          </w:p>
          <w:p w14:paraId="32DD5344" w14:textId="6B878D36" w:rsidR="00EE0808" w:rsidRPr="00EE0808" w:rsidRDefault="00EE0808" w:rsidP="00EE0808">
            <w:pPr>
              <w:rPr>
                <w:rFonts w:ascii="Kinetic Letters" w:hAnsi="Kinetic Letters"/>
                <w:b/>
                <w:bCs/>
                <w:i/>
                <w:iCs/>
                <w:color w:val="FFAFFF"/>
                <w:sz w:val="20"/>
                <w:szCs w:val="20"/>
              </w:rPr>
            </w:pPr>
          </w:p>
        </w:tc>
        <w:tc>
          <w:tcPr>
            <w:tcW w:w="3385" w:type="dxa"/>
            <w:gridSpan w:val="2"/>
            <w:tcBorders>
              <w:top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43FB19FB" w14:textId="5C3C8AB7" w:rsidR="00D8302C" w:rsidRPr="00EE0808" w:rsidRDefault="00D8302C" w:rsidP="00D8302C">
            <w:pPr>
              <w:ind w:left="-64"/>
              <w:rPr>
                <w:rFonts w:ascii="Kinetic Letters" w:hAnsi="Kinetic Letters"/>
                <w:b/>
                <w:bCs/>
                <w:i/>
                <w:iCs/>
                <w:color w:val="ED7D31" w:themeColor="accent2"/>
                <w:sz w:val="20"/>
                <w:szCs w:val="20"/>
              </w:rPr>
            </w:pPr>
            <w:r w:rsidRPr="00EE0808">
              <w:rPr>
                <w:rFonts w:ascii="Kinetic Letters" w:hAnsi="Kinetic Letters"/>
                <w:b/>
                <w:bCs/>
                <w:i/>
                <w:iCs/>
                <w:color w:val="ED7D31" w:themeColor="accent2"/>
                <w:sz w:val="20"/>
                <w:szCs w:val="20"/>
              </w:rPr>
              <w:t xml:space="preserve">Enquiry </w:t>
            </w:r>
          </w:p>
          <w:p w14:paraId="319D13D8" w14:textId="77777777" w:rsidR="00EE0808" w:rsidRPr="00EE0808" w:rsidRDefault="00EE0808" w:rsidP="00EE0808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EE0808">
              <w:rPr>
                <w:rFonts w:ascii="Kinetic Letters" w:hAnsi="Kinetic Letters"/>
                <w:sz w:val="20"/>
                <w:szCs w:val="20"/>
              </w:rPr>
              <w:t xml:space="preserve">Shows care and concern for living things and the environment </w:t>
            </w:r>
          </w:p>
          <w:p w14:paraId="6038CFEA" w14:textId="77777777" w:rsidR="00D8302C" w:rsidRPr="00EE0808" w:rsidRDefault="00D8302C" w:rsidP="00D8302C">
            <w:pPr>
              <w:ind w:left="-64"/>
              <w:rPr>
                <w:rFonts w:ascii="Kinetic Letters" w:hAnsi="Kinetic Letters"/>
                <w:b/>
                <w:bCs/>
                <w:i/>
                <w:iCs/>
                <w:color w:val="ED7D31" w:themeColor="accent2"/>
                <w:sz w:val="20"/>
                <w:szCs w:val="20"/>
              </w:rPr>
            </w:pPr>
          </w:p>
          <w:p w14:paraId="7E8D294F" w14:textId="7B1D61C4" w:rsidR="00D8302C" w:rsidRPr="00EE0808" w:rsidRDefault="00D8302C" w:rsidP="00D8302C">
            <w:pPr>
              <w:ind w:left="-64"/>
              <w:rPr>
                <w:rFonts w:ascii="Kinetic Letters" w:hAnsi="Kinetic Letters"/>
                <w:b/>
                <w:bCs/>
                <w:i/>
                <w:iCs/>
                <w:color w:val="ED7D31" w:themeColor="accent2"/>
                <w:sz w:val="20"/>
                <w:szCs w:val="20"/>
              </w:rPr>
            </w:pPr>
            <w:r w:rsidRPr="00EE0808">
              <w:rPr>
                <w:rFonts w:ascii="Kinetic Letters" w:hAnsi="Kinetic Letters"/>
                <w:b/>
                <w:bCs/>
                <w:i/>
                <w:iCs/>
                <w:color w:val="ED7D31" w:themeColor="accent2"/>
                <w:sz w:val="20"/>
                <w:szCs w:val="20"/>
              </w:rPr>
              <w:t>Chronology</w:t>
            </w:r>
          </w:p>
          <w:p w14:paraId="6976F194" w14:textId="77777777" w:rsidR="00EE0808" w:rsidRPr="00EE0808" w:rsidRDefault="00EE0808" w:rsidP="00EE0808">
            <w:pPr>
              <w:pStyle w:val="ListParagraph"/>
              <w:numPr>
                <w:ilvl w:val="0"/>
                <w:numId w:val="3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EE0808">
              <w:rPr>
                <w:rFonts w:ascii="Kinetic Letters" w:hAnsi="Kinetic Letters"/>
                <w:sz w:val="20"/>
                <w:szCs w:val="20"/>
              </w:rPr>
              <w:t>Enjoys joining in with family customs and routines</w:t>
            </w:r>
          </w:p>
          <w:p w14:paraId="0876ABB9" w14:textId="77777777" w:rsidR="00D8302C" w:rsidRPr="00EE0808" w:rsidRDefault="00D8302C" w:rsidP="00D8302C">
            <w:pPr>
              <w:ind w:left="-64"/>
              <w:rPr>
                <w:rFonts w:ascii="Kinetic Letters" w:hAnsi="Kinetic Letters"/>
                <w:b/>
                <w:bCs/>
                <w:i/>
                <w:iCs/>
                <w:color w:val="ED7D31" w:themeColor="accent2"/>
                <w:sz w:val="20"/>
                <w:szCs w:val="20"/>
              </w:rPr>
            </w:pPr>
          </w:p>
          <w:p w14:paraId="4BA67A99" w14:textId="37E231E2" w:rsidR="00D8302C" w:rsidRPr="00EE0808" w:rsidRDefault="00D8302C" w:rsidP="00D8302C">
            <w:pPr>
              <w:ind w:left="-64"/>
              <w:rPr>
                <w:rFonts w:ascii="Kinetic Letters" w:hAnsi="Kinetic Letters"/>
                <w:b/>
                <w:bCs/>
                <w:i/>
                <w:iCs/>
                <w:color w:val="ED7D31" w:themeColor="accent2"/>
                <w:sz w:val="20"/>
                <w:szCs w:val="20"/>
              </w:rPr>
            </w:pPr>
          </w:p>
          <w:p w14:paraId="49687824" w14:textId="77777777" w:rsidR="00EE0808" w:rsidRPr="00EE0808" w:rsidRDefault="00EE0808" w:rsidP="00EE0808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EE0808">
              <w:rPr>
                <w:rFonts w:ascii="Kinetic Letters" w:hAnsi="Kinetic Letters"/>
                <w:sz w:val="20"/>
                <w:szCs w:val="20"/>
              </w:rPr>
              <w:t xml:space="preserve">Knows how to operate simple equipment, </w:t>
            </w:r>
            <w:proofErr w:type="gramStart"/>
            <w:r w:rsidRPr="00EE0808">
              <w:rPr>
                <w:rFonts w:ascii="Kinetic Letters" w:hAnsi="Kinetic Letters"/>
                <w:sz w:val="20"/>
                <w:szCs w:val="20"/>
              </w:rPr>
              <w:t>e.g.</w:t>
            </w:r>
            <w:proofErr w:type="gramEnd"/>
            <w:r w:rsidRPr="00EE0808">
              <w:rPr>
                <w:rFonts w:ascii="Kinetic Letters" w:hAnsi="Kinetic Letters"/>
                <w:sz w:val="20"/>
                <w:szCs w:val="20"/>
              </w:rPr>
              <w:t xml:space="preserve"> turns on CD player, uses a remote control, can navigate touch-capable technology with support </w:t>
            </w:r>
          </w:p>
          <w:p w14:paraId="28331BFC" w14:textId="77777777" w:rsidR="00EE0808" w:rsidRPr="00EE0808" w:rsidRDefault="00EE0808" w:rsidP="00EE0808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EE0808">
              <w:rPr>
                <w:rFonts w:ascii="Kinetic Letters" w:hAnsi="Kinetic Letters"/>
                <w:sz w:val="20"/>
                <w:szCs w:val="20"/>
              </w:rPr>
              <w:t>Shows skill in making toys work by pressing parts or lifting flaps to achieve effects such as sound, movements or new images</w:t>
            </w:r>
          </w:p>
          <w:p w14:paraId="7BA0895C" w14:textId="77777777" w:rsidR="00EE0808" w:rsidRPr="00EE0808" w:rsidRDefault="00EE0808" w:rsidP="00D8302C">
            <w:pPr>
              <w:ind w:left="-64"/>
              <w:rPr>
                <w:rFonts w:ascii="Kinetic Letters" w:hAnsi="Kinetic Letters"/>
                <w:b/>
                <w:bCs/>
                <w:i/>
                <w:iCs/>
                <w:color w:val="ED7D31" w:themeColor="accent2"/>
                <w:sz w:val="20"/>
                <w:szCs w:val="20"/>
              </w:rPr>
            </w:pPr>
          </w:p>
          <w:p w14:paraId="57E70B8B" w14:textId="77777777" w:rsidR="00ED0117" w:rsidRPr="00EE0808" w:rsidRDefault="00ED0117" w:rsidP="00EE0808">
            <w:pPr>
              <w:spacing w:after="200" w:line="276" w:lineRule="auto"/>
              <w:contextualSpacing/>
              <w:rPr>
                <w:rFonts w:ascii="Kinetic Letters" w:eastAsia="Times New Roman" w:hAnsi="Kinetic Letters" w:cs="Arial"/>
                <w:sz w:val="20"/>
                <w:szCs w:val="20"/>
                <w:lang w:eastAsia="en-GB"/>
              </w:rPr>
            </w:pPr>
          </w:p>
        </w:tc>
        <w:tc>
          <w:tcPr>
            <w:tcW w:w="3390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1C931D35" w14:textId="1C6D60A8" w:rsidR="00D8302C" w:rsidRPr="00EE0808" w:rsidRDefault="00D8302C" w:rsidP="00D8302C">
            <w:pPr>
              <w:ind w:left="-64"/>
              <w:rPr>
                <w:rFonts w:ascii="Kinetic Letters" w:hAnsi="Kinetic Letters"/>
                <w:b/>
                <w:bCs/>
                <w:i/>
                <w:iCs/>
                <w:color w:val="ED7D31" w:themeColor="accent2"/>
                <w:sz w:val="20"/>
                <w:szCs w:val="20"/>
              </w:rPr>
            </w:pPr>
            <w:r w:rsidRPr="00EE0808">
              <w:rPr>
                <w:rFonts w:ascii="Kinetic Letters" w:hAnsi="Kinetic Letters"/>
                <w:b/>
                <w:bCs/>
                <w:i/>
                <w:iCs/>
                <w:color w:val="ED7D31" w:themeColor="accent2"/>
                <w:sz w:val="20"/>
                <w:szCs w:val="20"/>
              </w:rPr>
              <w:t xml:space="preserve">Enquiry </w:t>
            </w:r>
          </w:p>
          <w:p w14:paraId="79A3ABBC" w14:textId="011B2227" w:rsidR="00EE0808" w:rsidRPr="00EE0808" w:rsidRDefault="00EE0808" w:rsidP="00EE0808">
            <w:pPr>
              <w:pStyle w:val="ListParagraph"/>
              <w:numPr>
                <w:ilvl w:val="0"/>
                <w:numId w:val="3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EE0808">
              <w:rPr>
                <w:rFonts w:ascii="Kinetic Letters" w:hAnsi="Kinetic Letters"/>
                <w:sz w:val="20"/>
                <w:szCs w:val="20"/>
              </w:rPr>
              <w:t xml:space="preserve">Shows interest in different occupations and ways of life indoors and outdoors </w:t>
            </w:r>
          </w:p>
          <w:p w14:paraId="72CF806F" w14:textId="77777777" w:rsidR="00EE0808" w:rsidRPr="00EE0808" w:rsidRDefault="00EE0808" w:rsidP="00EE0808">
            <w:pPr>
              <w:pStyle w:val="ListParagraph"/>
              <w:numPr>
                <w:ilvl w:val="0"/>
                <w:numId w:val="3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EE0808">
              <w:rPr>
                <w:rFonts w:ascii="Kinetic Letters" w:hAnsi="Kinetic Letters"/>
                <w:sz w:val="20"/>
                <w:szCs w:val="20"/>
              </w:rPr>
              <w:t xml:space="preserve">Developing an understanding of growth, </w:t>
            </w:r>
            <w:proofErr w:type="gramStart"/>
            <w:r w:rsidRPr="00EE0808">
              <w:rPr>
                <w:rFonts w:ascii="Kinetic Letters" w:hAnsi="Kinetic Letters"/>
                <w:sz w:val="20"/>
                <w:szCs w:val="20"/>
              </w:rPr>
              <w:t>decay</w:t>
            </w:r>
            <w:proofErr w:type="gramEnd"/>
            <w:r w:rsidRPr="00EE0808">
              <w:rPr>
                <w:rFonts w:ascii="Kinetic Letters" w:hAnsi="Kinetic Letters"/>
                <w:sz w:val="20"/>
                <w:szCs w:val="20"/>
              </w:rPr>
              <w:t xml:space="preserve"> and changes over time </w:t>
            </w:r>
          </w:p>
          <w:p w14:paraId="339FF170" w14:textId="16430E81" w:rsidR="00D8302C" w:rsidRPr="00EE0808" w:rsidRDefault="00EE0808" w:rsidP="00EE080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Kinetic Letters" w:hAnsi="Kinetic Letters"/>
                <w:b/>
                <w:bCs/>
                <w:i/>
                <w:iCs/>
                <w:color w:val="ED7D31" w:themeColor="accent2"/>
                <w:sz w:val="20"/>
                <w:szCs w:val="20"/>
              </w:rPr>
            </w:pPr>
            <w:r w:rsidRPr="00EE0808">
              <w:rPr>
                <w:rFonts w:ascii="Kinetic Letters" w:hAnsi="Kinetic Letters"/>
                <w:sz w:val="20"/>
                <w:szCs w:val="20"/>
              </w:rPr>
              <w:t>Begin to understand the effect their behaviour can have on the environment</w:t>
            </w:r>
            <w:r w:rsidRPr="00EE0808">
              <w:rPr>
                <w:rFonts w:ascii="Kinetic Letters" w:hAnsi="Kinetic Letters"/>
                <w:b/>
                <w:bCs/>
                <w:i/>
                <w:iCs/>
                <w:color w:val="ED7D31" w:themeColor="accent2"/>
                <w:sz w:val="20"/>
                <w:szCs w:val="20"/>
              </w:rPr>
              <w:t xml:space="preserve"> </w:t>
            </w:r>
          </w:p>
          <w:p w14:paraId="25902A7B" w14:textId="77777777" w:rsidR="00EE0808" w:rsidRPr="00EE0808" w:rsidRDefault="00EE0808" w:rsidP="00EE0808">
            <w:pPr>
              <w:rPr>
                <w:rFonts w:ascii="Kinetic Letters" w:hAnsi="Kinetic Letters"/>
                <w:b/>
                <w:bCs/>
                <w:i/>
                <w:iCs/>
                <w:color w:val="ED7D31" w:themeColor="accent2"/>
                <w:sz w:val="20"/>
                <w:szCs w:val="20"/>
              </w:rPr>
            </w:pPr>
          </w:p>
          <w:p w14:paraId="19FE335A" w14:textId="034557B9" w:rsidR="00D8302C" w:rsidRPr="00EE0808" w:rsidRDefault="00D8302C" w:rsidP="00D8302C">
            <w:pPr>
              <w:ind w:left="-64"/>
              <w:rPr>
                <w:rFonts w:ascii="Kinetic Letters" w:hAnsi="Kinetic Letters"/>
                <w:b/>
                <w:bCs/>
                <w:i/>
                <w:iCs/>
                <w:color w:val="ED7D31" w:themeColor="accent2"/>
                <w:sz w:val="20"/>
                <w:szCs w:val="20"/>
              </w:rPr>
            </w:pPr>
            <w:r w:rsidRPr="00EE0808">
              <w:rPr>
                <w:rFonts w:ascii="Kinetic Letters" w:hAnsi="Kinetic Letters"/>
                <w:b/>
                <w:bCs/>
                <w:i/>
                <w:iCs/>
                <w:color w:val="ED7D31" w:themeColor="accent2"/>
                <w:sz w:val="20"/>
                <w:szCs w:val="20"/>
              </w:rPr>
              <w:t xml:space="preserve">Chronology </w:t>
            </w:r>
          </w:p>
          <w:p w14:paraId="1CFD4D82" w14:textId="77777777" w:rsidR="00EE0808" w:rsidRPr="00EE0808" w:rsidRDefault="00EE0808" w:rsidP="00EE0808">
            <w:pPr>
              <w:pStyle w:val="ListParagraph"/>
              <w:numPr>
                <w:ilvl w:val="0"/>
                <w:numId w:val="3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EE0808">
              <w:rPr>
                <w:rFonts w:ascii="Kinetic Letters" w:hAnsi="Kinetic Letters"/>
                <w:sz w:val="20"/>
                <w:szCs w:val="20"/>
              </w:rPr>
              <w:t xml:space="preserve">Remembers and talks about significant events in their own experience </w:t>
            </w:r>
          </w:p>
          <w:p w14:paraId="4804B91E" w14:textId="77777777" w:rsidR="00D8302C" w:rsidRPr="00EE0808" w:rsidRDefault="00D8302C" w:rsidP="00EE0808">
            <w:pPr>
              <w:ind w:left="-64" w:firstLine="720"/>
              <w:rPr>
                <w:rFonts w:ascii="Kinetic Letters" w:hAnsi="Kinetic Letters"/>
                <w:b/>
                <w:bCs/>
                <w:i/>
                <w:iCs/>
                <w:color w:val="ED7D31" w:themeColor="accent2"/>
                <w:sz w:val="20"/>
                <w:szCs w:val="20"/>
              </w:rPr>
            </w:pPr>
          </w:p>
          <w:p w14:paraId="783EA14A" w14:textId="77777777" w:rsidR="00D8302C" w:rsidRPr="00EE0808" w:rsidRDefault="00D8302C" w:rsidP="00D8302C">
            <w:pPr>
              <w:ind w:left="-64"/>
              <w:rPr>
                <w:rFonts w:ascii="Kinetic Letters" w:hAnsi="Kinetic Letters"/>
                <w:b/>
                <w:bCs/>
                <w:i/>
                <w:iCs/>
                <w:color w:val="ED7D31" w:themeColor="accent2"/>
                <w:sz w:val="20"/>
                <w:szCs w:val="20"/>
              </w:rPr>
            </w:pPr>
          </w:p>
          <w:p w14:paraId="6A64029E" w14:textId="77777777" w:rsidR="00EE0808" w:rsidRPr="00EE0808" w:rsidRDefault="00EE0808" w:rsidP="00EE0808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EE0808">
              <w:rPr>
                <w:rFonts w:ascii="Kinetic Letters" w:hAnsi="Kinetic Letters"/>
                <w:sz w:val="20"/>
                <w:szCs w:val="20"/>
              </w:rPr>
              <w:t xml:space="preserve">Knows that information can be retrieved from digital devices and the internet </w:t>
            </w:r>
          </w:p>
          <w:p w14:paraId="55B2B98C" w14:textId="63BF721B" w:rsidR="00ED0117" w:rsidRPr="00EE0808" w:rsidRDefault="00ED0117" w:rsidP="00D8302C">
            <w:pPr>
              <w:spacing w:after="200" w:line="276" w:lineRule="auto"/>
              <w:contextualSpacing/>
              <w:rPr>
                <w:rFonts w:ascii="Kinetic Letters" w:eastAsia="Times New Roman" w:hAnsi="Kinetic Letters" w:cs="Arial"/>
                <w:sz w:val="20"/>
                <w:szCs w:val="20"/>
                <w:lang w:eastAsia="en-GB"/>
              </w:rPr>
            </w:pPr>
          </w:p>
        </w:tc>
        <w:tc>
          <w:tcPr>
            <w:tcW w:w="3397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14:paraId="4C6354CE" w14:textId="3AF27213" w:rsidR="00D8302C" w:rsidRPr="00EE0808" w:rsidRDefault="00D8302C" w:rsidP="00D8302C">
            <w:pPr>
              <w:ind w:left="-64"/>
              <w:rPr>
                <w:rFonts w:ascii="Kinetic Letters" w:hAnsi="Kinetic Letters"/>
                <w:b/>
                <w:bCs/>
                <w:i/>
                <w:iCs/>
                <w:color w:val="ED7D31" w:themeColor="accent2"/>
                <w:sz w:val="20"/>
                <w:szCs w:val="20"/>
              </w:rPr>
            </w:pPr>
            <w:r w:rsidRPr="00EE0808">
              <w:rPr>
                <w:rFonts w:ascii="Kinetic Letters" w:hAnsi="Kinetic Letters"/>
                <w:b/>
                <w:bCs/>
                <w:i/>
                <w:iCs/>
                <w:color w:val="ED7D31" w:themeColor="accent2"/>
                <w:sz w:val="20"/>
                <w:szCs w:val="20"/>
              </w:rPr>
              <w:t xml:space="preserve">Enquiry </w:t>
            </w:r>
          </w:p>
          <w:p w14:paraId="0C785BCE" w14:textId="77777777" w:rsidR="00EE0808" w:rsidRPr="00EE0808" w:rsidRDefault="00EE0808" w:rsidP="00EE0808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EE0808">
              <w:rPr>
                <w:rFonts w:ascii="Kinetic Letters" w:hAnsi="Kinetic Letters"/>
                <w:sz w:val="20"/>
                <w:szCs w:val="20"/>
              </w:rPr>
              <w:t xml:space="preserve">Talks about why things happen and how things work </w:t>
            </w:r>
          </w:p>
          <w:p w14:paraId="19B94D16" w14:textId="77777777" w:rsidR="00D8302C" w:rsidRPr="00EE0808" w:rsidRDefault="00D8302C" w:rsidP="00D8302C">
            <w:pPr>
              <w:ind w:left="-64"/>
              <w:rPr>
                <w:rFonts w:ascii="Kinetic Letters" w:hAnsi="Kinetic Letters"/>
                <w:b/>
                <w:bCs/>
                <w:i/>
                <w:iCs/>
                <w:color w:val="ED7D31" w:themeColor="accent2"/>
                <w:sz w:val="20"/>
                <w:szCs w:val="20"/>
              </w:rPr>
            </w:pPr>
          </w:p>
          <w:p w14:paraId="74CF0E32" w14:textId="77777777" w:rsidR="00D8302C" w:rsidRPr="00EE0808" w:rsidRDefault="00D8302C" w:rsidP="00D8302C">
            <w:pPr>
              <w:ind w:left="-64"/>
              <w:rPr>
                <w:rFonts w:ascii="Kinetic Letters" w:hAnsi="Kinetic Letters"/>
                <w:b/>
                <w:bCs/>
                <w:i/>
                <w:iCs/>
                <w:color w:val="ED7D31" w:themeColor="accent2"/>
                <w:sz w:val="20"/>
                <w:szCs w:val="20"/>
              </w:rPr>
            </w:pPr>
          </w:p>
          <w:p w14:paraId="46607FC3" w14:textId="1BE17AE0" w:rsidR="00D8302C" w:rsidRPr="00EE0808" w:rsidRDefault="00D8302C" w:rsidP="00D8302C">
            <w:pPr>
              <w:ind w:left="-64"/>
              <w:rPr>
                <w:rFonts w:ascii="Kinetic Letters" w:hAnsi="Kinetic Letters"/>
                <w:b/>
                <w:bCs/>
                <w:i/>
                <w:iCs/>
                <w:color w:val="ED7D31" w:themeColor="accent2"/>
                <w:sz w:val="20"/>
                <w:szCs w:val="20"/>
              </w:rPr>
            </w:pPr>
            <w:r w:rsidRPr="00EE0808">
              <w:rPr>
                <w:rFonts w:ascii="Kinetic Letters" w:hAnsi="Kinetic Letters"/>
                <w:b/>
                <w:bCs/>
                <w:i/>
                <w:iCs/>
                <w:color w:val="ED7D31" w:themeColor="accent2"/>
                <w:sz w:val="20"/>
                <w:szCs w:val="20"/>
              </w:rPr>
              <w:t xml:space="preserve">Chronology </w:t>
            </w:r>
          </w:p>
          <w:p w14:paraId="7EAB902F" w14:textId="77777777" w:rsidR="00EE0808" w:rsidRPr="00EE0808" w:rsidRDefault="00EE0808" w:rsidP="00EE080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Kinetic Letters" w:hAnsi="Kinetic Letters"/>
                <w:b/>
                <w:bCs/>
                <w:i/>
                <w:iCs/>
                <w:color w:val="ED7D31" w:themeColor="accent2"/>
                <w:sz w:val="20"/>
                <w:szCs w:val="20"/>
              </w:rPr>
            </w:pPr>
            <w:r w:rsidRPr="00EE0808">
              <w:rPr>
                <w:rFonts w:ascii="Kinetic Letters" w:hAnsi="Kinetic Letters"/>
                <w:sz w:val="20"/>
                <w:szCs w:val="20"/>
              </w:rPr>
              <w:t>Knows some of the things that make them unique, and can talk about some of the similarities and differences in relation to friends or family</w:t>
            </w:r>
          </w:p>
          <w:p w14:paraId="7F122F62" w14:textId="77777777" w:rsidR="00D8302C" w:rsidRPr="00EE0808" w:rsidRDefault="00D8302C" w:rsidP="00D8302C">
            <w:pPr>
              <w:ind w:left="-64"/>
              <w:rPr>
                <w:rFonts w:ascii="Kinetic Letters" w:hAnsi="Kinetic Letters"/>
                <w:b/>
                <w:bCs/>
                <w:i/>
                <w:iCs/>
                <w:color w:val="ED7D31" w:themeColor="accent2"/>
                <w:sz w:val="20"/>
                <w:szCs w:val="20"/>
              </w:rPr>
            </w:pPr>
          </w:p>
          <w:p w14:paraId="77B0B0BE" w14:textId="77777777" w:rsidR="00D8302C" w:rsidRPr="00EE0808" w:rsidRDefault="00D8302C" w:rsidP="00D8302C">
            <w:pPr>
              <w:ind w:left="-64"/>
              <w:rPr>
                <w:rFonts w:ascii="Kinetic Letters" w:hAnsi="Kinetic Letters"/>
                <w:b/>
                <w:bCs/>
                <w:i/>
                <w:iCs/>
                <w:color w:val="ED7D31" w:themeColor="accent2"/>
                <w:sz w:val="20"/>
                <w:szCs w:val="20"/>
              </w:rPr>
            </w:pPr>
          </w:p>
          <w:p w14:paraId="41221EC9" w14:textId="77777777" w:rsidR="00B47A60" w:rsidRPr="00EE0808" w:rsidRDefault="00B47A60" w:rsidP="00D8302C">
            <w:pPr>
              <w:spacing w:after="200" w:line="276" w:lineRule="auto"/>
              <w:contextualSpacing/>
              <w:rPr>
                <w:rFonts w:ascii="Kinetic Letters" w:eastAsia="Times New Roman" w:hAnsi="Kinetic Letters" w:cs="Arial"/>
                <w:sz w:val="20"/>
                <w:szCs w:val="20"/>
                <w:lang w:eastAsia="en-GB"/>
              </w:rPr>
            </w:pPr>
          </w:p>
          <w:p w14:paraId="01A4289B" w14:textId="3F42A8FA" w:rsidR="00EE0808" w:rsidRPr="00EE0808" w:rsidRDefault="00EE0808" w:rsidP="00EE0808">
            <w:pPr>
              <w:pStyle w:val="ListParagraph"/>
              <w:numPr>
                <w:ilvl w:val="0"/>
                <w:numId w:val="34"/>
              </w:numPr>
              <w:rPr>
                <w:rFonts w:ascii="Kinetic Letters" w:eastAsia="Times New Roman" w:hAnsi="Kinetic Letters" w:cs="Arial"/>
                <w:sz w:val="20"/>
                <w:szCs w:val="20"/>
              </w:rPr>
            </w:pPr>
            <w:r w:rsidRPr="00EE0808">
              <w:rPr>
                <w:rFonts w:ascii="Kinetic Letters" w:hAnsi="Kinetic Letters"/>
                <w:sz w:val="20"/>
                <w:szCs w:val="20"/>
              </w:rPr>
              <w:t>Plays with a range of materials to learn cause and effect, for example, makes a string puppet using dowels and string to suspend the puppet</w:t>
            </w:r>
          </w:p>
        </w:tc>
        <w:tc>
          <w:tcPr>
            <w:tcW w:w="3389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5CDDA6C8" w14:textId="6CC63CD2" w:rsidR="00D8302C" w:rsidRPr="002C656F" w:rsidRDefault="00D8302C" w:rsidP="00D8302C">
            <w:pPr>
              <w:ind w:left="-64"/>
              <w:rPr>
                <w:rFonts w:ascii="Kinetic Letters" w:hAnsi="Kinetic Letters"/>
                <w:b/>
                <w:bCs/>
                <w:i/>
                <w:iCs/>
                <w:color w:val="ED7D31" w:themeColor="accent2"/>
                <w:sz w:val="20"/>
                <w:szCs w:val="20"/>
              </w:rPr>
            </w:pPr>
            <w:r w:rsidRPr="002C656F">
              <w:rPr>
                <w:rFonts w:ascii="Kinetic Letters" w:hAnsi="Kinetic Letters"/>
                <w:b/>
                <w:bCs/>
                <w:i/>
                <w:iCs/>
                <w:color w:val="ED7D31" w:themeColor="accent2"/>
                <w:sz w:val="20"/>
                <w:szCs w:val="20"/>
              </w:rPr>
              <w:t xml:space="preserve">Enquiry </w:t>
            </w:r>
          </w:p>
          <w:p w14:paraId="3E542C69" w14:textId="3461D402" w:rsidR="00D8302C" w:rsidRPr="002C656F" w:rsidRDefault="002C656F" w:rsidP="002C656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Kinetic Letters" w:hAnsi="Kinetic Letters"/>
                <w:b/>
                <w:bCs/>
                <w:i/>
                <w:iCs/>
                <w:color w:val="ED7D31" w:themeColor="accent2"/>
                <w:sz w:val="20"/>
                <w:szCs w:val="20"/>
              </w:rPr>
            </w:pPr>
            <w:r w:rsidRPr="002C656F">
              <w:rPr>
                <w:rFonts w:ascii="Kinetic Letters" w:hAnsi="Kinetic Letters"/>
                <w:sz w:val="20"/>
                <w:szCs w:val="20"/>
              </w:rPr>
              <w:t>Makes observations of animals and plants and explains why some things occur, and talks about changes</w:t>
            </w:r>
          </w:p>
          <w:p w14:paraId="3E38853F" w14:textId="77777777" w:rsidR="00D8302C" w:rsidRPr="002C656F" w:rsidRDefault="00D8302C" w:rsidP="00D8302C">
            <w:pPr>
              <w:ind w:left="-64"/>
              <w:rPr>
                <w:rFonts w:ascii="Kinetic Letters" w:hAnsi="Kinetic Letters"/>
                <w:b/>
                <w:bCs/>
                <w:i/>
                <w:iCs/>
                <w:color w:val="ED7D31" w:themeColor="accent2"/>
                <w:sz w:val="20"/>
                <w:szCs w:val="20"/>
              </w:rPr>
            </w:pPr>
          </w:p>
          <w:p w14:paraId="195C9835" w14:textId="449FF53B" w:rsidR="00D8302C" w:rsidRPr="002C656F" w:rsidRDefault="00D8302C" w:rsidP="00D8302C">
            <w:pPr>
              <w:ind w:left="-64"/>
              <w:rPr>
                <w:rFonts w:ascii="Kinetic Letters" w:hAnsi="Kinetic Letters"/>
                <w:b/>
                <w:bCs/>
                <w:i/>
                <w:iCs/>
                <w:color w:val="ED7D31" w:themeColor="accent2"/>
                <w:sz w:val="20"/>
                <w:szCs w:val="20"/>
              </w:rPr>
            </w:pPr>
            <w:r w:rsidRPr="002C656F">
              <w:rPr>
                <w:rFonts w:ascii="Kinetic Letters" w:hAnsi="Kinetic Letters"/>
                <w:b/>
                <w:bCs/>
                <w:i/>
                <w:iCs/>
                <w:color w:val="ED7D31" w:themeColor="accent2"/>
                <w:sz w:val="20"/>
                <w:szCs w:val="20"/>
              </w:rPr>
              <w:t xml:space="preserve">Chronology </w:t>
            </w:r>
          </w:p>
          <w:p w14:paraId="1047E653" w14:textId="20371273" w:rsidR="00D8302C" w:rsidRPr="002C656F" w:rsidRDefault="002C656F" w:rsidP="002C656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Kinetic Letters" w:hAnsi="Kinetic Letters"/>
                <w:b/>
                <w:bCs/>
                <w:i/>
                <w:iCs/>
                <w:color w:val="ED7D31" w:themeColor="accent2"/>
                <w:sz w:val="20"/>
                <w:szCs w:val="20"/>
              </w:rPr>
            </w:pPr>
            <w:r w:rsidRPr="002C656F">
              <w:rPr>
                <w:rFonts w:ascii="Kinetic Letters" w:hAnsi="Kinetic Letters"/>
                <w:sz w:val="20"/>
                <w:szCs w:val="20"/>
              </w:rPr>
              <w:t>Knows that other children do not always enjoy the same things, and is sensitive to this</w:t>
            </w:r>
          </w:p>
          <w:p w14:paraId="315BB30E" w14:textId="77777777" w:rsidR="00D8302C" w:rsidRPr="002C656F" w:rsidRDefault="00D8302C" w:rsidP="00D8302C">
            <w:pPr>
              <w:ind w:left="-64"/>
              <w:rPr>
                <w:rFonts w:ascii="Kinetic Letters" w:hAnsi="Kinetic Letters"/>
                <w:b/>
                <w:bCs/>
                <w:i/>
                <w:iCs/>
                <w:color w:val="ED7D31" w:themeColor="accent2"/>
                <w:sz w:val="20"/>
                <w:szCs w:val="20"/>
              </w:rPr>
            </w:pPr>
          </w:p>
          <w:p w14:paraId="665EFEA1" w14:textId="495D1C08" w:rsidR="00ED0117" w:rsidRPr="002C656F" w:rsidRDefault="00D8302C" w:rsidP="00D8302C">
            <w:pPr>
              <w:contextualSpacing/>
              <w:rPr>
                <w:rFonts w:ascii="Kinetic Letters" w:hAnsi="Kinetic Letters"/>
                <w:b/>
                <w:bCs/>
                <w:i/>
                <w:iCs/>
                <w:color w:val="ED7D31" w:themeColor="accent2"/>
                <w:sz w:val="20"/>
                <w:szCs w:val="20"/>
              </w:rPr>
            </w:pPr>
            <w:r w:rsidRPr="002C656F">
              <w:rPr>
                <w:rFonts w:ascii="Kinetic Letters" w:hAnsi="Kinetic Letters"/>
                <w:b/>
                <w:bCs/>
                <w:i/>
                <w:iCs/>
                <w:color w:val="ED7D31" w:themeColor="accent2"/>
                <w:sz w:val="20"/>
                <w:szCs w:val="20"/>
              </w:rPr>
              <w:t xml:space="preserve">Mapping </w:t>
            </w:r>
          </w:p>
          <w:p w14:paraId="655B6065" w14:textId="77777777" w:rsidR="002C656F" w:rsidRPr="002C656F" w:rsidRDefault="002C656F" w:rsidP="002C656F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2C656F">
              <w:rPr>
                <w:rFonts w:ascii="Kinetic Letters" w:hAnsi="Kinetic Letters"/>
                <w:sz w:val="20"/>
                <w:szCs w:val="20"/>
              </w:rPr>
              <w:t>Talks about the features of their own immediate environment and how environments might vary from one another</w:t>
            </w:r>
          </w:p>
          <w:p w14:paraId="4914F138" w14:textId="77777777" w:rsidR="002C656F" w:rsidRPr="002C656F" w:rsidRDefault="002C656F" w:rsidP="00D8302C">
            <w:pPr>
              <w:contextualSpacing/>
              <w:rPr>
                <w:rFonts w:ascii="Kinetic Letters" w:eastAsia="Times New Roman" w:hAnsi="Kinetic Letters" w:cs="Arial"/>
                <w:sz w:val="20"/>
                <w:szCs w:val="20"/>
                <w:lang w:eastAsia="en-GB"/>
              </w:rPr>
            </w:pPr>
          </w:p>
          <w:p w14:paraId="21999122" w14:textId="77777777" w:rsidR="002C656F" w:rsidRPr="002C656F" w:rsidRDefault="002C656F" w:rsidP="00D8302C">
            <w:pPr>
              <w:contextualSpacing/>
              <w:rPr>
                <w:rFonts w:ascii="Kinetic Letters" w:eastAsia="Times New Roman" w:hAnsi="Kinetic Letters" w:cs="Arial"/>
                <w:sz w:val="20"/>
                <w:szCs w:val="20"/>
                <w:lang w:eastAsia="en-GB"/>
              </w:rPr>
            </w:pPr>
          </w:p>
          <w:p w14:paraId="2E95A144" w14:textId="77777777" w:rsidR="002C656F" w:rsidRPr="002C656F" w:rsidRDefault="002C656F" w:rsidP="002C656F">
            <w:pPr>
              <w:tabs>
                <w:tab w:val="left" w:pos="930"/>
              </w:tabs>
              <w:rPr>
                <w:rFonts w:ascii="Kinetic Letters" w:eastAsia="Times New Roman" w:hAnsi="Kinetic Letters" w:cs="Arial"/>
                <w:sz w:val="20"/>
                <w:szCs w:val="20"/>
                <w:lang w:eastAsia="en-GB"/>
              </w:rPr>
            </w:pPr>
            <w:r w:rsidRPr="002C656F">
              <w:rPr>
                <w:rFonts w:ascii="Kinetic Letters" w:eastAsia="Times New Roman" w:hAnsi="Kinetic Letters" w:cs="Arial"/>
                <w:sz w:val="20"/>
                <w:szCs w:val="20"/>
                <w:lang w:eastAsia="en-GB"/>
              </w:rPr>
              <w:tab/>
            </w:r>
          </w:p>
          <w:p w14:paraId="3867D491" w14:textId="77777777" w:rsidR="002C656F" w:rsidRPr="002C656F" w:rsidRDefault="002C656F" w:rsidP="002C656F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2C656F">
              <w:rPr>
                <w:rFonts w:ascii="Kinetic Letters" w:hAnsi="Kinetic Letters"/>
                <w:sz w:val="20"/>
                <w:szCs w:val="20"/>
              </w:rPr>
              <w:t xml:space="preserve">Uses ICT hardware to interact with </w:t>
            </w:r>
            <w:proofErr w:type="gramStart"/>
            <w:r w:rsidRPr="002C656F">
              <w:rPr>
                <w:rFonts w:ascii="Kinetic Letters" w:hAnsi="Kinetic Letters"/>
                <w:sz w:val="20"/>
                <w:szCs w:val="20"/>
              </w:rPr>
              <w:t>age appropriate</w:t>
            </w:r>
            <w:proofErr w:type="gramEnd"/>
            <w:r w:rsidRPr="002C656F">
              <w:rPr>
                <w:rFonts w:ascii="Kinetic Letters" w:hAnsi="Kinetic Letters"/>
                <w:sz w:val="20"/>
                <w:szCs w:val="20"/>
              </w:rPr>
              <w:t xml:space="preserve"> computer software </w:t>
            </w:r>
          </w:p>
          <w:p w14:paraId="414D800C" w14:textId="3D587975" w:rsidR="002C656F" w:rsidRPr="002C656F" w:rsidRDefault="002C656F" w:rsidP="002C656F">
            <w:pPr>
              <w:tabs>
                <w:tab w:val="left" w:pos="930"/>
              </w:tabs>
              <w:rPr>
                <w:rFonts w:ascii="Kinetic Letters" w:eastAsia="Times New Roman" w:hAnsi="Kinetic Letters" w:cs="Arial"/>
                <w:sz w:val="20"/>
                <w:szCs w:val="20"/>
                <w:lang w:eastAsia="en-GB"/>
              </w:rPr>
            </w:pPr>
          </w:p>
        </w:tc>
        <w:tc>
          <w:tcPr>
            <w:tcW w:w="3525" w:type="dxa"/>
            <w:tcBorders>
              <w:top w:val="single" w:sz="24" w:space="0" w:color="auto"/>
              <w:bottom w:val="nil"/>
            </w:tcBorders>
          </w:tcPr>
          <w:p w14:paraId="244FBD35" w14:textId="18D5108A" w:rsidR="00D8302C" w:rsidRPr="002C656F" w:rsidRDefault="00ED0117" w:rsidP="00D8302C">
            <w:pPr>
              <w:ind w:left="-64"/>
              <w:rPr>
                <w:rFonts w:ascii="Kinetic Letters" w:hAnsi="Kinetic Letters"/>
                <w:b/>
                <w:bCs/>
                <w:i/>
                <w:iCs/>
                <w:color w:val="ED7D31" w:themeColor="accent2"/>
                <w:sz w:val="20"/>
                <w:szCs w:val="20"/>
              </w:rPr>
            </w:pPr>
            <w:r w:rsidRPr="002C656F">
              <w:rPr>
                <w:rFonts w:ascii="Kinetic Letters" w:hAnsi="Kinetic Letters"/>
                <w:sz w:val="20"/>
                <w:szCs w:val="20"/>
              </w:rPr>
              <w:t xml:space="preserve"> </w:t>
            </w:r>
            <w:r w:rsidR="00D8302C" w:rsidRPr="002C656F">
              <w:rPr>
                <w:rFonts w:ascii="Kinetic Letters" w:hAnsi="Kinetic Letters"/>
                <w:b/>
                <w:bCs/>
                <w:i/>
                <w:iCs/>
                <w:color w:val="ED7D31" w:themeColor="accent2"/>
                <w:sz w:val="20"/>
                <w:szCs w:val="20"/>
              </w:rPr>
              <w:t xml:space="preserve"> Enquiry </w:t>
            </w:r>
          </w:p>
          <w:p w14:paraId="21028880" w14:textId="77777777" w:rsidR="002C656F" w:rsidRPr="002C656F" w:rsidRDefault="002C656F" w:rsidP="002C656F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2C656F">
              <w:rPr>
                <w:rFonts w:ascii="Kinetic Letters" w:hAnsi="Kinetic Letters"/>
                <w:sz w:val="20"/>
                <w:szCs w:val="20"/>
              </w:rPr>
              <w:t xml:space="preserve">Knows about similarities and differences in relation to places, objects, materials and living things </w:t>
            </w:r>
          </w:p>
          <w:p w14:paraId="221A6F99" w14:textId="77777777" w:rsidR="00D8302C" w:rsidRPr="002C656F" w:rsidRDefault="00D8302C" w:rsidP="00D8302C">
            <w:pPr>
              <w:ind w:left="-64"/>
              <w:rPr>
                <w:rFonts w:ascii="Kinetic Letters" w:hAnsi="Kinetic Letters"/>
                <w:b/>
                <w:bCs/>
                <w:i/>
                <w:iCs/>
                <w:color w:val="ED7D31" w:themeColor="accent2"/>
                <w:sz w:val="20"/>
                <w:szCs w:val="20"/>
              </w:rPr>
            </w:pPr>
          </w:p>
          <w:p w14:paraId="6B381626" w14:textId="77777777" w:rsidR="00D8302C" w:rsidRPr="002C656F" w:rsidRDefault="00D8302C" w:rsidP="00D8302C">
            <w:pPr>
              <w:ind w:left="-64"/>
              <w:rPr>
                <w:rFonts w:ascii="Kinetic Letters" w:hAnsi="Kinetic Letters"/>
                <w:b/>
                <w:bCs/>
                <w:i/>
                <w:iCs/>
                <w:color w:val="ED7D31" w:themeColor="accent2"/>
                <w:sz w:val="20"/>
                <w:szCs w:val="20"/>
              </w:rPr>
            </w:pPr>
          </w:p>
          <w:p w14:paraId="61B69A47" w14:textId="7A790AEA" w:rsidR="00D8302C" w:rsidRPr="002C656F" w:rsidRDefault="00D8302C" w:rsidP="00D8302C">
            <w:pPr>
              <w:ind w:left="-64"/>
              <w:rPr>
                <w:rFonts w:ascii="Kinetic Letters" w:hAnsi="Kinetic Letters"/>
                <w:b/>
                <w:bCs/>
                <w:i/>
                <w:iCs/>
                <w:color w:val="ED7D31" w:themeColor="accent2"/>
                <w:sz w:val="20"/>
                <w:szCs w:val="20"/>
              </w:rPr>
            </w:pPr>
            <w:r w:rsidRPr="002C656F">
              <w:rPr>
                <w:rFonts w:ascii="Kinetic Letters" w:hAnsi="Kinetic Letters"/>
                <w:b/>
                <w:bCs/>
                <w:i/>
                <w:iCs/>
                <w:color w:val="ED7D31" w:themeColor="accent2"/>
                <w:sz w:val="20"/>
                <w:szCs w:val="20"/>
              </w:rPr>
              <w:t xml:space="preserve">Chronology </w:t>
            </w:r>
          </w:p>
          <w:p w14:paraId="354973FB" w14:textId="51321B15" w:rsidR="00D8302C" w:rsidRPr="002C656F" w:rsidRDefault="002C656F" w:rsidP="002C656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Kinetic Letters" w:hAnsi="Kinetic Letters"/>
                <w:b/>
                <w:bCs/>
                <w:i/>
                <w:iCs/>
                <w:color w:val="ED7D31" w:themeColor="accent2"/>
                <w:sz w:val="20"/>
                <w:szCs w:val="20"/>
              </w:rPr>
            </w:pPr>
            <w:r w:rsidRPr="002C656F">
              <w:rPr>
                <w:rFonts w:ascii="Kinetic Letters" w:hAnsi="Kinetic Letters"/>
                <w:sz w:val="20"/>
                <w:szCs w:val="20"/>
              </w:rPr>
              <w:t>Knows about similarities and differences between themselves and</w:t>
            </w:r>
            <w:r w:rsidRPr="002C656F">
              <w:rPr>
                <w:rFonts w:ascii="Kinetic Letters" w:hAnsi="Kinetic Letters"/>
                <w:sz w:val="20"/>
                <w:szCs w:val="20"/>
              </w:rPr>
              <w:t xml:space="preserve"> others, and among families, communities, cultures, and traditions</w:t>
            </w:r>
          </w:p>
          <w:p w14:paraId="63EF2F92" w14:textId="77777777" w:rsidR="00ED0117" w:rsidRPr="002C656F" w:rsidRDefault="00ED0117" w:rsidP="00D8302C">
            <w:pPr>
              <w:rPr>
                <w:rFonts w:ascii="Kinetic Letters" w:hAnsi="Kinetic Letters"/>
                <w:sz w:val="20"/>
                <w:szCs w:val="20"/>
              </w:rPr>
            </w:pPr>
          </w:p>
          <w:p w14:paraId="407BCDA5" w14:textId="02529333" w:rsidR="002C656F" w:rsidRPr="002C656F" w:rsidRDefault="002C656F" w:rsidP="00D8302C">
            <w:pPr>
              <w:rPr>
                <w:rFonts w:ascii="Kinetic Letters" w:hAnsi="Kinetic Letters"/>
                <w:sz w:val="20"/>
                <w:szCs w:val="20"/>
              </w:rPr>
            </w:pPr>
          </w:p>
          <w:p w14:paraId="34E5BACF" w14:textId="77777777" w:rsidR="002C656F" w:rsidRPr="002C656F" w:rsidRDefault="002C656F" w:rsidP="00D8302C">
            <w:pPr>
              <w:rPr>
                <w:rFonts w:ascii="Kinetic Letters" w:hAnsi="Kinetic Letters"/>
                <w:sz w:val="20"/>
                <w:szCs w:val="20"/>
              </w:rPr>
            </w:pPr>
          </w:p>
          <w:p w14:paraId="26B9A3B6" w14:textId="688D12EC" w:rsidR="002C656F" w:rsidRPr="002C656F" w:rsidRDefault="002C656F" w:rsidP="002C656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Kinetic Letters" w:hAnsi="Kinetic Letters"/>
                <w:sz w:val="20"/>
                <w:szCs w:val="20"/>
              </w:rPr>
            </w:pPr>
            <w:r w:rsidRPr="002C656F">
              <w:rPr>
                <w:rFonts w:ascii="Kinetic Letters" w:hAnsi="Kinetic Letters"/>
                <w:sz w:val="20"/>
                <w:szCs w:val="20"/>
              </w:rPr>
              <w:t>Completes a simple program on electronic devices</w:t>
            </w:r>
          </w:p>
        </w:tc>
      </w:tr>
      <w:tr w:rsidR="006D0EB1" w:rsidRPr="00164CAA" w14:paraId="75AAF4D6" w14:textId="77777777" w:rsidTr="003C55FB">
        <w:trPr>
          <w:trHeight w:val="567"/>
        </w:trPr>
        <w:tc>
          <w:tcPr>
            <w:tcW w:w="2490" w:type="dxa"/>
            <w:vMerge/>
            <w:tcBorders>
              <w:top w:val="single" w:sz="24" w:space="0" w:color="auto"/>
              <w:bottom w:val="single" w:sz="24" w:space="0" w:color="auto"/>
            </w:tcBorders>
            <w:shd w:val="clear" w:color="auto" w:fill="FCD1A0"/>
          </w:tcPr>
          <w:p w14:paraId="38C5D6C0" w14:textId="77777777" w:rsidR="006D0EB1" w:rsidRPr="00164CAA" w:rsidRDefault="006D0EB1" w:rsidP="00FC3A59">
            <w:pPr>
              <w:jc w:val="center"/>
              <w:rPr>
                <w:rFonts w:ascii="Kinetic Letters" w:hAnsi="Kinetic Letters"/>
                <w:sz w:val="20"/>
                <w:szCs w:val="20"/>
              </w:rPr>
            </w:pPr>
          </w:p>
        </w:tc>
        <w:tc>
          <w:tcPr>
            <w:tcW w:w="20469" w:type="dxa"/>
            <w:gridSpan w:val="9"/>
            <w:tcBorders>
              <w:top w:val="nil"/>
              <w:bottom w:val="single" w:sz="4" w:space="0" w:color="auto"/>
            </w:tcBorders>
            <w:shd w:val="clear" w:color="auto" w:fill="FCD1A0"/>
          </w:tcPr>
          <w:p w14:paraId="60D3ED07" w14:textId="77777777" w:rsidR="006D0EB1" w:rsidRPr="002C656F" w:rsidRDefault="002C656F" w:rsidP="002C656F">
            <w:pPr>
              <w:tabs>
                <w:tab w:val="left" w:pos="5107"/>
              </w:tabs>
              <w:jc w:val="center"/>
              <w:rPr>
                <w:rFonts w:ascii="Kinetic Letters" w:eastAsia="Times New Roman" w:hAnsi="Kinetic Letters" w:cs="Arial"/>
                <w:b/>
                <w:bCs/>
                <w:sz w:val="20"/>
                <w:szCs w:val="20"/>
                <w:lang w:eastAsia="en-GB"/>
              </w:rPr>
            </w:pPr>
            <w:r w:rsidRPr="002C656F">
              <w:rPr>
                <w:rFonts w:ascii="Kinetic Letters" w:eastAsia="Times New Roman" w:hAnsi="Kinetic Letters" w:cs="Arial"/>
                <w:b/>
                <w:bCs/>
                <w:sz w:val="20"/>
                <w:szCs w:val="20"/>
                <w:lang w:eastAsia="en-GB"/>
              </w:rPr>
              <w:t>Children will constantly be encouraged to ask questions about the world around them and discuss what they see.</w:t>
            </w:r>
          </w:p>
          <w:p w14:paraId="3D8D6D68" w14:textId="107F552C" w:rsidR="002C656F" w:rsidRPr="00164CAA" w:rsidRDefault="002C656F" w:rsidP="002C656F">
            <w:pPr>
              <w:tabs>
                <w:tab w:val="left" w:pos="5107"/>
              </w:tabs>
              <w:jc w:val="center"/>
              <w:rPr>
                <w:rFonts w:ascii="Kinetic Letters" w:eastAsia="Times New Roman" w:hAnsi="Kinetic Letters" w:cs="Arial"/>
                <w:sz w:val="20"/>
                <w:szCs w:val="20"/>
                <w:lang w:eastAsia="en-GB"/>
              </w:rPr>
            </w:pPr>
            <w:r w:rsidRPr="002C656F">
              <w:rPr>
                <w:rFonts w:ascii="Kinetic Letters" w:eastAsia="Times New Roman" w:hAnsi="Kinetic Letters" w:cs="Arial"/>
                <w:b/>
                <w:bCs/>
                <w:sz w:val="20"/>
                <w:szCs w:val="20"/>
                <w:lang w:eastAsia="en-GB"/>
              </w:rPr>
              <w:t>Seasons will be revisited each term to discuss the changes and any observations children have made.</w:t>
            </w:r>
          </w:p>
        </w:tc>
      </w:tr>
      <w:tr w:rsidR="006D0EB1" w:rsidRPr="00164CAA" w14:paraId="7692B869" w14:textId="77777777" w:rsidTr="003C55FB">
        <w:trPr>
          <w:trHeight w:val="649"/>
        </w:trPr>
        <w:tc>
          <w:tcPr>
            <w:tcW w:w="2490" w:type="dxa"/>
            <w:vMerge w:val="restart"/>
            <w:tcBorders>
              <w:top w:val="single" w:sz="24" w:space="0" w:color="auto"/>
            </w:tcBorders>
            <w:shd w:val="clear" w:color="auto" w:fill="CCCCFF"/>
          </w:tcPr>
          <w:p w14:paraId="3A7FAF94" w14:textId="5498958F" w:rsidR="006D0EB1" w:rsidRPr="00164CAA" w:rsidRDefault="006D0EB1" w:rsidP="00FC3A59">
            <w:pPr>
              <w:jc w:val="center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>Expressive Arts and Design</w:t>
            </w:r>
          </w:p>
          <w:p w14:paraId="7CAE7BE4" w14:textId="4CD3DE13" w:rsidR="00322026" w:rsidRPr="00164CAA" w:rsidRDefault="00322026" w:rsidP="00FC3A59">
            <w:pPr>
              <w:jc w:val="center"/>
              <w:rPr>
                <w:rFonts w:ascii="Kinetic Letters" w:hAnsi="Kinetic Letters"/>
                <w:sz w:val="20"/>
                <w:szCs w:val="20"/>
              </w:rPr>
            </w:pPr>
          </w:p>
          <w:p w14:paraId="76FB6FAB" w14:textId="77777777" w:rsidR="00322026" w:rsidRPr="00164CAA" w:rsidRDefault="00322026" w:rsidP="00FC3A59">
            <w:pPr>
              <w:jc w:val="center"/>
              <w:rPr>
                <w:rFonts w:ascii="Kinetic Letters" w:hAnsi="Kinetic Letters"/>
                <w:sz w:val="20"/>
                <w:szCs w:val="20"/>
              </w:rPr>
            </w:pPr>
          </w:p>
          <w:p w14:paraId="4F7F81BA" w14:textId="32989E46" w:rsidR="006D0EB1" w:rsidRPr="00164CAA" w:rsidRDefault="00322026" w:rsidP="00FC3A59">
            <w:pPr>
              <w:jc w:val="center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noProof/>
                <w:sz w:val="20"/>
                <w:szCs w:val="20"/>
              </w:rPr>
              <w:drawing>
                <wp:inline distT="0" distB="0" distL="0" distR="0" wp14:anchorId="23FCC211" wp14:editId="111B6E4D">
                  <wp:extent cx="685800" cy="726024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110" cy="731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3" w:type="dxa"/>
            <w:gridSpan w:val="2"/>
            <w:tcBorders>
              <w:top w:val="single" w:sz="24" w:space="0" w:color="auto"/>
              <w:bottom w:val="nil"/>
            </w:tcBorders>
            <w:shd w:val="clear" w:color="auto" w:fill="auto"/>
          </w:tcPr>
          <w:p w14:paraId="0EB7EE3B" w14:textId="77777777" w:rsidR="00B068F6" w:rsidRPr="00164CAA" w:rsidRDefault="00B068F6" w:rsidP="00D16521">
            <w:pPr>
              <w:pStyle w:val="ListParagraph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 xml:space="preserve">Explores and learns how sounds and movements can be changed </w:t>
            </w:r>
          </w:p>
          <w:p w14:paraId="1153A8A9" w14:textId="77777777" w:rsidR="00B068F6" w:rsidRPr="00164CAA" w:rsidRDefault="00B068F6" w:rsidP="00D16521">
            <w:pPr>
              <w:pStyle w:val="ListParagraph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 xml:space="preserve">Sings familiar songs, </w:t>
            </w:r>
            <w:proofErr w:type="gramStart"/>
            <w:r w:rsidRPr="00164CAA">
              <w:rPr>
                <w:rFonts w:ascii="Kinetic Letters" w:hAnsi="Kinetic Letters"/>
                <w:sz w:val="20"/>
                <w:szCs w:val="20"/>
              </w:rPr>
              <w:t>e.g.</w:t>
            </w:r>
            <w:proofErr w:type="gramEnd"/>
            <w:r w:rsidRPr="00164CAA">
              <w:rPr>
                <w:rFonts w:ascii="Kinetic Letters" w:hAnsi="Kinetic Letters"/>
                <w:sz w:val="20"/>
                <w:szCs w:val="20"/>
              </w:rPr>
              <w:t xml:space="preserve"> pop songs, songs from TV programmes, rhymes, songs from home </w:t>
            </w:r>
          </w:p>
          <w:p w14:paraId="5DE8F9FC" w14:textId="77777777" w:rsidR="006D0EB1" w:rsidRPr="00164CAA" w:rsidRDefault="00B068F6" w:rsidP="00D16521">
            <w:pPr>
              <w:pStyle w:val="ListParagraph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 xml:space="preserve">Uses various construction materials, </w:t>
            </w:r>
            <w:proofErr w:type="gramStart"/>
            <w:r w:rsidRPr="00164CAA">
              <w:rPr>
                <w:rFonts w:ascii="Kinetic Letters" w:hAnsi="Kinetic Letters"/>
                <w:sz w:val="20"/>
                <w:szCs w:val="20"/>
              </w:rPr>
              <w:t>e.g.</w:t>
            </w:r>
            <w:proofErr w:type="gramEnd"/>
            <w:r w:rsidRPr="00164CAA">
              <w:rPr>
                <w:rFonts w:ascii="Kinetic Letters" w:hAnsi="Kinetic Letters"/>
                <w:sz w:val="20"/>
                <w:szCs w:val="20"/>
              </w:rPr>
              <w:t xml:space="preserve"> joining pieces, stacking vertically and horizontally, balancing, making enclosures and creating spaces</w:t>
            </w:r>
            <w:r w:rsidRPr="00164CAA">
              <w:rPr>
                <w:rFonts w:ascii="Kinetic Letters" w:hAnsi="Kinetic Letters"/>
                <w:sz w:val="20"/>
                <w:szCs w:val="20"/>
              </w:rPr>
              <w:t>.</w:t>
            </w:r>
          </w:p>
          <w:p w14:paraId="0738FBD7" w14:textId="77777777" w:rsidR="00D16521" w:rsidRPr="00164CAA" w:rsidRDefault="00D16521" w:rsidP="00D16521">
            <w:pPr>
              <w:pStyle w:val="ListParagraph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 xml:space="preserve">Sings to self and makes up simple songs </w:t>
            </w:r>
          </w:p>
          <w:p w14:paraId="69A0A8EA" w14:textId="291D43E3" w:rsidR="00D16521" w:rsidRPr="00164CAA" w:rsidRDefault="00D16521" w:rsidP="00D16521">
            <w:pPr>
              <w:pStyle w:val="ListParagraph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>Plays alongside other children who are engaged in the same theme</w:t>
            </w:r>
          </w:p>
        </w:tc>
        <w:tc>
          <w:tcPr>
            <w:tcW w:w="3385" w:type="dxa"/>
            <w:gridSpan w:val="2"/>
            <w:tcBorders>
              <w:top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0649378F" w14:textId="77777777" w:rsidR="00B068F6" w:rsidRPr="00164CAA" w:rsidRDefault="00B068F6" w:rsidP="00D16521">
            <w:pPr>
              <w:pStyle w:val="ListParagraph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 xml:space="preserve">Continues to explore moving in a range of ways, </w:t>
            </w:r>
            <w:proofErr w:type="gramStart"/>
            <w:r w:rsidRPr="00164CAA">
              <w:rPr>
                <w:rFonts w:ascii="Kinetic Letters" w:hAnsi="Kinetic Letters"/>
                <w:sz w:val="20"/>
                <w:szCs w:val="20"/>
              </w:rPr>
              <w:t>e.g.</w:t>
            </w:r>
            <w:proofErr w:type="gramEnd"/>
            <w:r w:rsidRPr="00164CAA">
              <w:rPr>
                <w:rFonts w:ascii="Kinetic Letters" w:hAnsi="Kinetic Letters"/>
                <w:sz w:val="20"/>
                <w:szCs w:val="20"/>
              </w:rPr>
              <w:t xml:space="preserve"> mirroring, creating own movement patterns </w:t>
            </w:r>
          </w:p>
          <w:p w14:paraId="0D8EB2A0" w14:textId="62C22006" w:rsidR="00B068F6" w:rsidRPr="00164CAA" w:rsidRDefault="00B068F6" w:rsidP="00D16521">
            <w:pPr>
              <w:pStyle w:val="ListParagraph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 xml:space="preserve">Continues to explore colour and how colours can be changed </w:t>
            </w:r>
          </w:p>
          <w:p w14:paraId="2AA54896" w14:textId="30343289" w:rsidR="00D16521" w:rsidRPr="00164CAA" w:rsidRDefault="00D16521" w:rsidP="00D16521">
            <w:pPr>
              <w:pStyle w:val="ListParagraph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 xml:space="preserve">Experiments and creates movement in response to music, </w:t>
            </w:r>
            <w:r w:rsidRPr="00164CAA">
              <w:rPr>
                <w:rFonts w:ascii="Kinetic Letters" w:hAnsi="Kinetic Letters"/>
                <w:sz w:val="20"/>
                <w:szCs w:val="20"/>
              </w:rPr>
              <w:t>stories,</w:t>
            </w:r>
            <w:r w:rsidRPr="00164CAA">
              <w:rPr>
                <w:rFonts w:ascii="Kinetic Letters" w:hAnsi="Kinetic Letters"/>
                <w:sz w:val="20"/>
                <w:szCs w:val="20"/>
              </w:rPr>
              <w:t xml:space="preserve"> and ideas </w:t>
            </w:r>
          </w:p>
          <w:p w14:paraId="4C5367BC" w14:textId="579721A1" w:rsidR="00D16521" w:rsidRPr="00164CAA" w:rsidRDefault="00D16521" w:rsidP="00D16521">
            <w:pPr>
              <w:pStyle w:val="ListParagraph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 xml:space="preserve">Notices what other children and adults do, mirroring what is observed, adding </w:t>
            </w:r>
            <w:r w:rsidRPr="00164CAA">
              <w:rPr>
                <w:rFonts w:ascii="Kinetic Letters" w:hAnsi="Kinetic Letters"/>
                <w:sz w:val="20"/>
                <w:szCs w:val="20"/>
              </w:rPr>
              <w:t>variations,</w:t>
            </w:r>
            <w:r w:rsidRPr="00164CAA">
              <w:rPr>
                <w:rFonts w:ascii="Kinetic Letters" w:hAnsi="Kinetic Letters"/>
                <w:sz w:val="20"/>
                <w:szCs w:val="20"/>
              </w:rPr>
              <w:t xml:space="preserve"> and then doing it spontaneously </w:t>
            </w:r>
          </w:p>
          <w:p w14:paraId="537D0BDF" w14:textId="352B7D68" w:rsidR="006D0EB1" w:rsidRPr="00164CAA" w:rsidRDefault="006D0EB1" w:rsidP="00FC3A59">
            <w:pPr>
              <w:spacing w:after="200" w:line="276" w:lineRule="auto"/>
              <w:contextualSpacing/>
              <w:rPr>
                <w:rFonts w:ascii="Kinetic Letters" w:eastAsia="Times New Roman" w:hAnsi="Kinetic Letters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3390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383082BE" w14:textId="77777777" w:rsidR="00B068F6" w:rsidRPr="00164CAA" w:rsidRDefault="00B068F6" w:rsidP="00D16521">
            <w:pPr>
              <w:pStyle w:val="ListParagraph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 xml:space="preserve">Enjoys joining in with moving, dancing and ring games </w:t>
            </w:r>
          </w:p>
          <w:p w14:paraId="62D33EEA" w14:textId="77777777" w:rsidR="006D0EB1" w:rsidRPr="00164CAA" w:rsidRDefault="00B068F6" w:rsidP="00D16521">
            <w:pPr>
              <w:pStyle w:val="ListParagraph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b/>
                <w:bCs/>
                <w:i/>
                <w:iCs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 xml:space="preserve">Taps out simple repeated rhythms </w:t>
            </w:r>
          </w:p>
          <w:p w14:paraId="5D2178B6" w14:textId="77777777" w:rsidR="00D16521" w:rsidRPr="00164CAA" w:rsidRDefault="00D16521" w:rsidP="00D16521">
            <w:pPr>
              <w:pStyle w:val="ListParagraph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>Creates sounds, movements, drawings to accompany stories</w:t>
            </w:r>
          </w:p>
          <w:p w14:paraId="7F3D554E" w14:textId="4F2ECAC6" w:rsidR="00D16521" w:rsidRPr="00164CAA" w:rsidRDefault="00D16521" w:rsidP="00D16521">
            <w:pPr>
              <w:pStyle w:val="ListParagraph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b/>
                <w:bCs/>
                <w:i/>
                <w:iCs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>Engages in imaginative play based on own ideas or first-hand or peer experiences</w:t>
            </w:r>
          </w:p>
        </w:tc>
        <w:tc>
          <w:tcPr>
            <w:tcW w:w="3397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14:paraId="184F85F7" w14:textId="77777777" w:rsidR="00B068F6" w:rsidRPr="00164CAA" w:rsidRDefault="00B068F6" w:rsidP="00D16521">
            <w:pPr>
              <w:pStyle w:val="ListParagraph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 xml:space="preserve">Develops an understanding of how to create and use sounds intentionally </w:t>
            </w:r>
          </w:p>
          <w:p w14:paraId="6697EC46" w14:textId="5125DD21" w:rsidR="00B068F6" w:rsidRPr="00164CAA" w:rsidRDefault="00B068F6" w:rsidP="00D16521">
            <w:pPr>
              <w:pStyle w:val="ListParagraph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 xml:space="preserve">Develops an understanding of using lines to enclose a space, and begins to use drawing to represent actions and objects based on imagination, </w:t>
            </w:r>
            <w:r w:rsidRPr="00164CAA">
              <w:rPr>
                <w:rFonts w:ascii="Kinetic Letters" w:hAnsi="Kinetic Letters"/>
                <w:sz w:val="20"/>
                <w:szCs w:val="20"/>
              </w:rPr>
              <w:t>observation,</w:t>
            </w:r>
            <w:r w:rsidRPr="00164CAA">
              <w:rPr>
                <w:rFonts w:ascii="Kinetic Letters" w:hAnsi="Kinetic Letters"/>
                <w:sz w:val="20"/>
                <w:szCs w:val="20"/>
              </w:rPr>
              <w:t xml:space="preserve"> and experience </w:t>
            </w:r>
          </w:p>
          <w:p w14:paraId="34A1149B" w14:textId="37D515BF" w:rsidR="00D16521" w:rsidRPr="00164CAA" w:rsidRDefault="00D16521" w:rsidP="00D16521">
            <w:pPr>
              <w:pStyle w:val="ListParagraph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 xml:space="preserve">Uses movement and sounds to express experiences, expertise, </w:t>
            </w:r>
            <w:proofErr w:type="gramStart"/>
            <w:r w:rsidRPr="00164CAA">
              <w:rPr>
                <w:rFonts w:ascii="Kinetic Letters" w:hAnsi="Kinetic Letters"/>
                <w:sz w:val="20"/>
                <w:szCs w:val="20"/>
              </w:rPr>
              <w:t>ideas</w:t>
            </w:r>
            <w:proofErr w:type="gramEnd"/>
            <w:r w:rsidRPr="00164CAA">
              <w:rPr>
                <w:rFonts w:ascii="Kinetic Letters" w:hAnsi="Kinetic Letters"/>
                <w:sz w:val="20"/>
                <w:szCs w:val="20"/>
              </w:rPr>
              <w:t xml:space="preserve"> and feelings</w:t>
            </w:r>
          </w:p>
          <w:p w14:paraId="6EFE95BB" w14:textId="30F348BE" w:rsidR="006D0EB1" w:rsidRPr="00164CAA" w:rsidRDefault="00D16521" w:rsidP="00D16521">
            <w:pPr>
              <w:pStyle w:val="ListParagraph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 xml:space="preserve">Uses available resources to create props or creates imaginary ones to support play </w:t>
            </w:r>
          </w:p>
        </w:tc>
        <w:tc>
          <w:tcPr>
            <w:tcW w:w="3389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74704C62" w14:textId="0E6CEE80" w:rsidR="00164CAA" w:rsidRPr="00164CAA" w:rsidRDefault="00164CAA" w:rsidP="00164CAA">
            <w:pPr>
              <w:pStyle w:val="ListParagraph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 xml:space="preserve">Begins to build a collection of songs and dances </w:t>
            </w:r>
          </w:p>
          <w:p w14:paraId="04066D7C" w14:textId="1DC29049" w:rsidR="00164CAA" w:rsidRPr="00164CAA" w:rsidRDefault="00164CAA" w:rsidP="00164CAA">
            <w:pPr>
              <w:pStyle w:val="ListParagraph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 xml:space="preserve">Introduces a storyline or narrative into their play </w:t>
            </w:r>
          </w:p>
          <w:p w14:paraId="65D474C8" w14:textId="5C64C2FD" w:rsidR="004F2BC5" w:rsidRPr="00164CAA" w:rsidRDefault="004F2BC5" w:rsidP="00FC3A59">
            <w:pPr>
              <w:spacing w:after="200" w:line="276" w:lineRule="auto"/>
              <w:contextualSpacing/>
              <w:rPr>
                <w:rFonts w:ascii="Kinetic Letters" w:eastAsia="Times New Roman" w:hAnsi="Kinetic Letters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  <w:p w14:paraId="37C325A3" w14:textId="4A49B9F5" w:rsidR="004F2BC5" w:rsidRPr="00164CAA" w:rsidRDefault="004F2BC5" w:rsidP="00FC3A59">
            <w:pPr>
              <w:spacing w:after="200" w:line="276" w:lineRule="auto"/>
              <w:contextualSpacing/>
              <w:rPr>
                <w:rFonts w:ascii="Kinetic Letters" w:eastAsia="Times New Roman" w:hAnsi="Kinetic Letters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3525" w:type="dxa"/>
            <w:tcBorders>
              <w:top w:val="single" w:sz="24" w:space="0" w:color="auto"/>
              <w:bottom w:val="nil"/>
            </w:tcBorders>
          </w:tcPr>
          <w:p w14:paraId="159930E6" w14:textId="6A024D4B" w:rsidR="00164CAA" w:rsidRPr="00164CAA" w:rsidRDefault="00164CAA" w:rsidP="00164CAA">
            <w:pPr>
              <w:pStyle w:val="ListParagraph"/>
              <w:numPr>
                <w:ilvl w:val="0"/>
                <w:numId w:val="29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 xml:space="preserve">Makes music in a range of ways, </w:t>
            </w:r>
            <w:proofErr w:type="gramStart"/>
            <w:r w:rsidRPr="00164CAA">
              <w:rPr>
                <w:rFonts w:ascii="Kinetic Letters" w:hAnsi="Kinetic Letters"/>
                <w:sz w:val="20"/>
                <w:szCs w:val="20"/>
              </w:rPr>
              <w:t>e.g.</w:t>
            </w:r>
            <w:proofErr w:type="gramEnd"/>
            <w:r w:rsidRPr="00164CAA">
              <w:rPr>
                <w:rFonts w:ascii="Kinetic Letters" w:hAnsi="Kinetic Letters"/>
                <w:sz w:val="20"/>
                <w:szCs w:val="20"/>
              </w:rPr>
              <w:t xml:space="preserve"> plays with sounds creatively, plays along to the beat of the song they are singing or music they are listening to </w:t>
            </w:r>
          </w:p>
          <w:p w14:paraId="6C1D9CE8" w14:textId="77777777" w:rsidR="00164CAA" w:rsidRPr="00164CAA" w:rsidRDefault="00164CAA" w:rsidP="00164CAA">
            <w:pPr>
              <w:pStyle w:val="ListParagraph"/>
              <w:numPr>
                <w:ilvl w:val="0"/>
                <w:numId w:val="29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 xml:space="preserve">Creates representations of both imaginary and real-life ideas, events, </w:t>
            </w:r>
            <w:proofErr w:type="gramStart"/>
            <w:r w:rsidRPr="00164CAA">
              <w:rPr>
                <w:rFonts w:ascii="Kinetic Letters" w:hAnsi="Kinetic Letters"/>
                <w:sz w:val="20"/>
                <w:szCs w:val="20"/>
              </w:rPr>
              <w:t>people</w:t>
            </w:r>
            <w:proofErr w:type="gramEnd"/>
            <w:r w:rsidRPr="00164CAA">
              <w:rPr>
                <w:rFonts w:ascii="Kinetic Letters" w:hAnsi="Kinetic Letters"/>
                <w:sz w:val="20"/>
                <w:szCs w:val="20"/>
              </w:rPr>
              <w:t xml:space="preserve"> and objects </w:t>
            </w:r>
          </w:p>
          <w:p w14:paraId="755C2C55" w14:textId="3311B86B" w:rsidR="00164CAA" w:rsidRPr="00164CAA" w:rsidRDefault="00164CAA" w:rsidP="00164CAA">
            <w:pPr>
              <w:pStyle w:val="ListParagraph"/>
              <w:numPr>
                <w:ilvl w:val="0"/>
                <w:numId w:val="29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164CAA">
              <w:rPr>
                <w:rFonts w:ascii="Kinetic Letters" w:hAnsi="Kinetic Letters"/>
                <w:sz w:val="20"/>
                <w:szCs w:val="20"/>
              </w:rPr>
              <w:t xml:space="preserve">Plays cooperatively as part of a group to create, </w:t>
            </w:r>
            <w:proofErr w:type="gramStart"/>
            <w:r w:rsidRPr="00164CAA">
              <w:rPr>
                <w:rFonts w:ascii="Kinetic Letters" w:hAnsi="Kinetic Letters"/>
                <w:sz w:val="20"/>
                <w:szCs w:val="20"/>
              </w:rPr>
              <w:t>develop</w:t>
            </w:r>
            <w:proofErr w:type="gramEnd"/>
            <w:r w:rsidRPr="00164CAA">
              <w:rPr>
                <w:rFonts w:ascii="Kinetic Letters" w:hAnsi="Kinetic Letters"/>
                <w:sz w:val="20"/>
                <w:szCs w:val="20"/>
              </w:rPr>
              <w:t xml:space="preserve"> and act out an imaginary idea or narrative</w:t>
            </w:r>
          </w:p>
          <w:p w14:paraId="5487BE0C" w14:textId="096FB6DC" w:rsidR="006D0EB1" w:rsidRPr="00164CAA" w:rsidRDefault="006D0EB1" w:rsidP="00FC3A59">
            <w:pPr>
              <w:rPr>
                <w:rFonts w:ascii="Kinetic Letters" w:hAnsi="Kinetic Letters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D0EB1" w:rsidRPr="00164CAA" w14:paraId="7FEDD43D" w14:textId="77777777" w:rsidTr="003C55FB">
        <w:trPr>
          <w:trHeight w:val="340"/>
        </w:trPr>
        <w:tc>
          <w:tcPr>
            <w:tcW w:w="2490" w:type="dxa"/>
            <w:vMerge/>
            <w:tcBorders>
              <w:bottom w:val="single" w:sz="18" w:space="0" w:color="auto"/>
            </w:tcBorders>
            <w:shd w:val="clear" w:color="auto" w:fill="CCCCFF"/>
          </w:tcPr>
          <w:p w14:paraId="75B97D1E" w14:textId="77777777" w:rsidR="006D0EB1" w:rsidRPr="00164CAA" w:rsidRDefault="006D0EB1" w:rsidP="00FC3A59">
            <w:pPr>
              <w:jc w:val="center"/>
              <w:rPr>
                <w:rFonts w:ascii="Kinetic Letters" w:hAnsi="Kinetic Letters"/>
                <w:sz w:val="20"/>
                <w:szCs w:val="20"/>
              </w:rPr>
            </w:pPr>
          </w:p>
        </w:tc>
        <w:tc>
          <w:tcPr>
            <w:tcW w:w="20469" w:type="dxa"/>
            <w:gridSpan w:val="9"/>
            <w:tcBorders>
              <w:top w:val="nil"/>
              <w:bottom w:val="single" w:sz="18" w:space="0" w:color="auto"/>
            </w:tcBorders>
            <w:shd w:val="clear" w:color="auto" w:fill="E5E5FF"/>
          </w:tcPr>
          <w:p w14:paraId="29356198" w14:textId="1D415504" w:rsidR="006D0EB1" w:rsidRPr="002C656F" w:rsidRDefault="002C656F" w:rsidP="00C611DE">
            <w:pPr>
              <w:tabs>
                <w:tab w:val="left" w:pos="4501"/>
              </w:tabs>
              <w:ind w:firstLine="787"/>
              <w:jc w:val="center"/>
              <w:rPr>
                <w:rFonts w:ascii="Kinetic Letters" w:hAnsi="Kinetic Letters"/>
                <w:b/>
                <w:bCs/>
                <w:sz w:val="20"/>
                <w:szCs w:val="20"/>
              </w:rPr>
            </w:pPr>
            <w:r>
              <w:rPr>
                <w:rFonts w:ascii="Kinetic Letters" w:hAnsi="Kinetic Letters"/>
                <w:b/>
                <w:bCs/>
                <w:sz w:val="20"/>
                <w:szCs w:val="20"/>
              </w:rPr>
              <w:t>Children to take part in daily Nursery Rhymes and the use of flipper flappers to develop their movements to music.</w:t>
            </w:r>
          </w:p>
        </w:tc>
      </w:tr>
    </w:tbl>
    <w:p w14:paraId="66BB661E" w14:textId="77777777" w:rsidR="007827CE" w:rsidRDefault="007827CE"/>
    <w:sectPr w:rsidR="007827CE" w:rsidSect="00295970">
      <w:pgSz w:w="23811" w:h="16838" w:orient="landscape" w:code="8"/>
      <w:pgMar w:top="426" w:right="705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inetic Letters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1437"/>
    <w:multiLevelType w:val="hybridMultilevel"/>
    <w:tmpl w:val="79ECAF66"/>
    <w:lvl w:ilvl="0" w:tplc="EC9009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84381"/>
    <w:multiLevelType w:val="multilevel"/>
    <w:tmpl w:val="61EAB218"/>
    <w:lvl w:ilvl="0">
      <w:start w:val="1"/>
      <w:numFmt w:val="bullet"/>
      <w:lvlText w:val="˙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EA207A3"/>
    <w:multiLevelType w:val="hybridMultilevel"/>
    <w:tmpl w:val="57DAC706"/>
    <w:lvl w:ilvl="0" w:tplc="5D700EAC">
      <w:numFmt w:val="bullet"/>
      <w:lvlText w:val="-"/>
      <w:lvlJc w:val="left"/>
      <w:pPr>
        <w:ind w:left="720" w:hanging="360"/>
      </w:pPr>
      <w:rPr>
        <w:rFonts w:ascii="Tw Cen MT" w:eastAsia="Times New Roman" w:hAnsi="Tw Cen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A5C77"/>
    <w:multiLevelType w:val="hybridMultilevel"/>
    <w:tmpl w:val="BF3AC61E"/>
    <w:lvl w:ilvl="0" w:tplc="09B48F72">
      <w:start w:val="1"/>
      <w:numFmt w:val="bullet"/>
      <w:lvlText w:val="˙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C34E72"/>
    <w:multiLevelType w:val="hybridMultilevel"/>
    <w:tmpl w:val="4106E07E"/>
    <w:lvl w:ilvl="0" w:tplc="EC9009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C7BA0"/>
    <w:multiLevelType w:val="multilevel"/>
    <w:tmpl w:val="FAFACD0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FA7132C"/>
    <w:multiLevelType w:val="hybridMultilevel"/>
    <w:tmpl w:val="60D41A00"/>
    <w:lvl w:ilvl="0" w:tplc="23585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C81E52">
      <w:start w:val="3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17500"/>
    <w:multiLevelType w:val="hybridMultilevel"/>
    <w:tmpl w:val="BCBA9ED2"/>
    <w:lvl w:ilvl="0" w:tplc="09B48F72">
      <w:start w:val="1"/>
      <w:numFmt w:val="bullet"/>
      <w:lvlText w:val="˙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 w15:restartNumberingAfterBreak="0">
    <w:nsid w:val="26A7108C"/>
    <w:multiLevelType w:val="hybridMultilevel"/>
    <w:tmpl w:val="FE1AB2A0"/>
    <w:lvl w:ilvl="0" w:tplc="EC9009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56C38"/>
    <w:multiLevelType w:val="multilevel"/>
    <w:tmpl w:val="00EA7E0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F714914"/>
    <w:multiLevelType w:val="multilevel"/>
    <w:tmpl w:val="46EC183E"/>
    <w:lvl w:ilvl="0">
      <w:start w:val="1"/>
      <w:numFmt w:val="bullet"/>
      <w:lvlText w:val="˙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0DF22A6"/>
    <w:multiLevelType w:val="multilevel"/>
    <w:tmpl w:val="087E38D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6BC11BF"/>
    <w:multiLevelType w:val="hybridMultilevel"/>
    <w:tmpl w:val="30020452"/>
    <w:lvl w:ilvl="0" w:tplc="09B48F72">
      <w:start w:val="1"/>
      <w:numFmt w:val="bullet"/>
      <w:lvlText w:val="˙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8B306C"/>
    <w:multiLevelType w:val="hybridMultilevel"/>
    <w:tmpl w:val="9E9C6DCC"/>
    <w:lvl w:ilvl="0" w:tplc="09B48F72">
      <w:start w:val="1"/>
      <w:numFmt w:val="bullet"/>
      <w:lvlText w:val="˙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D5C0D"/>
    <w:multiLevelType w:val="multilevel"/>
    <w:tmpl w:val="4954AA6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CD73945"/>
    <w:multiLevelType w:val="multilevel"/>
    <w:tmpl w:val="77EAD07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13D0B27"/>
    <w:multiLevelType w:val="multilevel"/>
    <w:tmpl w:val="DCF2BCF0"/>
    <w:lvl w:ilvl="0">
      <w:start w:val="1"/>
      <w:numFmt w:val="bullet"/>
      <w:lvlText w:val="˙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3E1425B"/>
    <w:multiLevelType w:val="multilevel"/>
    <w:tmpl w:val="6A329620"/>
    <w:lvl w:ilvl="0">
      <w:start w:val="1"/>
      <w:numFmt w:val="bullet"/>
      <w:lvlText w:val="˙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D9D3532"/>
    <w:multiLevelType w:val="multilevel"/>
    <w:tmpl w:val="46EC183E"/>
    <w:lvl w:ilvl="0">
      <w:start w:val="1"/>
      <w:numFmt w:val="bullet"/>
      <w:lvlText w:val="˙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F4546D4"/>
    <w:multiLevelType w:val="hybridMultilevel"/>
    <w:tmpl w:val="CD62DE74"/>
    <w:lvl w:ilvl="0" w:tplc="09B48F72">
      <w:start w:val="1"/>
      <w:numFmt w:val="bullet"/>
      <w:lvlText w:val="˙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3B3770"/>
    <w:multiLevelType w:val="multilevel"/>
    <w:tmpl w:val="E490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A616E1"/>
    <w:multiLevelType w:val="multilevel"/>
    <w:tmpl w:val="171AC8E8"/>
    <w:lvl w:ilvl="0">
      <w:start w:val="1"/>
      <w:numFmt w:val="bullet"/>
      <w:lvlText w:val="˙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FDA6C90"/>
    <w:multiLevelType w:val="multilevel"/>
    <w:tmpl w:val="DCF2BCF0"/>
    <w:lvl w:ilvl="0">
      <w:start w:val="1"/>
      <w:numFmt w:val="bullet"/>
      <w:lvlText w:val="˙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1956BDA"/>
    <w:multiLevelType w:val="hybridMultilevel"/>
    <w:tmpl w:val="37A634C2"/>
    <w:lvl w:ilvl="0" w:tplc="99944C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5C3315A"/>
    <w:multiLevelType w:val="multilevel"/>
    <w:tmpl w:val="1A021CF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5FA75E2"/>
    <w:multiLevelType w:val="hybridMultilevel"/>
    <w:tmpl w:val="6648668E"/>
    <w:lvl w:ilvl="0" w:tplc="EC9009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06DAC"/>
    <w:multiLevelType w:val="multilevel"/>
    <w:tmpl w:val="811EF2C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97D2648"/>
    <w:multiLevelType w:val="multilevel"/>
    <w:tmpl w:val="BB54229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C7B73E3"/>
    <w:multiLevelType w:val="hybridMultilevel"/>
    <w:tmpl w:val="5F467E4E"/>
    <w:lvl w:ilvl="0" w:tplc="EC9009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5C81E52">
      <w:start w:val="3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104FC0"/>
    <w:multiLevelType w:val="hybridMultilevel"/>
    <w:tmpl w:val="59EC05AA"/>
    <w:lvl w:ilvl="0" w:tplc="EC9009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941CEB"/>
    <w:multiLevelType w:val="multilevel"/>
    <w:tmpl w:val="6A329620"/>
    <w:lvl w:ilvl="0">
      <w:start w:val="1"/>
      <w:numFmt w:val="bullet"/>
      <w:lvlText w:val="˙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74A53D47"/>
    <w:multiLevelType w:val="multilevel"/>
    <w:tmpl w:val="7ED8BD74"/>
    <w:lvl w:ilvl="0">
      <w:start w:val="1"/>
      <w:numFmt w:val="bullet"/>
      <w:lvlText w:val="˙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5F934F5"/>
    <w:multiLevelType w:val="multilevel"/>
    <w:tmpl w:val="CF0C8A0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7FC484C"/>
    <w:multiLevelType w:val="multilevel"/>
    <w:tmpl w:val="EF762560"/>
    <w:lvl w:ilvl="0">
      <w:start w:val="1"/>
      <w:numFmt w:val="bullet"/>
      <w:lvlText w:val="˙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78897BE7"/>
    <w:multiLevelType w:val="multilevel"/>
    <w:tmpl w:val="5300787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7B582C3D"/>
    <w:multiLevelType w:val="hybridMultilevel"/>
    <w:tmpl w:val="C72ED142"/>
    <w:lvl w:ilvl="0" w:tplc="09B48F72">
      <w:start w:val="1"/>
      <w:numFmt w:val="bullet"/>
      <w:lvlText w:val="˙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9E0B08"/>
    <w:multiLevelType w:val="hybridMultilevel"/>
    <w:tmpl w:val="DE723D60"/>
    <w:lvl w:ilvl="0" w:tplc="EC9009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DC3431"/>
    <w:multiLevelType w:val="multilevel"/>
    <w:tmpl w:val="DC483C1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28"/>
  </w:num>
  <w:num w:numId="3">
    <w:abstractNumId w:val="4"/>
  </w:num>
  <w:num w:numId="4">
    <w:abstractNumId w:val="29"/>
  </w:num>
  <w:num w:numId="5">
    <w:abstractNumId w:val="36"/>
  </w:num>
  <w:num w:numId="6">
    <w:abstractNumId w:val="0"/>
  </w:num>
  <w:num w:numId="7">
    <w:abstractNumId w:val="8"/>
  </w:num>
  <w:num w:numId="8">
    <w:abstractNumId w:val="25"/>
  </w:num>
  <w:num w:numId="9">
    <w:abstractNumId w:val="2"/>
  </w:num>
  <w:num w:numId="10">
    <w:abstractNumId w:val="20"/>
  </w:num>
  <w:num w:numId="11">
    <w:abstractNumId w:val="23"/>
  </w:num>
  <w:num w:numId="12">
    <w:abstractNumId w:val="3"/>
  </w:num>
  <w:num w:numId="13">
    <w:abstractNumId w:val="12"/>
  </w:num>
  <w:num w:numId="14">
    <w:abstractNumId w:val="33"/>
  </w:num>
  <w:num w:numId="15">
    <w:abstractNumId w:val="13"/>
  </w:num>
  <w:num w:numId="16">
    <w:abstractNumId w:val="34"/>
  </w:num>
  <w:num w:numId="17">
    <w:abstractNumId w:val="14"/>
  </w:num>
  <w:num w:numId="18">
    <w:abstractNumId w:val="26"/>
  </w:num>
  <w:num w:numId="19">
    <w:abstractNumId w:val="32"/>
  </w:num>
  <w:num w:numId="20">
    <w:abstractNumId w:val="37"/>
  </w:num>
  <w:num w:numId="21">
    <w:abstractNumId w:val="18"/>
  </w:num>
  <w:num w:numId="22">
    <w:abstractNumId w:val="11"/>
  </w:num>
  <w:num w:numId="23">
    <w:abstractNumId w:val="10"/>
  </w:num>
  <w:num w:numId="24">
    <w:abstractNumId w:val="21"/>
  </w:num>
  <w:num w:numId="25">
    <w:abstractNumId w:val="24"/>
  </w:num>
  <w:num w:numId="26">
    <w:abstractNumId w:val="15"/>
  </w:num>
  <w:num w:numId="27">
    <w:abstractNumId w:val="9"/>
  </w:num>
  <w:num w:numId="28">
    <w:abstractNumId w:val="5"/>
  </w:num>
  <w:num w:numId="29">
    <w:abstractNumId w:val="1"/>
  </w:num>
  <w:num w:numId="30">
    <w:abstractNumId w:val="27"/>
  </w:num>
  <w:num w:numId="31">
    <w:abstractNumId w:val="22"/>
  </w:num>
  <w:num w:numId="32">
    <w:abstractNumId w:val="31"/>
  </w:num>
  <w:num w:numId="33">
    <w:abstractNumId w:val="16"/>
  </w:num>
  <w:num w:numId="34">
    <w:abstractNumId w:val="35"/>
  </w:num>
  <w:num w:numId="35">
    <w:abstractNumId w:val="30"/>
  </w:num>
  <w:num w:numId="36">
    <w:abstractNumId w:val="7"/>
  </w:num>
  <w:num w:numId="37">
    <w:abstractNumId w:val="19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7CE"/>
    <w:rsid w:val="00065651"/>
    <w:rsid w:val="00104967"/>
    <w:rsid w:val="00164CAA"/>
    <w:rsid w:val="00175E44"/>
    <w:rsid w:val="001846B4"/>
    <w:rsid w:val="001C396F"/>
    <w:rsid w:val="001F0CF0"/>
    <w:rsid w:val="00214414"/>
    <w:rsid w:val="0027728C"/>
    <w:rsid w:val="002943CA"/>
    <w:rsid w:val="00295970"/>
    <w:rsid w:val="002A5FD8"/>
    <w:rsid w:val="002C4061"/>
    <w:rsid w:val="002C656F"/>
    <w:rsid w:val="002F306A"/>
    <w:rsid w:val="003122A4"/>
    <w:rsid w:val="00322026"/>
    <w:rsid w:val="00353AF1"/>
    <w:rsid w:val="00387ED6"/>
    <w:rsid w:val="003A3C61"/>
    <w:rsid w:val="003B3FF8"/>
    <w:rsid w:val="003C55FB"/>
    <w:rsid w:val="0042435E"/>
    <w:rsid w:val="004513A7"/>
    <w:rsid w:val="004A0C4C"/>
    <w:rsid w:val="004F2BC5"/>
    <w:rsid w:val="00525C58"/>
    <w:rsid w:val="005413FD"/>
    <w:rsid w:val="005663D3"/>
    <w:rsid w:val="00575517"/>
    <w:rsid w:val="005B6D9E"/>
    <w:rsid w:val="0062448E"/>
    <w:rsid w:val="00634816"/>
    <w:rsid w:val="006B4E6F"/>
    <w:rsid w:val="006D0EB1"/>
    <w:rsid w:val="006F58EA"/>
    <w:rsid w:val="007827CE"/>
    <w:rsid w:val="007A16F9"/>
    <w:rsid w:val="007E6A29"/>
    <w:rsid w:val="008406BB"/>
    <w:rsid w:val="008447E9"/>
    <w:rsid w:val="008D12C4"/>
    <w:rsid w:val="008E7E9D"/>
    <w:rsid w:val="008F4C04"/>
    <w:rsid w:val="00905072"/>
    <w:rsid w:val="009159FD"/>
    <w:rsid w:val="009322EF"/>
    <w:rsid w:val="00933B2F"/>
    <w:rsid w:val="009412EC"/>
    <w:rsid w:val="00963B08"/>
    <w:rsid w:val="00A4082F"/>
    <w:rsid w:val="00A840CA"/>
    <w:rsid w:val="00AC219D"/>
    <w:rsid w:val="00B06572"/>
    <w:rsid w:val="00B068F6"/>
    <w:rsid w:val="00B47A60"/>
    <w:rsid w:val="00B63FD8"/>
    <w:rsid w:val="00B9275B"/>
    <w:rsid w:val="00BA1451"/>
    <w:rsid w:val="00BD1528"/>
    <w:rsid w:val="00C611DE"/>
    <w:rsid w:val="00C872AE"/>
    <w:rsid w:val="00C91D54"/>
    <w:rsid w:val="00CD742E"/>
    <w:rsid w:val="00CF1FCC"/>
    <w:rsid w:val="00D16521"/>
    <w:rsid w:val="00D34C24"/>
    <w:rsid w:val="00D44890"/>
    <w:rsid w:val="00D8302C"/>
    <w:rsid w:val="00DC3953"/>
    <w:rsid w:val="00DD77C4"/>
    <w:rsid w:val="00E120C6"/>
    <w:rsid w:val="00E43EBA"/>
    <w:rsid w:val="00E571B2"/>
    <w:rsid w:val="00E95641"/>
    <w:rsid w:val="00EA42C9"/>
    <w:rsid w:val="00ED0117"/>
    <w:rsid w:val="00EE0808"/>
    <w:rsid w:val="00F265CD"/>
    <w:rsid w:val="00FC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8D5A6"/>
  <w15:chartTrackingRefBased/>
  <w15:docId w15:val="{DAB6331B-A332-4A41-977A-60A6E792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0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EB1"/>
  </w:style>
  <w:style w:type="paragraph" w:styleId="Footer">
    <w:name w:val="footer"/>
    <w:basedOn w:val="Normal"/>
    <w:link w:val="FooterChar"/>
    <w:uiPriority w:val="99"/>
    <w:unhideWhenUsed/>
    <w:rsid w:val="006D0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EB1"/>
  </w:style>
  <w:style w:type="paragraph" w:styleId="ListParagraph">
    <w:name w:val="List Paragraph"/>
    <w:basedOn w:val="Normal"/>
    <w:qFormat/>
    <w:rsid w:val="006D0EB1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43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E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E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E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6A678B7841346AC0BDB4F4F8F1F45" ma:contentTypeVersion="14" ma:contentTypeDescription="Create a new document." ma:contentTypeScope="" ma:versionID="38e8fb4c48d8f0af9dd89802745334df">
  <xsd:schema xmlns:xsd="http://www.w3.org/2001/XMLSchema" xmlns:xs="http://www.w3.org/2001/XMLSchema" xmlns:p="http://schemas.microsoft.com/office/2006/metadata/properties" xmlns:ns2="608a99ad-3a2e-4ed0-a1b9-ed70630e64be" xmlns:ns3="164f3df2-f2b8-4cd9-99d6-edd4504378d3" targetNamespace="http://schemas.microsoft.com/office/2006/metadata/properties" ma:root="true" ma:fieldsID="e3c53fb439d16d21e114c04226ed2ae6" ns2:_="" ns3:_="">
    <xsd:import namespace="608a99ad-3a2e-4ed0-a1b9-ed70630e64be"/>
    <xsd:import namespace="164f3df2-f2b8-4cd9-99d6-edd4504378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a99ad-3a2e-4ed0-a1b9-ed70630e64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f3df2-f2b8-4cd9-99d6-edd450437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20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164f3df2-f2b8-4cd9-99d6-edd4504378d3" xsi:nil="true"/>
  </documentManagement>
</p:properties>
</file>

<file path=customXml/itemProps1.xml><?xml version="1.0" encoding="utf-8"?>
<ds:datastoreItem xmlns:ds="http://schemas.openxmlformats.org/officeDocument/2006/customXml" ds:itemID="{91033DA2-9F9B-4F2B-99A0-6EEB419A5F2F}"/>
</file>

<file path=customXml/itemProps2.xml><?xml version="1.0" encoding="utf-8"?>
<ds:datastoreItem xmlns:ds="http://schemas.openxmlformats.org/officeDocument/2006/customXml" ds:itemID="{73AA6E30-D1D8-4122-B126-8DFF6F22AA48}"/>
</file>

<file path=customXml/itemProps3.xml><?xml version="1.0" encoding="utf-8"?>
<ds:datastoreItem xmlns:ds="http://schemas.openxmlformats.org/officeDocument/2006/customXml" ds:itemID="{F2975279-320A-4EAF-87C0-C9B379FEA6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2930</Words>
  <Characters>16705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Leach</dc:creator>
  <cp:keywords/>
  <dc:description/>
  <cp:lastModifiedBy>Kirsten Howard</cp:lastModifiedBy>
  <cp:revision>16</cp:revision>
  <cp:lastPrinted>2021-10-11T17:07:00Z</cp:lastPrinted>
  <dcterms:created xsi:type="dcterms:W3CDTF">2021-11-05T09:39:00Z</dcterms:created>
  <dcterms:modified xsi:type="dcterms:W3CDTF">2021-12-07T11:10:00Z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0x0101002D06A678B7841346AC0BDB4F4F8F1F45</vt:lpwstr>
  </property>
</Properties>
</file>