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10855" w14:textId="77777777" w:rsidR="000F5C3C" w:rsidRPr="00DC6A0E" w:rsidRDefault="000F5C3C" w:rsidP="00C77F72">
      <w:pPr>
        <w:jc w:val="center"/>
        <w:rPr>
          <w:rFonts w:ascii="Kinetic Letters" w:hAnsi="Kinetic Letters"/>
          <w:b/>
          <w:sz w:val="40"/>
          <w:szCs w:val="40"/>
        </w:rPr>
      </w:pPr>
      <w:r w:rsidRPr="00DC6A0E">
        <w:rPr>
          <w:rFonts w:ascii="Kinetic Letters" w:hAnsi="Kinetic Letters"/>
          <w:b/>
          <w:sz w:val="40"/>
          <w:szCs w:val="40"/>
        </w:rPr>
        <w:t>Caslon Primary Community</w:t>
      </w:r>
      <w:r w:rsidR="00C77F72" w:rsidRPr="00DC6A0E">
        <w:rPr>
          <w:rFonts w:ascii="Kinetic Letters" w:hAnsi="Kinetic Letters"/>
          <w:b/>
          <w:sz w:val="40"/>
          <w:szCs w:val="40"/>
        </w:rPr>
        <w:t xml:space="preserve"> School</w:t>
      </w:r>
    </w:p>
    <w:p w14:paraId="70295B20" w14:textId="0AF85222" w:rsidR="00A52F96" w:rsidRPr="00DC6A0E" w:rsidRDefault="00003D51" w:rsidP="00C77F72">
      <w:pPr>
        <w:jc w:val="center"/>
        <w:rPr>
          <w:rFonts w:ascii="Kinetic Letters" w:hAnsi="Kinetic Letters"/>
          <w:b/>
          <w:sz w:val="40"/>
          <w:szCs w:val="40"/>
        </w:rPr>
      </w:pPr>
      <w:r w:rsidRPr="00DC6A0E">
        <w:rPr>
          <w:rFonts w:ascii="Kinetic Letters" w:hAnsi="Kinetic Letters"/>
          <w:b/>
          <w:sz w:val="40"/>
          <w:szCs w:val="40"/>
        </w:rPr>
        <w:t>Pupil Premium Strategy Statement: 201</w:t>
      </w:r>
      <w:r w:rsidR="003A2366">
        <w:rPr>
          <w:rFonts w:ascii="Kinetic Letters" w:hAnsi="Kinetic Letters"/>
          <w:b/>
          <w:sz w:val="40"/>
          <w:szCs w:val="40"/>
        </w:rPr>
        <w:t>8/2019</w:t>
      </w:r>
    </w:p>
    <w:p w14:paraId="7D99C7F1" w14:textId="77777777" w:rsidR="005B7080" w:rsidRPr="00DC6A0E" w:rsidRDefault="002C39B9" w:rsidP="002C39B9">
      <w:pPr>
        <w:pStyle w:val="NormalWeb"/>
        <w:jc w:val="both"/>
        <w:rPr>
          <w:rFonts w:ascii="Kinetic Letters" w:hAnsi="Kinetic Letters"/>
          <w:sz w:val="24"/>
          <w:szCs w:val="24"/>
        </w:rPr>
      </w:pPr>
      <w:r w:rsidRPr="00DC6A0E">
        <w:rPr>
          <w:rFonts w:ascii="Kinetic Letters" w:hAnsi="Kinetic Letters"/>
          <w:b/>
          <w:sz w:val="24"/>
          <w:szCs w:val="24"/>
        </w:rPr>
        <w:t>Pupil Premium</w:t>
      </w:r>
      <w:r w:rsidRPr="00DC6A0E">
        <w:rPr>
          <w:rFonts w:ascii="Kinetic Letters" w:hAnsi="Kinetic Letters"/>
          <w:sz w:val="24"/>
          <w:szCs w:val="24"/>
        </w:rPr>
        <w:t xml:space="preserve"> is an allocation of additional funding provided to schools to support specific groups of children who are vulnerable to possible underachievement.</w:t>
      </w:r>
      <w:r w:rsidRPr="00DC6A0E">
        <w:rPr>
          <w:rFonts w:ascii="Calibri" w:hAnsi="Calibri" w:cs="Calibri"/>
          <w:sz w:val="24"/>
          <w:szCs w:val="24"/>
        </w:rPr>
        <w:t> </w:t>
      </w:r>
      <w:r w:rsidRPr="00DC6A0E">
        <w:rPr>
          <w:rFonts w:ascii="Kinetic Letters" w:hAnsi="Kinetic Letters"/>
          <w:sz w:val="24"/>
          <w:szCs w:val="24"/>
        </w:rPr>
        <w:t xml:space="preserve"> This funding is called Pupil Premium, and is allocated on the basis of the number of children who are entitled to </w:t>
      </w:r>
      <w:r w:rsidRPr="00DC6A0E">
        <w:rPr>
          <w:rFonts w:ascii="Kinetic Letters" w:hAnsi="Kinetic Letters"/>
          <w:b/>
          <w:sz w:val="24"/>
          <w:szCs w:val="24"/>
        </w:rPr>
        <w:t xml:space="preserve">free school meals (FSM), </w:t>
      </w:r>
      <w:r w:rsidRPr="00DC6A0E">
        <w:rPr>
          <w:rFonts w:ascii="Kinetic Letters" w:hAnsi="Kinetic Letters"/>
          <w:sz w:val="24"/>
          <w:szCs w:val="24"/>
        </w:rPr>
        <w:t xml:space="preserve">those </w:t>
      </w:r>
      <w:r w:rsidRPr="00DC6A0E">
        <w:rPr>
          <w:rFonts w:ascii="Kinetic Letters" w:hAnsi="Kinetic Letters"/>
          <w:b/>
          <w:sz w:val="24"/>
          <w:szCs w:val="24"/>
        </w:rPr>
        <w:t>looked after</w:t>
      </w:r>
      <w:r w:rsidRPr="00DC6A0E">
        <w:rPr>
          <w:rFonts w:ascii="Kinetic Letters" w:hAnsi="Kinetic Letters"/>
          <w:sz w:val="24"/>
          <w:szCs w:val="24"/>
        </w:rPr>
        <w:t xml:space="preserve"> by the local authority and children of </w:t>
      </w:r>
      <w:r w:rsidRPr="00DC6A0E">
        <w:rPr>
          <w:rFonts w:ascii="Kinetic Letters" w:hAnsi="Kinetic Letters"/>
          <w:b/>
          <w:sz w:val="24"/>
          <w:szCs w:val="24"/>
        </w:rPr>
        <w:t>armed service personnel</w:t>
      </w:r>
      <w:r w:rsidRPr="00DC6A0E">
        <w:rPr>
          <w:rFonts w:ascii="Kinetic Letters" w:hAnsi="Kinetic Letters"/>
          <w:sz w:val="24"/>
          <w:szCs w:val="24"/>
        </w:rPr>
        <w:t>.</w:t>
      </w:r>
      <w:r w:rsidRPr="00DC6A0E">
        <w:rPr>
          <w:rFonts w:ascii="Calibri" w:hAnsi="Calibri" w:cs="Calibri"/>
          <w:sz w:val="24"/>
          <w:szCs w:val="24"/>
        </w:rPr>
        <w:t> </w:t>
      </w:r>
      <w:r w:rsidRPr="00DC6A0E">
        <w:rPr>
          <w:rFonts w:ascii="Kinetic Letters" w:hAnsi="Kinetic Letters"/>
          <w:sz w:val="24"/>
          <w:szCs w:val="24"/>
        </w:rPr>
        <w:t xml:space="preserve"> </w:t>
      </w:r>
    </w:p>
    <w:p w14:paraId="0F98695B" w14:textId="77777777" w:rsidR="002C39B9" w:rsidRPr="00DC6A0E" w:rsidRDefault="002C39B9" w:rsidP="002C39B9">
      <w:pPr>
        <w:pStyle w:val="NormalWeb"/>
        <w:jc w:val="both"/>
        <w:rPr>
          <w:rFonts w:ascii="Kinetic Letters" w:hAnsi="Kinetic Letters"/>
          <w:sz w:val="24"/>
          <w:szCs w:val="24"/>
        </w:rPr>
      </w:pPr>
      <w:r w:rsidRPr="00DC6A0E">
        <w:rPr>
          <w:rFonts w:ascii="Kinetic Letters" w:hAnsi="Kinetic Letters"/>
          <w:sz w:val="24"/>
          <w:szCs w:val="24"/>
        </w:rPr>
        <w:t>The intended effect of this funding is to accelerate progress and raise attainment.</w:t>
      </w:r>
      <w:r w:rsidRPr="00DC6A0E">
        <w:rPr>
          <w:rFonts w:ascii="Calibri" w:hAnsi="Calibri" w:cs="Calibri"/>
          <w:sz w:val="24"/>
          <w:szCs w:val="24"/>
        </w:rPr>
        <w:t> </w:t>
      </w:r>
      <w:r w:rsidRPr="00DC6A0E">
        <w:rPr>
          <w:rFonts w:ascii="Kinetic Letters" w:hAnsi="Kinetic Letters"/>
          <w:sz w:val="24"/>
          <w:szCs w:val="24"/>
        </w:rPr>
        <w:t xml:space="preserve"> It is for schools to decide how the Pupil Premium is spent, since they are best placed to assess what additional provision should be made for the individual pupils within their responsibility.</w:t>
      </w:r>
    </w:p>
    <w:p w14:paraId="650E84D3" w14:textId="77777777" w:rsidR="00C77F72" w:rsidRPr="00DC6A0E" w:rsidRDefault="002C39B9" w:rsidP="002C39B9">
      <w:pPr>
        <w:pStyle w:val="NormalWeb"/>
        <w:jc w:val="both"/>
        <w:rPr>
          <w:rFonts w:ascii="Kinetic Letters" w:hAnsi="Kinetic Letters"/>
          <w:sz w:val="24"/>
          <w:szCs w:val="24"/>
        </w:rPr>
      </w:pPr>
      <w:r w:rsidRPr="00DC6A0E">
        <w:rPr>
          <w:rFonts w:ascii="Kinetic Letters" w:hAnsi="Kinetic Letters"/>
          <w:sz w:val="24"/>
          <w:szCs w:val="24"/>
        </w:rPr>
        <w:t>All schools are required to report on the amount of funding received, how this is being used, and the impact of any work done.</w:t>
      </w:r>
    </w:p>
    <w:p w14:paraId="21B9FAE2" w14:textId="0CC92790" w:rsidR="00003D51" w:rsidRPr="00DC6A0E" w:rsidRDefault="00003D51">
      <w:pPr>
        <w:rPr>
          <w:rFonts w:ascii="Kinetic Letters" w:hAnsi="Kinetic Letters"/>
        </w:rPr>
      </w:pPr>
      <w:r w:rsidRPr="00DC6A0E">
        <w:rPr>
          <w:rFonts w:ascii="Kinetic Letters" w:hAnsi="Kinetic Letters"/>
          <w:b/>
        </w:rPr>
        <w:t>Pupil Premium Grant Expenditure:</w:t>
      </w:r>
    </w:p>
    <w:tbl>
      <w:tblPr>
        <w:tblStyle w:val="TableGrid"/>
        <w:tblW w:w="15539" w:type="dxa"/>
        <w:tblLook w:val="04A0" w:firstRow="1" w:lastRow="0" w:firstColumn="1" w:lastColumn="0" w:noHBand="0" w:noVBand="1"/>
      </w:tblPr>
      <w:tblGrid>
        <w:gridCol w:w="3089"/>
        <w:gridCol w:w="2641"/>
        <w:gridCol w:w="3268"/>
        <w:gridCol w:w="2962"/>
        <w:gridCol w:w="3579"/>
      </w:tblGrid>
      <w:tr w:rsidR="00003D51" w:rsidRPr="00DC6A0E" w14:paraId="4E69C120" w14:textId="77777777" w:rsidTr="00BA5219">
        <w:trPr>
          <w:trHeight w:val="535"/>
        </w:trPr>
        <w:tc>
          <w:tcPr>
            <w:tcW w:w="15539" w:type="dxa"/>
            <w:gridSpan w:val="5"/>
            <w:shd w:val="clear" w:color="auto" w:fill="00B0F0"/>
          </w:tcPr>
          <w:p w14:paraId="76DA867E" w14:textId="7100C802" w:rsidR="00003D51" w:rsidRPr="00DC6A0E" w:rsidRDefault="00003D51" w:rsidP="000F5C3C">
            <w:pPr>
              <w:jc w:val="center"/>
              <w:rPr>
                <w:rFonts w:ascii="Kinetic Letters" w:hAnsi="Kinetic Letters"/>
                <w:b/>
              </w:rPr>
            </w:pPr>
            <w:r w:rsidRPr="00DC6A0E">
              <w:rPr>
                <w:rFonts w:ascii="Kinetic Letters" w:hAnsi="Kinetic Letters"/>
                <w:b/>
              </w:rPr>
              <w:t>Number of pupils and Pupil P</w:t>
            </w:r>
            <w:r w:rsidR="00DC6A0E">
              <w:rPr>
                <w:rFonts w:ascii="Kinetic Letters" w:hAnsi="Kinetic Letters"/>
                <w:b/>
              </w:rPr>
              <w:t>remium Grant (PPG) received 2017-18</w:t>
            </w:r>
          </w:p>
          <w:p w14:paraId="38667A2C" w14:textId="77777777" w:rsidR="00003D51" w:rsidRPr="00DC6A0E" w:rsidRDefault="00003D51">
            <w:pPr>
              <w:rPr>
                <w:rFonts w:ascii="Kinetic Letters" w:hAnsi="Kinetic Letters"/>
              </w:rPr>
            </w:pPr>
          </w:p>
        </w:tc>
      </w:tr>
      <w:tr w:rsidR="00003D51" w:rsidRPr="00DC6A0E" w14:paraId="20AE84E3" w14:textId="77777777" w:rsidTr="00503031">
        <w:trPr>
          <w:trHeight w:val="642"/>
        </w:trPr>
        <w:tc>
          <w:tcPr>
            <w:tcW w:w="3089" w:type="dxa"/>
          </w:tcPr>
          <w:p w14:paraId="33F8307B" w14:textId="77777777" w:rsidR="00003D51" w:rsidRPr="00DC6A0E" w:rsidRDefault="00003D51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Number of pupils on roll </w:t>
            </w:r>
          </w:p>
          <w:p w14:paraId="53689F6C" w14:textId="77777777" w:rsidR="00041358" w:rsidRPr="00DC6A0E" w:rsidRDefault="00041358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>R-Y6</w:t>
            </w:r>
          </w:p>
        </w:tc>
        <w:tc>
          <w:tcPr>
            <w:tcW w:w="2641" w:type="dxa"/>
          </w:tcPr>
          <w:p w14:paraId="6FB8C9AC" w14:textId="3387205A" w:rsidR="00003D51" w:rsidRPr="00DC6A0E" w:rsidRDefault="003A236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20</w:t>
            </w:r>
          </w:p>
        </w:tc>
        <w:tc>
          <w:tcPr>
            <w:tcW w:w="3268" w:type="dxa"/>
          </w:tcPr>
          <w:p w14:paraId="1F1DCAB7" w14:textId="77777777" w:rsidR="00003D51" w:rsidRPr="00DC6A0E" w:rsidRDefault="00003D51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Amount of PPG received per pupil </w:t>
            </w:r>
          </w:p>
          <w:p w14:paraId="125CC93A" w14:textId="77777777" w:rsidR="00003D51" w:rsidRPr="00DC6A0E" w:rsidRDefault="00003D51">
            <w:pPr>
              <w:rPr>
                <w:rFonts w:ascii="Kinetic Letters" w:hAnsi="Kinetic Letters"/>
              </w:rPr>
            </w:pPr>
          </w:p>
        </w:tc>
        <w:tc>
          <w:tcPr>
            <w:tcW w:w="2962" w:type="dxa"/>
          </w:tcPr>
          <w:p w14:paraId="0CA07730" w14:textId="77777777" w:rsidR="00003D51" w:rsidRPr="00DC6A0E" w:rsidRDefault="00003D51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Deprivation Pupil Premium </w:t>
            </w:r>
          </w:p>
          <w:p w14:paraId="030919FF" w14:textId="77777777" w:rsidR="00003D51" w:rsidRPr="00DC6A0E" w:rsidRDefault="00041358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>£1,320</w:t>
            </w:r>
          </w:p>
        </w:tc>
        <w:tc>
          <w:tcPr>
            <w:tcW w:w="3579" w:type="dxa"/>
          </w:tcPr>
          <w:p w14:paraId="0F370FE6" w14:textId="77777777" w:rsidR="00003D51" w:rsidRPr="00DC6A0E" w:rsidRDefault="00003D51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Adopted from Care premium </w:t>
            </w:r>
          </w:p>
          <w:p w14:paraId="479B0228" w14:textId="77777777" w:rsidR="00041358" w:rsidRPr="00DC6A0E" w:rsidRDefault="00041358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>£1,900</w:t>
            </w:r>
          </w:p>
        </w:tc>
      </w:tr>
      <w:tr w:rsidR="00003D51" w:rsidRPr="00DC6A0E" w14:paraId="4C0D6F7D" w14:textId="77777777" w:rsidTr="00503031">
        <w:trPr>
          <w:trHeight w:val="551"/>
        </w:trPr>
        <w:tc>
          <w:tcPr>
            <w:tcW w:w="3089" w:type="dxa"/>
          </w:tcPr>
          <w:p w14:paraId="67542824" w14:textId="2F9EBC69" w:rsidR="00003D51" w:rsidRPr="00DC6A0E" w:rsidRDefault="00003D51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>Total num</w:t>
            </w:r>
            <w:r w:rsidR="00503031">
              <w:rPr>
                <w:rFonts w:ascii="Kinetic Letters" w:hAnsi="Kinetic Letters"/>
              </w:rPr>
              <w:t xml:space="preserve">ber of pupils eligible for PPG </w:t>
            </w:r>
          </w:p>
        </w:tc>
        <w:tc>
          <w:tcPr>
            <w:tcW w:w="2641" w:type="dxa"/>
          </w:tcPr>
          <w:p w14:paraId="2294EAF6" w14:textId="7542AB06" w:rsidR="00003D51" w:rsidRPr="00DC6A0E" w:rsidRDefault="003A236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85</w:t>
            </w:r>
          </w:p>
        </w:tc>
        <w:tc>
          <w:tcPr>
            <w:tcW w:w="3268" w:type="dxa"/>
          </w:tcPr>
          <w:p w14:paraId="460698D6" w14:textId="77777777" w:rsidR="00003D51" w:rsidRPr="00DC6A0E" w:rsidRDefault="00003D51">
            <w:pPr>
              <w:rPr>
                <w:rFonts w:ascii="Kinetic Letters" w:hAnsi="Kinetic Letters"/>
              </w:rPr>
            </w:pPr>
          </w:p>
        </w:tc>
        <w:tc>
          <w:tcPr>
            <w:tcW w:w="2962" w:type="dxa"/>
          </w:tcPr>
          <w:p w14:paraId="06222FCC" w14:textId="77777777" w:rsidR="00003D51" w:rsidRPr="00DC6A0E" w:rsidRDefault="00003D51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Service Child Premium </w:t>
            </w:r>
          </w:p>
          <w:p w14:paraId="689067B8" w14:textId="1848358E" w:rsidR="00041358" w:rsidRPr="00DC6A0E" w:rsidRDefault="00DC6A0E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£300</w:t>
            </w:r>
          </w:p>
        </w:tc>
        <w:tc>
          <w:tcPr>
            <w:tcW w:w="3579" w:type="dxa"/>
          </w:tcPr>
          <w:p w14:paraId="06E7EA0B" w14:textId="77777777" w:rsidR="00003D51" w:rsidRPr="00DC6A0E" w:rsidRDefault="00003D51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Looked after Premium </w:t>
            </w:r>
          </w:p>
          <w:p w14:paraId="0A0A6691" w14:textId="77777777" w:rsidR="00041358" w:rsidRPr="00DC6A0E" w:rsidRDefault="00041358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>(LAC) £1,900</w:t>
            </w:r>
          </w:p>
        </w:tc>
      </w:tr>
      <w:tr w:rsidR="00003D51" w:rsidRPr="00DC6A0E" w14:paraId="2B045DEC" w14:textId="77777777" w:rsidTr="00503031">
        <w:trPr>
          <w:trHeight w:val="637"/>
        </w:trPr>
        <w:tc>
          <w:tcPr>
            <w:tcW w:w="3089" w:type="dxa"/>
          </w:tcPr>
          <w:p w14:paraId="3A7AEBB2" w14:textId="77777777" w:rsidR="00003D51" w:rsidRPr="00DC6A0E" w:rsidRDefault="00003D51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>Total number of pupils eligible for PPG who meet a criterion</w:t>
            </w:r>
            <w:r w:rsidR="00041358" w:rsidRPr="00DC6A0E">
              <w:rPr>
                <w:rFonts w:ascii="Kinetic Letters" w:hAnsi="Kinetic Letters"/>
              </w:rPr>
              <w:t>/criteria e.g. LAC</w:t>
            </w:r>
          </w:p>
        </w:tc>
        <w:tc>
          <w:tcPr>
            <w:tcW w:w="2641" w:type="dxa"/>
          </w:tcPr>
          <w:p w14:paraId="18B0EAFA" w14:textId="6B2DDBD4" w:rsidR="00003D51" w:rsidRPr="00DC6A0E" w:rsidRDefault="00DC6A0E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0</w:t>
            </w:r>
          </w:p>
        </w:tc>
        <w:tc>
          <w:tcPr>
            <w:tcW w:w="3268" w:type="dxa"/>
          </w:tcPr>
          <w:p w14:paraId="56332E18" w14:textId="77777777" w:rsidR="00003D51" w:rsidRPr="00DC6A0E" w:rsidRDefault="00003D51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>Total amount of PPG received</w:t>
            </w:r>
          </w:p>
        </w:tc>
        <w:tc>
          <w:tcPr>
            <w:tcW w:w="6541" w:type="dxa"/>
            <w:gridSpan w:val="2"/>
          </w:tcPr>
          <w:p w14:paraId="047C2E2E" w14:textId="5C0627D1" w:rsidR="00003D51" w:rsidRPr="00DC6A0E" w:rsidRDefault="003A2366" w:rsidP="002B631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££112,200</w:t>
            </w:r>
          </w:p>
        </w:tc>
      </w:tr>
    </w:tbl>
    <w:p w14:paraId="46C778DA" w14:textId="77777777" w:rsidR="00407846" w:rsidRPr="00DC6A0E" w:rsidRDefault="00407846">
      <w:pPr>
        <w:rPr>
          <w:rFonts w:ascii="Kinetic Letters" w:hAnsi="Kinetic Letters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413"/>
        <w:gridCol w:w="90"/>
        <w:gridCol w:w="495"/>
        <w:gridCol w:w="2570"/>
        <w:gridCol w:w="5221"/>
        <w:gridCol w:w="166"/>
        <w:gridCol w:w="1909"/>
        <w:gridCol w:w="3724"/>
      </w:tblGrid>
      <w:tr w:rsidR="000F5C3C" w:rsidRPr="00DC6A0E" w14:paraId="70F7A398" w14:textId="77777777" w:rsidTr="00BA5219">
        <w:tc>
          <w:tcPr>
            <w:tcW w:w="15588" w:type="dxa"/>
            <w:gridSpan w:val="8"/>
            <w:shd w:val="clear" w:color="auto" w:fill="00B0F0"/>
          </w:tcPr>
          <w:p w14:paraId="6D7410D2" w14:textId="77777777" w:rsidR="000F5C3C" w:rsidRPr="00DC6A0E" w:rsidRDefault="000F5C3C" w:rsidP="000F5C3C">
            <w:pPr>
              <w:jc w:val="center"/>
              <w:rPr>
                <w:rFonts w:ascii="Kinetic Letters" w:hAnsi="Kinetic Letters"/>
                <w:b/>
              </w:rPr>
            </w:pPr>
            <w:r w:rsidRPr="00DC6A0E">
              <w:rPr>
                <w:rFonts w:ascii="Kinetic Letters" w:hAnsi="Kinetic Letters"/>
                <w:b/>
              </w:rPr>
              <w:t>Barriers to future attainment (for pupils eligible for PP including higher ability)</w:t>
            </w:r>
          </w:p>
          <w:p w14:paraId="18B62906" w14:textId="77777777" w:rsidR="000F5C3C" w:rsidRPr="00DC6A0E" w:rsidRDefault="00407846" w:rsidP="00407846">
            <w:pPr>
              <w:jc w:val="center"/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All PP pupils data and </w:t>
            </w:r>
            <w:r w:rsidR="000F5C3C" w:rsidRPr="00DC6A0E">
              <w:rPr>
                <w:rFonts w:ascii="Kinetic Letters" w:hAnsi="Kinetic Letters"/>
              </w:rPr>
              <w:t xml:space="preserve"> contextual information is analysed at the start of an academic year </w:t>
            </w:r>
            <w:r w:rsidRPr="00DC6A0E">
              <w:rPr>
                <w:rFonts w:ascii="Kinetic Letters" w:hAnsi="Kinetic Letters"/>
              </w:rPr>
              <w:t>to enable</w:t>
            </w:r>
          </w:p>
          <w:p w14:paraId="1F5091D7" w14:textId="77777777" w:rsidR="000F5C3C" w:rsidRPr="00DC6A0E" w:rsidRDefault="00407846" w:rsidP="00407846">
            <w:pPr>
              <w:jc w:val="center"/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>individual barriers to learning to be  identified</w:t>
            </w:r>
          </w:p>
        </w:tc>
      </w:tr>
      <w:tr w:rsidR="00D60C38" w:rsidRPr="00DC6A0E" w14:paraId="667B28DD" w14:textId="77777777" w:rsidTr="00BA5219">
        <w:tc>
          <w:tcPr>
            <w:tcW w:w="15588" w:type="dxa"/>
            <w:gridSpan w:val="8"/>
          </w:tcPr>
          <w:p w14:paraId="674BEACA" w14:textId="77777777" w:rsidR="00D60C38" w:rsidRPr="00DC6A0E" w:rsidRDefault="00D60C38" w:rsidP="00D60C38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In-school barriers (issues to be addressed in school) </w:t>
            </w:r>
          </w:p>
        </w:tc>
      </w:tr>
      <w:tr w:rsidR="00D60C38" w:rsidRPr="00DC6A0E" w14:paraId="66EC5E65" w14:textId="77777777" w:rsidTr="00BA5219">
        <w:tc>
          <w:tcPr>
            <w:tcW w:w="1503" w:type="dxa"/>
            <w:gridSpan w:val="2"/>
          </w:tcPr>
          <w:p w14:paraId="1DDB8C31" w14:textId="77777777" w:rsidR="00D60C38" w:rsidRPr="00BA5219" w:rsidRDefault="00D60C38" w:rsidP="00D60C38">
            <w:pPr>
              <w:rPr>
                <w:rFonts w:ascii="Kinetic Letters" w:hAnsi="Kinetic Letters"/>
              </w:rPr>
            </w:pPr>
            <w:r w:rsidRPr="00BA5219">
              <w:rPr>
                <w:rFonts w:ascii="Kinetic Letters" w:hAnsi="Kinetic Letters"/>
              </w:rPr>
              <w:t>A</w:t>
            </w:r>
          </w:p>
        </w:tc>
        <w:tc>
          <w:tcPr>
            <w:tcW w:w="14085" w:type="dxa"/>
            <w:gridSpan w:val="6"/>
          </w:tcPr>
          <w:p w14:paraId="0A9DE87B" w14:textId="2439BBC5" w:rsidR="00D60C38" w:rsidRPr="00BA5219" w:rsidRDefault="00D60C38" w:rsidP="00BA5219">
            <w:pPr>
              <w:rPr>
                <w:rFonts w:ascii="Kinetic Letters" w:hAnsi="Kinetic Letters"/>
              </w:rPr>
            </w:pPr>
            <w:r w:rsidRPr="00BA5219">
              <w:rPr>
                <w:rFonts w:ascii="Kinetic Letters" w:hAnsi="Kinetic Letters"/>
              </w:rPr>
              <w:t>Poor r</w:t>
            </w:r>
            <w:r w:rsidR="00BA5219">
              <w:rPr>
                <w:rFonts w:ascii="Kinetic Letters" w:hAnsi="Kinetic Letters"/>
              </w:rPr>
              <w:t xml:space="preserve">eading ( inference skills) </w:t>
            </w:r>
          </w:p>
        </w:tc>
      </w:tr>
      <w:tr w:rsidR="00D60C38" w:rsidRPr="00DC6A0E" w14:paraId="71B92690" w14:textId="77777777" w:rsidTr="00BA5219">
        <w:tc>
          <w:tcPr>
            <w:tcW w:w="1503" w:type="dxa"/>
            <w:gridSpan w:val="2"/>
          </w:tcPr>
          <w:p w14:paraId="14EE2CE0" w14:textId="5110DC3B" w:rsidR="00D60C38" w:rsidRPr="00BA5219" w:rsidRDefault="00BA5219" w:rsidP="00D60C38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B</w:t>
            </w:r>
          </w:p>
        </w:tc>
        <w:tc>
          <w:tcPr>
            <w:tcW w:w="14085" w:type="dxa"/>
            <w:gridSpan w:val="6"/>
          </w:tcPr>
          <w:p w14:paraId="103C3B3C" w14:textId="1FF9DF51" w:rsidR="00D60C38" w:rsidRPr="00BA5219" w:rsidRDefault="00D60C38" w:rsidP="00BA5219">
            <w:pPr>
              <w:rPr>
                <w:rFonts w:ascii="Kinetic Letters" w:hAnsi="Kinetic Letters"/>
              </w:rPr>
            </w:pPr>
            <w:r w:rsidRPr="00BA5219">
              <w:rPr>
                <w:rFonts w:ascii="Kinetic Letters" w:hAnsi="Kinetic Letters"/>
              </w:rPr>
              <w:t xml:space="preserve">More able pupils achieving the </w:t>
            </w:r>
            <w:r w:rsidR="00BA5219" w:rsidRPr="00BA5219">
              <w:rPr>
                <w:rFonts w:ascii="Kinetic Letters" w:hAnsi="Kinetic Letters"/>
              </w:rPr>
              <w:t>greater depth in writing at the end of KS1 and KS2</w:t>
            </w:r>
          </w:p>
        </w:tc>
      </w:tr>
      <w:tr w:rsidR="00D60C38" w:rsidRPr="00DC6A0E" w14:paraId="26C39DBE" w14:textId="77777777" w:rsidTr="00BA5219">
        <w:tc>
          <w:tcPr>
            <w:tcW w:w="1503" w:type="dxa"/>
            <w:gridSpan w:val="2"/>
          </w:tcPr>
          <w:p w14:paraId="6709643C" w14:textId="6A934DCF" w:rsidR="00D60C38" w:rsidRPr="00BA5219" w:rsidRDefault="00BA5219" w:rsidP="00D60C38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C</w:t>
            </w:r>
          </w:p>
        </w:tc>
        <w:tc>
          <w:tcPr>
            <w:tcW w:w="14085" w:type="dxa"/>
            <w:gridSpan w:val="6"/>
          </w:tcPr>
          <w:p w14:paraId="6E5750CC" w14:textId="1CA5D681" w:rsidR="00D60C38" w:rsidRPr="00BA5219" w:rsidRDefault="00D60C38" w:rsidP="00D60C38">
            <w:pPr>
              <w:rPr>
                <w:rFonts w:ascii="Kinetic Letters" w:hAnsi="Kinetic Letters"/>
              </w:rPr>
            </w:pPr>
            <w:r w:rsidRPr="00BA5219">
              <w:rPr>
                <w:rFonts w:ascii="Kinetic Letters" w:hAnsi="Kinetic Letters"/>
              </w:rPr>
              <w:t xml:space="preserve">Quality of interventions delivered by teaching assistants </w:t>
            </w:r>
          </w:p>
        </w:tc>
      </w:tr>
      <w:tr w:rsidR="00D60C38" w:rsidRPr="00DC6A0E" w14:paraId="1E8DF92A" w14:textId="77777777" w:rsidTr="00BA5219">
        <w:tc>
          <w:tcPr>
            <w:tcW w:w="15588" w:type="dxa"/>
            <w:gridSpan w:val="8"/>
          </w:tcPr>
          <w:p w14:paraId="641BEE33" w14:textId="01261272" w:rsidR="00D60C38" w:rsidRPr="00BA5219" w:rsidRDefault="00D60C38" w:rsidP="00D60C38">
            <w:pPr>
              <w:rPr>
                <w:rFonts w:ascii="Kinetic Letters" w:hAnsi="Kinetic Letters"/>
              </w:rPr>
            </w:pPr>
            <w:r w:rsidRPr="00BA5219">
              <w:rPr>
                <w:rFonts w:ascii="Kinetic Letters" w:hAnsi="Kinetic Letters"/>
              </w:rPr>
              <w:t xml:space="preserve">External barriers </w:t>
            </w:r>
          </w:p>
        </w:tc>
      </w:tr>
      <w:tr w:rsidR="00D60C38" w:rsidRPr="00DC6A0E" w14:paraId="75B0F21D" w14:textId="77777777" w:rsidTr="00BA5219">
        <w:tc>
          <w:tcPr>
            <w:tcW w:w="1503" w:type="dxa"/>
            <w:gridSpan w:val="2"/>
          </w:tcPr>
          <w:p w14:paraId="7A6A7E69" w14:textId="6AD0654F" w:rsidR="00D60C38" w:rsidRPr="00BA5219" w:rsidRDefault="00036179" w:rsidP="00D60C38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D</w:t>
            </w:r>
          </w:p>
        </w:tc>
        <w:tc>
          <w:tcPr>
            <w:tcW w:w="14085" w:type="dxa"/>
            <w:gridSpan w:val="6"/>
          </w:tcPr>
          <w:p w14:paraId="6280790E" w14:textId="2066A916" w:rsidR="00D60C38" w:rsidRPr="00BA5219" w:rsidRDefault="00D60C38" w:rsidP="00D60C38">
            <w:pPr>
              <w:rPr>
                <w:rFonts w:ascii="Kinetic Letters" w:hAnsi="Kinetic Letters"/>
              </w:rPr>
            </w:pPr>
            <w:r w:rsidRPr="00BA5219">
              <w:rPr>
                <w:rFonts w:ascii="Kinetic Letters" w:hAnsi="Kinetic Letters"/>
              </w:rPr>
              <w:t xml:space="preserve">Attendance </w:t>
            </w:r>
          </w:p>
        </w:tc>
      </w:tr>
      <w:tr w:rsidR="00D60C38" w:rsidRPr="00DC6A0E" w14:paraId="0CD52434" w14:textId="77777777" w:rsidTr="00BA5219">
        <w:tc>
          <w:tcPr>
            <w:tcW w:w="1503" w:type="dxa"/>
            <w:gridSpan w:val="2"/>
          </w:tcPr>
          <w:p w14:paraId="071967CB" w14:textId="4FFF3B19" w:rsidR="00D60C38" w:rsidRPr="00BA5219" w:rsidRDefault="00036179" w:rsidP="00D60C38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E</w:t>
            </w:r>
          </w:p>
        </w:tc>
        <w:tc>
          <w:tcPr>
            <w:tcW w:w="14085" w:type="dxa"/>
            <w:gridSpan w:val="6"/>
          </w:tcPr>
          <w:p w14:paraId="74AF86D9" w14:textId="1D716D63" w:rsidR="00D60C38" w:rsidRPr="00BA5219" w:rsidRDefault="00D60C38" w:rsidP="00D60C38">
            <w:pPr>
              <w:rPr>
                <w:rFonts w:ascii="Kinetic Letters" w:hAnsi="Kinetic Letters"/>
              </w:rPr>
            </w:pPr>
            <w:r w:rsidRPr="00BA5219">
              <w:rPr>
                <w:rFonts w:ascii="Kinetic Letters" w:hAnsi="Kinetic Letters"/>
              </w:rPr>
              <w:t>Vulnerable families and children</w:t>
            </w:r>
          </w:p>
        </w:tc>
      </w:tr>
      <w:tr w:rsidR="00D60C38" w:rsidRPr="00DC6A0E" w14:paraId="50DDE83B" w14:textId="77777777" w:rsidTr="00BA5219">
        <w:tc>
          <w:tcPr>
            <w:tcW w:w="1503" w:type="dxa"/>
            <w:gridSpan w:val="2"/>
          </w:tcPr>
          <w:p w14:paraId="03E1A486" w14:textId="7AEDD516" w:rsidR="00D60C38" w:rsidRPr="00BA5219" w:rsidRDefault="00036179" w:rsidP="00D60C38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F</w:t>
            </w:r>
          </w:p>
        </w:tc>
        <w:tc>
          <w:tcPr>
            <w:tcW w:w="14085" w:type="dxa"/>
            <w:gridSpan w:val="6"/>
          </w:tcPr>
          <w:p w14:paraId="02715531" w14:textId="237E31E1" w:rsidR="00D60C38" w:rsidRPr="00BA5219" w:rsidRDefault="00D60C38" w:rsidP="00D60C38">
            <w:pPr>
              <w:rPr>
                <w:rFonts w:ascii="Kinetic Letters" w:hAnsi="Kinetic Letters"/>
              </w:rPr>
            </w:pPr>
            <w:r w:rsidRPr="00BA5219">
              <w:rPr>
                <w:rFonts w:ascii="Kinetic Letters" w:hAnsi="Kinetic Letters"/>
              </w:rPr>
              <w:t>Esteem , confidence issues</w:t>
            </w:r>
          </w:p>
        </w:tc>
      </w:tr>
      <w:tr w:rsidR="00BA5219" w:rsidRPr="00DC6A0E" w14:paraId="766E0832" w14:textId="77777777" w:rsidTr="00BA5219">
        <w:tc>
          <w:tcPr>
            <w:tcW w:w="15588" w:type="dxa"/>
            <w:gridSpan w:val="8"/>
            <w:shd w:val="clear" w:color="auto" w:fill="00B0F0"/>
          </w:tcPr>
          <w:p w14:paraId="1FDCD898" w14:textId="2F795067" w:rsidR="00BA5219" w:rsidRPr="00DC6A0E" w:rsidRDefault="00BA5219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lastRenderedPageBreak/>
              <w:t xml:space="preserve">Desired Outcomes </w:t>
            </w:r>
          </w:p>
        </w:tc>
      </w:tr>
      <w:tr w:rsidR="00BA5219" w:rsidRPr="00DC6A0E" w14:paraId="68CD3420" w14:textId="77777777" w:rsidTr="00BA5219">
        <w:tc>
          <w:tcPr>
            <w:tcW w:w="1413" w:type="dxa"/>
          </w:tcPr>
          <w:p w14:paraId="293A34DD" w14:textId="77777777" w:rsidR="00BA5219" w:rsidRPr="00DC6A0E" w:rsidRDefault="00BA5219">
            <w:pPr>
              <w:rPr>
                <w:rFonts w:ascii="Kinetic Letters" w:hAnsi="Kinetic Letters"/>
              </w:rPr>
            </w:pPr>
          </w:p>
        </w:tc>
        <w:tc>
          <w:tcPr>
            <w:tcW w:w="8542" w:type="dxa"/>
            <w:gridSpan w:val="5"/>
          </w:tcPr>
          <w:p w14:paraId="390AC0A0" w14:textId="60DBAC8D" w:rsidR="00BA5219" w:rsidRPr="00BA5219" w:rsidRDefault="00BA5219" w:rsidP="00BA5219">
            <w:pPr>
              <w:rPr>
                <w:rFonts w:ascii="Kinetic Letters" w:hAnsi="Kinetic Letters"/>
              </w:rPr>
            </w:pPr>
            <w:r w:rsidRPr="00BA5219">
              <w:rPr>
                <w:rFonts w:ascii="Kinetic Letters" w:hAnsi="Kinetic Letters"/>
              </w:rPr>
              <w:t xml:space="preserve">Desired outcomes </w:t>
            </w:r>
          </w:p>
        </w:tc>
        <w:tc>
          <w:tcPr>
            <w:tcW w:w="5633" w:type="dxa"/>
            <w:gridSpan w:val="2"/>
          </w:tcPr>
          <w:p w14:paraId="6C8C98C2" w14:textId="03021CE4" w:rsidR="00BA5219" w:rsidRPr="00BA5219" w:rsidRDefault="00BA5219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H</w:t>
            </w:r>
            <w:r w:rsidRPr="00BA5219">
              <w:rPr>
                <w:rFonts w:ascii="Kinetic Letters" w:hAnsi="Kinetic Letters"/>
              </w:rPr>
              <w:t>ow they will be measured Success criteria</w:t>
            </w:r>
          </w:p>
        </w:tc>
      </w:tr>
      <w:tr w:rsidR="00C77F72" w:rsidRPr="00DC6A0E" w14:paraId="39399E73" w14:textId="77777777" w:rsidTr="00BA5219">
        <w:tc>
          <w:tcPr>
            <w:tcW w:w="1413" w:type="dxa"/>
          </w:tcPr>
          <w:p w14:paraId="1732921A" w14:textId="6E9FA63D" w:rsidR="00C77F72" w:rsidRPr="00DC6A0E" w:rsidRDefault="00036179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A</w:t>
            </w:r>
          </w:p>
        </w:tc>
        <w:tc>
          <w:tcPr>
            <w:tcW w:w="8542" w:type="dxa"/>
            <w:gridSpan w:val="5"/>
          </w:tcPr>
          <w:p w14:paraId="2183F8D8" w14:textId="77777777" w:rsidR="00036179" w:rsidRDefault="00036179" w:rsidP="00036179">
            <w:pPr>
              <w:rPr>
                <w:rFonts w:ascii="Kinetic Letters" w:hAnsi="Kinetic Letters"/>
              </w:rPr>
            </w:pPr>
            <w:r w:rsidRPr="00036179">
              <w:rPr>
                <w:rFonts w:ascii="Kinetic Letters" w:hAnsi="Kinetic Letters"/>
              </w:rPr>
              <w:t xml:space="preserve">Improved Inference skills due to </w:t>
            </w:r>
            <w:r>
              <w:rPr>
                <w:rFonts w:ascii="Kinetic Letters" w:hAnsi="Kinetic Letters"/>
              </w:rPr>
              <w:t>Using VIPERs system for guided reading across school</w:t>
            </w:r>
          </w:p>
          <w:p w14:paraId="0F33C42E" w14:textId="77777777" w:rsidR="00036179" w:rsidRDefault="00036179" w:rsidP="00036179">
            <w:pPr>
              <w:rPr>
                <w:rFonts w:ascii="Kinetic Letters" w:hAnsi="Kinetic Letters"/>
              </w:rPr>
            </w:pPr>
            <w:r w:rsidRPr="00036179">
              <w:rPr>
                <w:rFonts w:ascii="Kinetic Letters" w:hAnsi="Kinetic Letters"/>
              </w:rPr>
              <w:t>Re</w:t>
            </w:r>
            <w:r>
              <w:rPr>
                <w:rFonts w:ascii="Kinetic Letters" w:hAnsi="Kinetic Letters"/>
              </w:rPr>
              <w:t xml:space="preserve">gular assessment tasks Improving </w:t>
            </w:r>
            <w:r w:rsidRPr="00036179">
              <w:rPr>
                <w:rFonts w:ascii="Kinetic Letters" w:hAnsi="Kinetic Letters"/>
              </w:rPr>
              <w:t>outcomes in KS1 Reading</w:t>
            </w:r>
          </w:p>
          <w:p w14:paraId="609F50E8" w14:textId="3FC74055" w:rsidR="00C77F72" w:rsidRPr="00036179" w:rsidRDefault="00036179" w:rsidP="00036179">
            <w:pPr>
              <w:rPr>
                <w:rFonts w:ascii="Kinetic Letters" w:hAnsi="Kinetic Letters"/>
              </w:rPr>
            </w:pPr>
            <w:r w:rsidRPr="00036179">
              <w:rPr>
                <w:rFonts w:ascii="Kinetic Letters" w:hAnsi="Kinetic Letters"/>
              </w:rPr>
              <w:t>Use of small group intervention and use of Year 2 SATs resources Pupil progress meetings</w:t>
            </w:r>
          </w:p>
        </w:tc>
        <w:tc>
          <w:tcPr>
            <w:tcW w:w="5633" w:type="dxa"/>
            <w:gridSpan w:val="2"/>
          </w:tcPr>
          <w:p w14:paraId="5AEFB683" w14:textId="20CD3D94" w:rsidR="00C77F72" w:rsidRPr="00036179" w:rsidRDefault="00036179">
            <w:pPr>
              <w:rPr>
                <w:rFonts w:ascii="Kinetic Letters" w:hAnsi="Kinetic Letters"/>
              </w:rPr>
            </w:pPr>
            <w:r w:rsidRPr="00036179">
              <w:rPr>
                <w:rFonts w:ascii="Kinetic Letters" w:hAnsi="Kinetic Letters"/>
              </w:rPr>
              <w:t>Accelerated progress evident across the year, in reading comprehension. Increase the numbers of PP children exceeding expected standards in Reading in Year</w:t>
            </w:r>
            <w:r w:rsidR="003A2366">
              <w:rPr>
                <w:rFonts w:ascii="Kinetic Letters" w:hAnsi="Kinetic Letters"/>
              </w:rPr>
              <w:t xml:space="preserve"> 2</w:t>
            </w:r>
            <w:r w:rsidRPr="00036179">
              <w:rPr>
                <w:rFonts w:ascii="Kinetic Letters" w:hAnsi="Kinetic Letters"/>
              </w:rPr>
              <w:t xml:space="preserve"> and in Year 6</w:t>
            </w:r>
          </w:p>
        </w:tc>
      </w:tr>
      <w:tr w:rsidR="00C77F72" w:rsidRPr="00DC6A0E" w14:paraId="23B66E28" w14:textId="77777777" w:rsidTr="00BA5219">
        <w:tc>
          <w:tcPr>
            <w:tcW w:w="1413" w:type="dxa"/>
          </w:tcPr>
          <w:p w14:paraId="728079F7" w14:textId="7714A8E1" w:rsidR="00C77F72" w:rsidRPr="00DC6A0E" w:rsidRDefault="00036179">
            <w:pPr>
              <w:rPr>
                <w:rFonts w:ascii="Kinetic Letters" w:eastAsia="Times New Roman" w:hAnsi="Kinetic Letters" w:cs="Times New Roman"/>
                <w:lang w:val="en-GB"/>
              </w:rPr>
            </w:pPr>
            <w:r>
              <w:rPr>
                <w:rFonts w:ascii="Kinetic Letters" w:eastAsia="Times New Roman" w:hAnsi="Kinetic Letters" w:cs="Times New Roman"/>
                <w:lang w:val="en-GB"/>
              </w:rPr>
              <w:t>B</w:t>
            </w:r>
          </w:p>
        </w:tc>
        <w:tc>
          <w:tcPr>
            <w:tcW w:w="8542" w:type="dxa"/>
            <w:gridSpan w:val="5"/>
          </w:tcPr>
          <w:p w14:paraId="526BD251" w14:textId="6C143403" w:rsidR="00C77F72" w:rsidRDefault="00DC0AD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Improve writing skills through WRITE stuff training across school</w:t>
            </w:r>
          </w:p>
          <w:p w14:paraId="7E46923D" w14:textId="77777777" w:rsidR="00DC0AD6" w:rsidRDefault="00DC0AD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Regular monitoring of writing assessments and moderation to improve outcomes in KS1 and KS2</w:t>
            </w:r>
          </w:p>
          <w:p w14:paraId="6ECE2855" w14:textId="66719165" w:rsidR="00DC0AD6" w:rsidRPr="00036179" w:rsidRDefault="00DC0AD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 xml:space="preserve">Use of small group intervention when needed to support greater depth writing </w:t>
            </w:r>
          </w:p>
        </w:tc>
        <w:tc>
          <w:tcPr>
            <w:tcW w:w="5633" w:type="dxa"/>
            <w:gridSpan w:val="2"/>
          </w:tcPr>
          <w:p w14:paraId="52479879" w14:textId="77777777" w:rsidR="002C39B9" w:rsidRDefault="00DC0AD6">
            <w:pPr>
              <w:rPr>
                <w:rFonts w:ascii="Kinetic Letters" w:hAnsi="Kinetic Letters"/>
              </w:rPr>
            </w:pPr>
            <w:r w:rsidRPr="00036179">
              <w:rPr>
                <w:rFonts w:ascii="Kinetic Letters" w:hAnsi="Kinetic Letters"/>
              </w:rPr>
              <w:t>Accelerated progress evident across the year</w:t>
            </w:r>
          </w:p>
          <w:p w14:paraId="4DE34AB9" w14:textId="258C96E3" w:rsidR="00DC0AD6" w:rsidRPr="00036179" w:rsidRDefault="00DC0AD6" w:rsidP="00DC0AD6">
            <w:pPr>
              <w:rPr>
                <w:rFonts w:ascii="Kinetic Letters" w:eastAsia="Times New Roman" w:hAnsi="Kinetic Letters" w:cs="Times New Roman"/>
                <w:lang w:val="en-GB"/>
              </w:rPr>
            </w:pPr>
            <w:r w:rsidRPr="00036179">
              <w:rPr>
                <w:rFonts w:ascii="Kinetic Letters" w:hAnsi="Kinetic Letters"/>
              </w:rPr>
              <w:t xml:space="preserve">Increase the numbers of PP children exceeding expected standards in </w:t>
            </w:r>
            <w:r>
              <w:rPr>
                <w:rFonts w:ascii="Kinetic Letters" w:hAnsi="Kinetic Letters"/>
              </w:rPr>
              <w:t>Writing</w:t>
            </w:r>
            <w:r w:rsidRPr="00036179">
              <w:rPr>
                <w:rFonts w:ascii="Kinetic Letters" w:hAnsi="Kinetic Letters"/>
              </w:rPr>
              <w:t xml:space="preserve"> in Year </w:t>
            </w:r>
            <w:r>
              <w:rPr>
                <w:rFonts w:ascii="Kinetic Letters" w:hAnsi="Kinetic Letters"/>
              </w:rPr>
              <w:t xml:space="preserve">2 </w:t>
            </w:r>
            <w:r w:rsidRPr="00036179">
              <w:rPr>
                <w:rFonts w:ascii="Kinetic Letters" w:hAnsi="Kinetic Letters"/>
              </w:rPr>
              <w:t>and in Year 6</w:t>
            </w:r>
          </w:p>
        </w:tc>
      </w:tr>
      <w:tr w:rsidR="00C77F72" w:rsidRPr="00DC6A0E" w14:paraId="2EDA2553" w14:textId="77777777" w:rsidTr="00BA5219">
        <w:tc>
          <w:tcPr>
            <w:tcW w:w="1413" w:type="dxa"/>
          </w:tcPr>
          <w:p w14:paraId="0326415C" w14:textId="74651F60" w:rsidR="00C77F72" w:rsidRPr="00DC6A0E" w:rsidRDefault="00036179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C</w:t>
            </w:r>
          </w:p>
        </w:tc>
        <w:tc>
          <w:tcPr>
            <w:tcW w:w="8542" w:type="dxa"/>
            <w:gridSpan w:val="5"/>
          </w:tcPr>
          <w:p w14:paraId="55411E34" w14:textId="77777777" w:rsidR="00036179" w:rsidRDefault="00036179" w:rsidP="00036179">
            <w:pPr>
              <w:rPr>
                <w:rFonts w:ascii="Kinetic Letters" w:hAnsi="Kinetic Letters"/>
              </w:rPr>
            </w:pPr>
            <w:r w:rsidRPr="00036179">
              <w:rPr>
                <w:rFonts w:ascii="Kinetic Letters" w:hAnsi="Kinetic Letters"/>
              </w:rPr>
              <w:t xml:space="preserve">TA professional development in school and external </w:t>
            </w:r>
          </w:p>
          <w:p w14:paraId="5C478411" w14:textId="77777777" w:rsidR="00036179" w:rsidRDefault="00036179" w:rsidP="00036179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P</w:t>
            </w:r>
            <w:r w:rsidRPr="00036179">
              <w:rPr>
                <w:rFonts w:ascii="Kinetic Letters" w:hAnsi="Kinetic Letters"/>
              </w:rPr>
              <w:t>r</w:t>
            </w:r>
            <w:r>
              <w:rPr>
                <w:rFonts w:ascii="Kinetic Letters" w:hAnsi="Kinetic Letters"/>
              </w:rPr>
              <w:t xml:space="preserve">ofessional standards for TA’s’ </w:t>
            </w:r>
          </w:p>
          <w:p w14:paraId="00A32CBB" w14:textId="71E21553" w:rsidR="00036179" w:rsidRPr="00036179" w:rsidRDefault="00036179" w:rsidP="00036179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 xml:space="preserve">TA’s having professional dialogue with teaching staff about areas of </w:t>
            </w:r>
          </w:p>
        </w:tc>
        <w:tc>
          <w:tcPr>
            <w:tcW w:w="5633" w:type="dxa"/>
            <w:gridSpan w:val="2"/>
          </w:tcPr>
          <w:p w14:paraId="638F6590" w14:textId="77777777" w:rsidR="00036179" w:rsidRDefault="00036179">
            <w:pPr>
              <w:rPr>
                <w:rFonts w:ascii="Kinetic Letters" w:hAnsi="Kinetic Letters"/>
              </w:rPr>
            </w:pPr>
            <w:r w:rsidRPr="00036179">
              <w:rPr>
                <w:rFonts w:ascii="Kinetic Letters" w:hAnsi="Kinetic Letters"/>
              </w:rPr>
              <w:t xml:space="preserve">TA’s are observed delivering good practice for PP pupils </w:t>
            </w:r>
          </w:p>
          <w:p w14:paraId="7940739E" w14:textId="77777777" w:rsidR="00036179" w:rsidRDefault="00036179">
            <w:pPr>
              <w:rPr>
                <w:rFonts w:ascii="Kinetic Letters" w:hAnsi="Kinetic Letters"/>
              </w:rPr>
            </w:pPr>
            <w:r w:rsidRPr="00036179">
              <w:rPr>
                <w:rFonts w:ascii="Kinetic Letters" w:hAnsi="Kinetic Letters"/>
              </w:rPr>
              <w:t xml:space="preserve">TA’s work closely with teachers </w:t>
            </w:r>
          </w:p>
          <w:p w14:paraId="7EE266E6" w14:textId="77777777" w:rsidR="00036179" w:rsidRDefault="00036179">
            <w:pPr>
              <w:rPr>
                <w:rFonts w:ascii="Kinetic Letters" w:hAnsi="Kinetic Letters"/>
              </w:rPr>
            </w:pPr>
            <w:r w:rsidRPr="00036179">
              <w:rPr>
                <w:rFonts w:ascii="Kinetic Letters" w:hAnsi="Kinetic Letters"/>
              </w:rPr>
              <w:t xml:space="preserve">TA’s deliver effective interventions. </w:t>
            </w:r>
          </w:p>
          <w:p w14:paraId="4CD552E6" w14:textId="64986704" w:rsidR="00C77F72" w:rsidRPr="00036179" w:rsidRDefault="00036179" w:rsidP="00036179">
            <w:pPr>
              <w:rPr>
                <w:rFonts w:ascii="Kinetic Letters" w:hAnsi="Kinetic Letters"/>
              </w:rPr>
            </w:pPr>
            <w:r w:rsidRPr="00036179">
              <w:rPr>
                <w:rFonts w:ascii="Kinetic Letters" w:hAnsi="Kinetic Letters"/>
              </w:rPr>
              <w:t xml:space="preserve">Observation evidence </w:t>
            </w:r>
          </w:p>
        </w:tc>
      </w:tr>
      <w:tr w:rsidR="00BA5219" w:rsidRPr="00DC6A0E" w14:paraId="2AF62A2E" w14:textId="77777777" w:rsidTr="00BA5219">
        <w:tc>
          <w:tcPr>
            <w:tcW w:w="1413" w:type="dxa"/>
          </w:tcPr>
          <w:p w14:paraId="16910520" w14:textId="3EA2742A" w:rsidR="00BA5219" w:rsidRPr="00DC6A0E" w:rsidRDefault="00036179">
            <w:pPr>
              <w:rPr>
                <w:rFonts w:ascii="Kinetic Letters" w:eastAsia="Times New Roman" w:hAnsi="Kinetic Letters" w:cs="Times New Roman"/>
                <w:lang w:val="en-GB"/>
              </w:rPr>
            </w:pPr>
            <w:r>
              <w:rPr>
                <w:rFonts w:ascii="Kinetic Letters" w:eastAsia="Times New Roman" w:hAnsi="Kinetic Letters" w:cs="Times New Roman"/>
                <w:lang w:val="en-GB"/>
              </w:rPr>
              <w:t>D</w:t>
            </w:r>
          </w:p>
        </w:tc>
        <w:tc>
          <w:tcPr>
            <w:tcW w:w="8542" w:type="dxa"/>
            <w:gridSpan w:val="5"/>
          </w:tcPr>
          <w:p w14:paraId="54C76274" w14:textId="77777777" w:rsidR="00DC0AD6" w:rsidRDefault="00036179" w:rsidP="00036179">
            <w:pPr>
              <w:rPr>
                <w:rFonts w:ascii="Kinetic Letters" w:hAnsi="Kinetic Letters"/>
              </w:rPr>
            </w:pPr>
            <w:r w:rsidRPr="00036179">
              <w:rPr>
                <w:rFonts w:ascii="Kinetic Letters" w:hAnsi="Kinetic Letters"/>
              </w:rPr>
              <w:t xml:space="preserve">Improved attendance of PP children </w:t>
            </w:r>
          </w:p>
          <w:p w14:paraId="545A09E8" w14:textId="18294B29" w:rsidR="00DC0AD6" w:rsidRDefault="00036179" w:rsidP="00036179">
            <w:pPr>
              <w:rPr>
                <w:rFonts w:ascii="Kinetic Letters" w:hAnsi="Kinetic Letters"/>
              </w:rPr>
            </w:pPr>
            <w:r w:rsidRPr="00036179">
              <w:rPr>
                <w:rFonts w:ascii="Kinetic Letters" w:hAnsi="Kinetic Letters"/>
              </w:rPr>
              <w:t xml:space="preserve">Attendance tracking, </w:t>
            </w:r>
            <w:r w:rsidR="00DC0AD6">
              <w:rPr>
                <w:rFonts w:ascii="Kinetic Letters" w:hAnsi="Kinetic Letters"/>
              </w:rPr>
              <w:t xml:space="preserve">School </w:t>
            </w:r>
            <w:r w:rsidRPr="00036179">
              <w:rPr>
                <w:rFonts w:ascii="Kinetic Letters" w:hAnsi="Kinetic Letters"/>
              </w:rPr>
              <w:t xml:space="preserve">visits, Attendance meetings </w:t>
            </w:r>
          </w:p>
          <w:p w14:paraId="1DEE2615" w14:textId="546C001D" w:rsidR="00036179" w:rsidRPr="00036179" w:rsidRDefault="00036179" w:rsidP="00036179">
            <w:pPr>
              <w:rPr>
                <w:rFonts w:ascii="Kinetic Letters" w:eastAsia="Times New Roman" w:hAnsi="Kinetic Letters" w:cs="Times New Roman"/>
                <w:lang w:val="en-GB"/>
              </w:rPr>
            </w:pPr>
            <w:r w:rsidRPr="00036179">
              <w:rPr>
                <w:rFonts w:ascii="Kinetic Letters" w:hAnsi="Kinetic Letters"/>
              </w:rPr>
              <w:t xml:space="preserve">Use of </w:t>
            </w:r>
            <w:r w:rsidR="00DC0AD6">
              <w:rPr>
                <w:rFonts w:ascii="Kinetic Letters" w:hAnsi="Kinetic Letters"/>
              </w:rPr>
              <w:t>Meeting system</w:t>
            </w:r>
            <w:r w:rsidRPr="00036179">
              <w:rPr>
                <w:rFonts w:ascii="Kinetic Letters" w:hAnsi="Kinetic Letters"/>
              </w:rPr>
              <w:t xml:space="preserve">, penalty fines, rewards, Home visits, weekly celebrations in assembly </w:t>
            </w:r>
          </w:p>
          <w:p w14:paraId="547E6C46" w14:textId="0A11E43B" w:rsidR="00036179" w:rsidRPr="00036179" w:rsidRDefault="00036179" w:rsidP="00036179">
            <w:pPr>
              <w:rPr>
                <w:rFonts w:ascii="Kinetic Letters" w:eastAsia="Times New Roman" w:hAnsi="Kinetic Letters" w:cs="Times New Roman"/>
                <w:lang w:val="en-GB"/>
              </w:rPr>
            </w:pPr>
          </w:p>
        </w:tc>
        <w:tc>
          <w:tcPr>
            <w:tcW w:w="5633" w:type="dxa"/>
            <w:gridSpan w:val="2"/>
          </w:tcPr>
          <w:p w14:paraId="4E4D3E4A" w14:textId="77777777" w:rsidR="00DC0AD6" w:rsidRDefault="00036179" w:rsidP="00036179">
            <w:pPr>
              <w:rPr>
                <w:rFonts w:ascii="Kinetic Letters" w:hAnsi="Kinetic Letters"/>
              </w:rPr>
            </w:pPr>
            <w:r w:rsidRPr="00036179">
              <w:rPr>
                <w:rFonts w:ascii="Kinetic Letters" w:hAnsi="Kinetic Letters"/>
              </w:rPr>
              <w:t xml:space="preserve">Reduce the number of broken weeks </w:t>
            </w:r>
          </w:p>
          <w:p w14:paraId="41FDBEDD" w14:textId="70EBCABA" w:rsidR="00DC0AD6" w:rsidRDefault="00036179" w:rsidP="00036179">
            <w:pPr>
              <w:rPr>
                <w:rFonts w:ascii="Kinetic Letters" w:hAnsi="Kinetic Letters"/>
              </w:rPr>
            </w:pPr>
            <w:r w:rsidRPr="00036179">
              <w:rPr>
                <w:rFonts w:ascii="Kinetic Letters" w:hAnsi="Kinetic Letters"/>
              </w:rPr>
              <w:t xml:space="preserve">Improve the PP attendance </w:t>
            </w:r>
            <w:r w:rsidR="003A2366">
              <w:rPr>
                <w:rFonts w:ascii="Kinetic Letters" w:hAnsi="Kinetic Letters"/>
              </w:rPr>
              <w:t xml:space="preserve">from </w:t>
            </w:r>
            <w:r w:rsidRPr="00036179">
              <w:rPr>
                <w:rFonts w:ascii="Kinetic Letters" w:hAnsi="Kinetic Letters"/>
              </w:rPr>
              <w:t xml:space="preserve"> </w:t>
            </w:r>
          </w:p>
          <w:p w14:paraId="4FDEAF00" w14:textId="3E9007B7" w:rsidR="00036179" w:rsidRPr="00036179" w:rsidRDefault="00036179" w:rsidP="00036179">
            <w:pPr>
              <w:rPr>
                <w:rFonts w:ascii="Kinetic Letters" w:eastAsia="Times New Roman" w:hAnsi="Kinetic Letters" w:cs="Times New Roman"/>
                <w:lang w:val="en-GB"/>
              </w:rPr>
            </w:pPr>
            <w:r w:rsidRPr="00036179">
              <w:rPr>
                <w:rFonts w:ascii="Kinetic Letters" w:hAnsi="Kinetic Letters"/>
              </w:rPr>
              <w:t>Attendance for the children is in line with national at 96%</w:t>
            </w:r>
          </w:p>
          <w:p w14:paraId="110C967E" w14:textId="58508E28" w:rsidR="00036179" w:rsidRPr="00036179" w:rsidRDefault="00036179" w:rsidP="00036179">
            <w:pPr>
              <w:rPr>
                <w:rFonts w:ascii="Kinetic Letters" w:eastAsia="Times New Roman" w:hAnsi="Kinetic Letters" w:cs="Times New Roman"/>
                <w:lang w:val="en-GB"/>
              </w:rPr>
            </w:pPr>
          </w:p>
        </w:tc>
      </w:tr>
      <w:tr w:rsidR="00BA5219" w:rsidRPr="00DC6A0E" w14:paraId="2C373922" w14:textId="77777777" w:rsidTr="00BA5219">
        <w:tc>
          <w:tcPr>
            <w:tcW w:w="1413" w:type="dxa"/>
          </w:tcPr>
          <w:p w14:paraId="5F5AC18E" w14:textId="7D2054DE" w:rsidR="00BA5219" w:rsidRPr="00DC6A0E" w:rsidRDefault="00036179">
            <w:pPr>
              <w:rPr>
                <w:rFonts w:ascii="Kinetic Letters" w:eastAsia="Times New Roman" w:hAnsi="Kinetic Letters" w:cs="Times New Roman"/>
                <w:lang w:val="en-GB"/>
              </w:rPr>
            </w:pPr>
            <w:r>
              <w:rPr>
                <w:rFonts w:ascii="Kinetic Letters" w:eastAsia="Times New Roman" w:hAnsi="Kinetic Letters" w:cs="Times New Roman"/>
                <w:lang w:val="en-GB"/>
              </w:rPr>
              <w:t>E</w:t>
            </w:r>
          </w:p>
        </w:tc>
        <w:tc>
          <w:tcPr>
            <w:tcW w:w="8542" w:type="dxa"/>
            <w:gridSpan w:val="5"/>
          </w:tcPr>
          <w:p w14:paraId="4839BE79" w14:textId="20DA79E3" w:rsidR="00036179" w:rsidRDefault="00AB7690" w:rsidP="00036179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Learning Manager</w:t>
            </w:r>
            <w:r w:rsidR="00036179" w:rsidRPr="00036179">
              <w:rPr>
                <w:rFonts w:ascii="Kinetic Letters" w:hAnsi="Kinetic Letters"/>
              </w:rPr>
              <w:t xml:space="preserve"> Target sheets for pu</w:t>
            </w:r>
            <w:r w:rsidR="00036179">
              <w:rPr>
                <w:rFonts w:ascii="Kinetic Letters" w:hAnsi="Kinetic Letters"/>
              </w:rPr>
              <w:t xml:space="preserve">pils Emotional Literacy support: </w:t>
            </w:r>
            <w:r w:rsidR="00036179" w:rsidRPr="00036179">
              <w:rPr>
                <w:rFonts w:ascii="Kinetic Letters" w:hAnsi="Kinetic Letters"/>
              </w:rPr>
              <w:t xml:space="preserve">Ongoing records and assessments </w:t>
            </w:r>
          </w:p>
          <w:p w14:paraId="6A4D0B4F" w14:textId="77777777" w:rsidR="00036179" w:rsidRDefault="00036179" w:rsidP="00036179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Regular meetings with SE</w:t>
            </w:r>
            <w:r w:rsidRPr="00036179">
              <w:rPr>
                <w:rFonts w:ascii="Kinetic Letters" w:hAnsi="Kinetic Letters"/>
              </w:rPr>
              <w:t xml:space="preserve">NCO and HT Provision map is in place. Updated </w:t>
            </w:r>
          </w:p>
          <w:p w14:paraId="37C0483E" w14:textId="28B7D05C" w:rsidR="00BA5219" w:rsidRPr="00036179" w:rsidRDefault="00036179" w:rsidP="00036179">
            <w:pPr>
              <w:rPr>
                <w:rFonts w:ascii="Kinetic Letters" w:eastAsia="Times New Roman" w:hAnsi="Kinetic Letters" w:cs="Times New Roman"/>
                <w:lang w:val="en-GB"/>
              </w:rPr>
            </w:pPr>
            <w:r>
              <w:rPr>
                <w:rFonts w:ascii="Kinetic Letters" w:hAnsi="Kinetic Letters"/>
              </w:rPr>
              <w:t>Drawing and Talking course completed</w:t>
            </w:r>
          </w:p>
        </w:tc>
        <w:tc>
          <w:tcPr>
            <w:tcW w:w="5633" w:type="dxa"/>
            <w:gridSpan w:val="2"/>
          </w:tcPr>
          <w:p w14:paraId="22BF116D" w14:textId="77777777" w:rsidR="00036179" w:rsidRPr="00036179" w:rsidRDefault="00036179" w:rsidP="00036179">
            <w:pPr>
              <w:rPr>
                <w:rFonts w:ascii="Kinetic Letters" w:hAnsi="Kinetic Letters"/>
              </w:rPr>
            </w:pPr>
            <w:r w:rsidRPr="00036179">
              <w:rPr>
                <w:rFonts w:ascii="Kinetic Letters" w:hAnsi="Kinetic Letters"/>
              </w:rPr>
              <w:t xml:space="preserve">Home Link support work is positive. </w:t>
            </w:r>
            <w:r>
              <w:rPr>
                <w:rFonts w:ascii="Kinetic Letters" w:hAnsi="Kinetic Letters"/>
              </w:rPr>
              <w:t>CPOMs system</w:t>
            </w:r>
            <w:r w:rsidRPr="00036179">
              <w:rPr>
                <w:rFonts w:ascii="Kinetic Letters" w:hAnsi="Kinetic Letters"/>
              </w:rPr>
              <w:t xml:space="preserve"> are used. </w:t>
            </w:r>
          </w:p>
          <w:p w14:paraId="66A03C53" w14:textId="170C59E5" w:rsidR="00BA5219" w:rsidRPr="00036179" w:rsidRDefault="00036179" w:rsidP="00036179">
            <w:pPr>
              <w:rPr>
                <w:rFonts w:ascii="Kinetic Letters" w:eastAsia="Times New Roman" w:hAnsi="Kinetic Letters" w:cs="Times New Roman"/>
                <w:lang w:val="en-GB"/>
              </w:rPr>
            </w:pPr>
            <w:r w:rsidRPr="00036179">
              <w:rPr>
                <w:rFonts w:ascii="Kinetic Letters" w:hAnsi="Kinetic Letters"/>
              </w:rPr>
              <w:t>Evidence of development in records</w:t>
            </w:r>
          </w:p>
        </w:tc>
      </w:tr>
      <w:tr w:rsidR="00BA5219" w:rsidRPr="00DC6A0E" w14:paraId="3ED63225" w14:textId="77777777" w:rsidTr="00DC0AD6">
        <w:tc>
          <w:tcPr>
            <w:tcW w:w="1413" w:type="dxa"/>
            <w:tcBorders>
              <w:bottom w:val="single" w:sz="4" w:space="0" w:color="auto"/>
            </w:tcBorders>
          </w:tcPr>
          <w:p w14:paraId="1F18C05D" w14:textId="19C5F4A7" w:rsidR="00BA5219" w:rsidRDefault="00036179">
            <w:pPr>
              <w:rPr>
                <w:rFonts w:ascii="Kinetic Letters" w:eastAsia="Times New Roman" w:hAnsi="Kinetic Letters" w:cs="Times New Roman"/>
                <w:lang w:val="en-GB"/>
              </w:rPr>
            </w:pPr>
            <w:r>
              <w:rPr>
                <w:rFonts w:ascii="Kinetic Letters" w:eastAsia="Times New Roman" w:hAnsi="Kinetic Letters" w:cs="Times New Roman"/>
                <w:lang w:val="en-GB"/>
              </w:rPr>
              <w:t>F</w:t>
            </w:r>
          </w:p>
          <w:p w14:paraId="772AB5AB" w14:textId="5C64B8F7" w:rsidR="00036179" w:rsidRPr="00DC6A0E" w:rsidRDefault="00036179">
            <w:pPr>
              <w:rPr>
                <w:rFonts w:ascii="Kinetic Letters" w:eastAsia="Times New Roman" w:hAnsi="Kinetic Letters" w:cs="Times New Roman"/>
                <w:lang w:val="en-GB"/>
              </w:rPr>
            </w:pPr>
          </w:p>
        </w:tc>
        <w:tc>
          <w:tcPr>
            <w:tcW w:w="8542" w:type="dxa"/>
            <w:gridSpan w:val="5"/>
            <w:tcBorders>
              <w:bottom w:val="single" w:sz="4" w:space="0" w:color="auto"/>
            </w:tcBorders>
          </w:tcPr>
          <w:p w14:paraId="699D4F68" w14:textId="77777777" w:rsidR="00036179" w:rsidRDefault="00036179" w:rsidP="00C77F72">
            <w:pPr>
              <w:rPr>
                <w:rFonts w:ascii="Kinetic Letters" w:hAnsi="Kinetic Letters"/>
              </w:rPr>
            </w:pPr>
            <w:r w:rsidRPr="00036179">
              <w:rPr>
                <w:rFonts w:ascii="Kinetic Letters" w:hAnsi="Kinetic Letters"/>
              </w:rPr>
              <w:t xml:space="preserve">Esteem , confidence issues </w:t>
            </w:r>
          </w:p>
          <w:p w14:paraId="31CB3144" w14:textId="77777777" w:rsidR="00036179" w:rsidRDefault="00036179" w:rsidP="00C77F72">
            <w:pPr>
              <w:rPr>
                <w:rFonts w:ascii="Kinetic Letters" w:hAnsi="Kinetic Letters"/>
              </w:rPr>
            </w:pPr>
            <w:r w:rsidRPr="00036179">
              <w:rPr>
                <w:rFonts w:ascii="Kinetic Letters" w:hAnsi="Kinetic Letters"/>
              </w:rPr>
              <w:t xml:space="preserve">Use of EP to support children </w:t>
            </w:r>
          </w:p>
          <w:p w14:paraId="3C886273" w14:textId="069EF919" w:rsidR="00BA5219" w:rsidRPr="00036179" w:rsidRDefault="00036179" w:rsidP="00036179">
            <w:pPr>
              <w:rPr>
                <w:rFonts w:ascii="Kinetic Letters" w:eastAsia="Times New Roman" w:hAnsi="Kinetic Letters" w:cs="Times New Roman"/>
                <w:lang w:val="en-GB"/>
              </w:rPr>
            </w:pPr>
            <w:r w:rsidRPr="00036179">
              <w:rPr>
                <w:rFonts w:ascii="Kinetic Letters" w:hAnsi="Kinetic Letters"/>
              </w:rPr>
              <w:t xml:space="preserve">Learning mentor Emotional Literacy support Social groups over lunchtime </w:t>
            </w:r>
          </w:p>
        </w:tc>
        <w:tc>
          <w:tcPr>
            <w:tcW w:w="5633" w:type="dxa"/>
            <w:gridSpan w:val="2"/>
            <w:tcBorders>
              <w:bottom w:val="single" w:sz="4" w:space="0" w:color="auto"/>
            </w:tcBorders>
          </w:tcPr>
          <w:p w14:paraId="1BC6E23E" w14:textId="77777777" w:rsidR="00036179" w:rsidRDefault="00BA5219" w:rsidP="00BA5219">
            <w:pPr>
              <w:rPr>
                <w:rFonts w:ascii="Kinetic Letters" w:hAnsi="Kinetic Letters"/>
              </w:rPr>
            </w:pPr>
            <w:r w:rsidRPr="00036179">
              <w:rPr>
                <w:rFonts w:ascii="Kinetic Letters" w:hAnsi="Kinetic Letters"/>
              </w:rPr>
              <w:t xml:space="preserve">Evidence of development in records Reports from learning mentor, </w:t>
            </w:r>
          </w:p>
          <w:p w14:paraId="57359D08" w14:textId="1FA62853" w:rsidR="00BA5219" w:rsidRPr="00036179" w:rsidRDefault="00036179" w:rsidP="00036179">
            <w:pPr>
              <w:rPr>
                <w:rFonts w:ascii="Kinetic Letters" w:eastAsia="Times New Roman" w:hAnsi="Kinetic Letters" w:cs="Times New Roman"/>
                <w:lang w:val="en-GB"/>
              </w:rPr>
            </w:pPr>
            <w:r>
              <w:rPr>
                <w:rFonts w:ascii="Kinetic Letters" w:hAnsi="Kinetic Letters"/>
              </w:rPr>
              <w:t>I</w:t>
            </w:r>
            <w:r w:rsidR="00BA5219" w:rsidRPr="00036179">
              <w:rPr>
                <w:rFonts w:ascii="Kinetic Letters" w:hAnsi="Kinetic Letters"/>
              </w:rPr>
              <w:t>mproved attendance of PP children at clubs</w:t>
            </w:r>
          </w:p>
        </w:tc>
      </w:tr>
      <w:tr w:rsidR="00DC0AD6" w:rsidRPr="00DC6A0E" w14:paraId="23025C31" w14:textId="77777777" w:rsidTr="00DC0AD6">
        <w:tc>
          <w:tcPr>
            <w:tcW w:w="155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CED24" w14:textId="77777777" w:rsidR="00DC0AD6" w:rsidRPr="00036179" w:rsidRDefault="00DC0AD6" w:rsidP="00BA5219">
            <w:pPr>
              <w:rPr>
                <w:rFonts w:ascii="Kinetic Letters" w:hAnsi="Kinetic Letters"/>
              </w:rPr>
            </w:pPr>
          </w:p>
        </w:tc>
      </w:tr>
      <w:tr w:rsidR="004D3A21" w:rsidRPr="00372CFC" w14:paraId="60991CBB" w14:textId="77777777" w:rsidTr="00DC0AD6">
        <w:tc>
          <w:tcPr>
            <w:tcW w:w="15588" w:type="dxa"/>
            <w:gridSpan w:val="8"/>
            <w:tcBorders>
              <w:top w:val="single" w:sz="4" w:space="0" w:color="auto"/>
            </w:tcBorders>
            <w:shd w:val="clear" w:color="auto" w:fill="00B0F0"/>
          </w:tcPr>
          <w:p w14:paraId="1CA5E9E9" w14:textId="04B0E8AC" w:rsidR="004D3A21" w:rsidRPr="00372CFC" w:rsidRDefault="004D3A21" w:rsidP="0011264C">
            <w:pPr>
              <w:jc w:val="center"/>
              <w:rPr>
                <w:rFonts w:ascii="Kinetic Letters" w:hAnsi="Kinetic Letters"/>
                <w:b/>
              </w:rPr>
            </w:pPr>
            <w:r w:rsidRPr="00372CFC">
              <w:rPr>
                <w:rFonts w:ascii="Kinetic Letters" w:hAnsi="Kinetic Letters"/>
                <w:b/>
              </w:rPr>
              <w:t xml:space="preserve">Planned expenditure </w:t>
            </w:r>
            <w:r w:rsidR="0011264C" w:rsidRPr="00372CFC">
              <w:rPr>
                <w:rFonts w:ascii="Kinetic Letters" w:hAnsi="Kinetic Letters"/>
                <w:b/>
              </w:rPr>
              <w:t xml:space="preserve"> </w:t>
            </w:r>
            <w:r w:rsidR="00BA5219" w:rsidRPr="00372CFC">
              <w:rPr>
                <w:rFonts w:ascii="Kinetic Letters" w:hAnsi="Kinetic Letters"/>
                <w:b/>
              </w:rPr>
              <w:t xml:space="preserve"> 2017-2018</w:t>
            </w:r>
          </w:p>
          <w:p w14:paraId="240B4D16" w14:textId="77777777" w:rsidR="0011264C" w:rsidRPr="00372CFC" w:rsidRDefault="0011264C" w:rsidP="0011264C">
            <w:pPr>
              <w:jc w:val="center"/>
              <w:rPr>
                <w:rFonts w:ascii="Kinetic Letters" w:hAnsi="Kinetic Letters"/>
                <w:b/>
              </w:rPr>
            </w:pPr>
          </w:p>
        </w:tc>
      </w:tr>
      <w:tr w:rsidR="00372CFC" w:rsidRPr="00372CFC" w14:paraId="7F2542AD" w14:textId="77777777" w:rsidTr="00673316">
        <w:tc>
          <w:tcPr>
            <w:tcW w:w="1998" w:type="dxa"/>
            <w:gridSpan w:val="3"/>
          </w:tcPr>
          <w:p w14:paraId="7F33D38C" w14:textId="06EF1619" w:rsidR="00372CFC" w:rsidRPr="00372CFC" w:rsidRDefault="00372CFC">
            <w:pPr>
              <w:rPr>
                <w:rFonts w:ascii="Kinetic Letters" w:hAnsi="Kinetic Letters"/>
                <w:b/>
              </w:rPr>
            </w:pPr>
            <w:r w:rsidRPr="00372CFC">
              <w:rPr>
                <w:rFonts w:ascii="Kinetic Letters" w:hAnsi="Kinetic Letters"/>
              </w:rPr>
              <w:t>Area of Spend</w:t>
            </w:r>
          </w:p>
        </w:tc>
        <w:tc>
          <w:tcPr>
            <w:tcW w:w="2570" w:type="dxa"/>
          </w:tcPr>
          <w:p w14:paraId="0247AA88" w14:textId="6A75389A" w:rsidR="00372CFC" w:rsidRPr="00372CFC" w:rsidRDefault="00372CFC" w:rsidP="00350A5B">
            <w:pPr>
              <w:rPr>
                <w:rFonts w:ascii="Kinetic Letters" w:hAnsi="Kinetic Letters"/>
                <w:b/>
              </w:rPr>
            </w:pPr>
            <w:r w:rsidRPr="00372CFC">
              <w:rPr>
                <w:rFonts w:ascii="Kinetic Letters" w:hAnsi="Kinetic Letters"/>
              </w:rPr>
              <w:t xml:space="preserve">Costs </w:t>
            </w:r>
          </w:p>
        </w:tc>
        <w:tc>
          <w:tcPr>
            <w:tcW w:w="5221" w:type="dxa"/>
          </w:tcPr>
          <w:p w14:paraId="69BD5915" w14:textId="0FA1E547" w:rsidR="00372CFC" w:rsidRPr="00372CFC" w:rsidRDefault="00372CFC">
            <w:pPr>
              <w:rPr>
                <w:rFonts w:ascii="Kinetic Letters" w:hAnsi="Kinetic Letters"/>
                <w:b/>
              </w:rPr>
            </w:pPr>
            <w:r w:rsidRPr="00372CFC">
              <w:rPr>
                <w:rFonts w:ascii="Kinetic Letters" w:hAnsi="Kinetic Letters"/>
              </w:rPr>
              <w:t>Description of intervention</w:t>
            </w:r>
            <w:r>
              <w:rPr>
                <w:rFonts w:ascii="Kinetic Letters" w:hAnsi="Kinetic Letters"/>
              </w:rPr>
              <w:t>/</w:t>
            </w:r>
            <w:r w:rsidRPr="00372CFC">
              <w:rPr>
                <w:rFonts w:ascii="Kinetic Letters" w:hAnsi="Kinetic Letters"/>
              </w:rPr>
              <w:t xml:space="preserve"> Intended outcomes</w:t>
            </w:r>
          </w:p>
        </w:tc>
        <w:tc>
          <w:tcPr>
            <w:tcW w:w="2075" w:type="dxa"/>
            <w:gridSpan w:val="2"/>
          </w:tcPr>
          <w:p w14:paraId="200F63D5" w14:textId="7FD1F5A7" w:rsidR="00372CFC" w:rsidRPr="00372CFC" w:rsidRDefault="00372CFC">
            <w:pPr>
              <w:rPr>
                <w:rFonts w:ascii="Kinetic Letters" w:hAnsi="Kinetic Letters"/>
                <w:b/>
              </w:rPr>
            </w:pPr>
            <w:r w:rsidRPr="00372CFC">
              <w:rPr>
                <w:rFonts w:ascii="Kinetic Letters" w:hAnsi="Kinetic Letters"/>
                <w:b/>
              </w:rPr>
              <w:t>Staff</w:t>
            </w:r>
          </w:p>
        </w:tc>
        <w:tc>
          <w:tcPr>
            <w:tcW w:w="3724" w:type="dxa"/>
          </w:tcPr>
          <w:p w14:paraId="097596C2" w14:textId="2E095B5D" w:rsidR="00372CFC" w:rsidRPr="00372CFC" w:rsidRDefault="00372CFC">
            <w:pPr>
              <w:rPr>
                <w:rFonts w:ascii="Kinetic Letters" w:hAnsi="Kinetic Letters"/>
                <w:b/>
              </w:rPr>
            </w:pPr>
            <w:r w:rsidRPr="00372CFC">
              <w:rPr>
                <w:rFonts w:ascii="Kinetic Letters" w:hAnsi="Kinetic Letters"/>
              </w:rPr>
              <w:t>How impact is to be measured</w:t>
            </w:r>
          </w:p>
        </w:tc>
      </w:tr>
      <w:tr w:rsidR="00372CFC" w:rsidRPr="00372CFC" w14:paraId="2A2EE423" w14:textId="77777777" w:rsidTr="0018150D">
        <w:tc>
          <w:tcPr>
            <w:tcW w:w="1998" w:type="dxa"/>
            <w:gridSpan w:val="3"/>
          </w:tcPr>
          <w:p w14:paraId="75B0FFD0" w14:textId="4620E7B0" w:rsidR="00372CFC" w:rsidRPr="00372CFC" w:rsidRDefault="00372CFC">
            <w:pPr>
              <w:rPr>
                <w:rFonts w:ascii="Kinetic Letters" w:hAnsi="Kinetic Letters"/>
                <w:b/>
              </w:rPr>
            </w:pPr>
            <w:r w:rsidRPr="00372CFC">
              <w:rPr>
                <w:rFonts w:ascii="Kinetic Letters" w:hAnsi="Kinetic Letters"/>
              </w:rPr>
              <w:t>Breakfast club</w:t>
            </w:r>
          </w:p>
        </w:tc>
        <w:tc>
          <w:tcPr>
            <w:tcW w:w="2570" w:type="dxa"/>
          </w:tcPr>
          <w:p w14:paraId="4F8C9548" w14:textId="4AE577EF" w:rsidR="00372CFC" w:rsidRPr="00372CFC" w:rsidRDefault="00902542" w:rsidP="00350A5B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 xml:space="preserve">£250 Approx </w:t>
            </w:r>
          </w:p>
        </w:tc>
        <w:tc>
          <w:tcPr>
            <w:tcW w:w="5221" w:type="dxa"/>
          </w:tcPr>
          <w:p w14:paraId="448211B6" w14:textId="77777777" w:rsidR="00372CFC" w:rsidRDefault="00372CFC" w:rsidP="00B85B06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>This is run every morning to address attendance/punctuality and ensure all pupils have a positive start to the school day</w:t>
            </w:r>
          </w:p>
          <w:p w14:paraId="4CEE59BB" w14:textId="77777777" w:rsidR="00372CFC" w:rsidRDefault="00372CFC" w:rsidP="00B85B06">
            <w:pPr>
              <w:rPr>
                <w:rFonts w:ascii="Kinetic Letters" w:hAnsi="Kinetic Letters"/>
              </w:rPr>
            </w:pPr>
          </w:p>
          <w:p w14:paraId="57F55320" w14:textId="6EF53E96" w:rsidR="00372CFC" w:rsidRPr="00372CFC" w:rsidRDefault="00372CFC" w:rsidP="00350A5B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>Ensure the availability of breakfast for FSM children so that they are settled and ready to learn. To improve attendance</w:t>
            </w:r>
          </w:p>
        </w:tc>
        <w:tc>
          <w:tcPr>
            <w:tcW w:w="2075" w:type="dxa"/>
            <w:gridSpan w:val="2"/>
          </w:tcPr>
          <w:p w14:paraId="31D6603A" w14:textId="56AB6E5B" w:rsidR="00372CFC" w:rsidRPr="00372CFC" w:rsidRDefault="00372CFC" w:rsidP="00B85B06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>BH/SO/DR/RH</w:t>
            </w:r>
          </w:p>
        </w:tc>
        <w:tc>
          <w:tcPr>
            <w:tcW w:w="3724" w:type="dxa"/>
          </w:tcPr>
          <w:p w14:paraId="0836678B" w14:textId="6C10AC35" w:rsidR="00372CFC" w:rsidRPr="00372CFC" w:rsidRDefault="00372CFC" w:rsidP="00B85B06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>Improved punctuality and attendance. Numbers attending breakfast club rise.</w:t>
            </w:r>
          </w:p>
        </w:tc>
      </w:tr>
      <w:tr w:rsidR="00372CFC" w:rsidRPr="00372CFC" w14:paraId="695995B8" w14:textId="77777777" w:rsidTr="00733D14">
        <w:tc>
          <w:tcPr>
            <w:tcW w:w="1998" w:type="dxa"/>
            <w:gridSpan w:val="3"/>
          </w:tcPr>
          <w:p w14:paraId="63F2E5BC" w14:textId="54181E3C" w:rsidR="00372CFC" w:rsidRPr="00372CFC" w:rsidRDefault="00372CFC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>Forest skills.</w:t>
            </w:r>
          </w:p>
        </w:tc>
        <w:tc>
          <w:tcPr>
            <w:tcW w:w="2570" w:type="dxa"/>
          </w:tcPr>
          <w:p w14:paraId="09591328" w14:textId="77777777" w:rsidR="00372CFC" w:rsidRDefault="00372CFC" w:rsidP="00AB7690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>Cost £</w:t>
            </w:r>
            <w:r w:rsidR="00AB7690">
              <w:rPr>
                <w:rFonts w:ascii="Kinetic Letters" w:hAnsi="Kinetic Letters"/>
              </w:rPr>
              <w:t>1</w:t>
            </w:r>
            <w:r w:rsidRPr="00372CFC">
              <w:rPr>
                <w:rFonts w:ascii="Kinetic Letters" w:hAnsi="Kinetic Letters"/>
              </w:rPr>
              <w:t xml:space="preserve">500 Resources </w:t>
            </w:r>
          </w:p>
          <w:p w14:paraId="22BDD477" w14:textId="39409EB4" w:rsidR="003A2366" w:rsidRPr="00372CFC" w:rsidRDefault="003A2366" w:rsidP="00AB7690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Tee pees</w:t>
            </w:r>
          </w:p>
        </w:tc>
        <w:tc>
          <w:tcPr>
            <w:tcW w:w="5221" w:type="dxa"/>
          </w:tcPr>
          <w:p w14:paraId="5D53C541" w14:textId="77777777" w:rsidR="00372CFC" w:rsidRDefault="00372CFC" w:rsidP="00B85B06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 xml:space="preserve">Outdoor learning incorporates, team challenges and social interaction, outdoors This provision is for vulnerable Pupil Premium children from </w:t>
            </w:r>
            <w:r w:rsidRPr="00372CFC">
              <w:rPr>
                <w:rFonts w:ascii="Kinetic Letters" w:hAnsi="Kinetic Letters"/>
              </w:rPr>
              <w:lastRenderedPageBreak/>
              <w:t xml:space="preserve">years 6 </w:t>
            </w:r>
            <w:r w:rsidRPr="00372CFC">
              <w:rPr>
                <w:rFonts w:ascii="Courier New" w:hAnsi="Courier New" w:cs="Courier New"/>
              </w:rPr>
              <w:t>–</w:t>
            </w:r>
            <w:r w:rsidRPr="00372CFC">
              <w:rPr>
                <w:rFonts w:ascii="Kinetic Letters" w:hAnsi="Kinetic Letters"/>
              </w:rPr>
              <w:t xml:space="preserve"> R who need to develop resilience and self -esteem. It encourages team work and sets personal challenges.</w:t>
            </w:r>
          </w:p>
          <w:p w14:paraId="070FD19A" w14:textId="69C25B7B" w:rsidR="00372CFC" w:rsidRPr="00372CFC" w:rsidRDefault="00372CFC" w:rsidP="005B7080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  <w:color w:val="8DB3E2" w:themeColor="text2" w:themeTint="66"/>
              </w:rPr>
              <w:t>Sutton Trust: small groups + 4 months,</w:t>
            </w:r>
          </w:p>
        </w:tc>
        <w:tc>
          <w:tcPr>
            <w:tcW w:w="2075" w:type="dxa"/>
            <w:gridSpan w:val="2"/>
          </w:tcPr>
          <w:p w14:paraId="04E8BB3E" w14:textId="7F47E22F" w:rsidR="00372CFC" w:rsidRPr="00372CFC" w:rsidRDefault="00372CFC" w:rsidP="00B85B0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lastRenderedPageBreak/>
              <w:t xml:space="preserve">TR/Various support staff </w:t>
            </w:r>
          </w:p>
        </w:tc>
        <w:tc>
          <w:tcPr>
            <w:tcW w:w="3724" w:type="dxa"/>
          </w:tcPr>
          <w:p w14:paraId="6F63F923" w14:textId="762FB246" w:rsidR="00372CFC" w:rsidRPr="00372CFC" w:rsidRDefault="00372CFC" w:rsidP="00B85B06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 xml:space="preserve">Evidence for the leader and from participating children indicates improvements in confidence and </w:t>
            </w:r>
            <w:r w:rsidRPr="00372CFC">
              <w:rPr>
                <w:rFonts w:ascii="Kinetic Letters" w:hAnsi="Kinetic Letters"/>
              </w:rPr>
              <w:lastRenderedPageBreak/>
              <w:t>social interaction</w:t>
            </w:r>
            <w:r w:rsidR="003A2366">
              <w:rPr>
                <w:rFonts w:ascii="Kinetic Letters" w:hAnsi="Kinetic Letters"/>
              </w:rPr>
              <w:t xml:space="preserve"> Pupil voice on forest school experience</w:t>
            </w:r>
          </w:p>
        </w:tc>
      </w:tr>
      <w:tr w:rsidR="00372CFC" w:rsidRPr="00372CFC" w14:paraId="478B5986" w14:textId="77777777" w:rsidTr="00155AA6">
        <w:tc>
          <w:tcPr>
            <w:tcW w:w="1998" w:type="dxa"/>
            <w:gridSpan w:val="3"/>
          </w:tcPr>
          <w:p w14:paraId="2CD1A42A" w14:textId="2525521A" w:rsidR="00372CFC" w:rsidRPr="00372CFC" w:rsidRDefault="00372CFC" w:rsidP="00350A5B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lastRenderedPageBreak/>
              <w:t xml:space="preserve">Classroom resources </w:t>
            </w:r>
          </w:p>
        </w:tc>
        <w:tc>
          <w:tcPr>
            <w:tcW w:w="2570" w:type="dxa"/>
          </w:tcPr>
          <w:p w14:paraId="6BEF767C" w14:textId="6B8578E5" w:rsidR="00372CFC" w:rsidRDefault="00BF6E7D" w:rsidP="00350A5B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CGP Materials £350</w:t>
            </w:r>
          </w:p>
          <w:p w14:paraId="5ADD49AD" w14:textId="49133A23" w:rsidR="00372CFC" w:rsidRDefault="00C54532" w:rsidP="00350A5B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My M</w:t>
            </w:r>
            <w:r w:rsidR="00372CFC">
              <w:rPr>
                <w:rFonts w:ascii="Kinetic Letters" w:hAnsi="Kinetic Letters"/>
              </w:rPr>
              <w:t>aths £395</w:t>
            </w:r>
          </w:p>
          <w:p w14:paraId="2652A175" w14:textId="29AD1B59" w:rsidR="00BF6E7D" w:rsidRDefault="00BF6E7D" w:rsidP="00350A5B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Phonics online £750</w:t>
            </w:r>
          </w:p>
          <w:p w14:paraId="7F152991" w14:textId="69E89922" w:rsidR="003A2366" w:rsidRDefault="003A2366" w:rsidP="00350A5B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Read Write inc £ 1800</w:t>
            </w:r>
          </w:p>
          <w:p w14:paraId="3C855AA3" w14:textId="26445592" w:rsidR="003A2366" w:rsidRDefault="003A2366" w:rsidP="00350A5B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Rockstar Timestables</w:t>
            </w:r>
            <w:r w:rsidR="00B96885">
              <w:rPr>
                <w:rFonts w:ascii="Kinetic Letters" w:hAnsi="Kinetic Letters"/>
              </w:rPr>
              <w:t xml:space="preserve"> £350</w:t>
            </w:r>
          </w:p>
          <w:p w14:paraId="4146D1C5" w14:textId="234F1646" w:rsidR="00372CFC" w:rsidRPr="00372CFC" w:rsidRDefault="00372CFC" w:rsidP="00350A5B">
            <w:pPr>
              <w:rPr>
                <w:rFonts w:ascii="Kinetic Letters" w:hAnsi="Kinetic Letters"/>
              </w:rPr>
            </w:pPr>
          </w:p>
        </w:tc>
        <w:tc>
          <w:tcPr>
            <w:tcW w:w="5221" w:type="dxa"/>
          </w:tcPr>
          <w:p w14:paraId="1B479820" w14:textId="77777777" w:rsidR="00372CFC" w:rsidRDefault="00372CFC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>Learners have own resource packs, study guides, revision guides, resources to use to develop independent learner</w:t>
            </w:r>
          </w:p>
          <w:p w14:paraId="1DBC8619" w14:textId="77777777" w:rsidR="003A2366" w:rsidRDefault="003A236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Developer training days for staff to deliver effective phonics sessions</w:t>
            </w:r>
          </w:p>
          <w:p w14:paraId="282C1E13" w14:textId="6124008C" w:rsidR="003A2366" w:rsidRPr="00372CFC" w:rsidRDefault="003A236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Whole school multiplication online learning system</w:t>
            </w:r>
          </w:p>
        </w:tc>
        <w:tc>
          <w:tcPr>
            <w:tcW w:w="2075" w:type="dxa"/>
            <w:gridSpan w:val="2"/>
          </w:tcPr>
          <w:p w14:paraId="3F8A93A6" w14:textId="4676E9E9" w:rsidR="00372CFC" w:rsidRPr="00372CFC" w:rsidRDefault="00372CFC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 xml:space="preserve">All teaching and support staff/Parents/Children </w:t>
            </w:r>
          </w:p>
        </w:tc>
        <w:tc>
          <w:tcPr>
            <w:tcW w:w="3724" w:type="dxa"/>
          </w:tcPr>
          <w:p w14:paraId="6D789F7C" w14:textId="23CB6E89" w:rsidR="00372CFC" w:rsidRPr="00372CFC" w:rsidRDefault="00372CFC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>Pupil outcome’s, pupil progress</w:t>
            </w:r>
          </w:p>
        </w:tc>
      </w:tr>
      <w:tr w:rsidR="00372CFC" w:rsidRPr="00372CFC" w14:paraId="555882C5" w14:textId="77777777" w:rsidTr="00A711CA">
        <w:tc>
          <w:tcPr>
            <w:tcW w:w="1998" w:type="dxa"/>
            <w:gridSpan w:val="3"/>
          </w:tcPr>
          <w:p w14:paraId="47F63EB9" w14:textId="229D8E26" w:rsidR="00372CFC" w:rsidRPr="00372CFC" w:rsidRDefault="00372CFC">
            <w:pPr>
              <w:rPr>
                <w:rFonts w:ascii="Kinetic Letters" w:hAnsi="Kinetic Letters"/>
                <w:b/>
              </w:rPr>
            </w:pPr>
            <w:r w:rsidRPr="00372CFC">
              <w:rPr>
                <w:rFonts w:ascii="Kinetic Letters" w:hAnsi="Kinetic Letters"/>
              </w:rPr>
              <w:t>Support for trips, clubs and enrichment activities</w:t>
            </w:r>
          </w:p>
        </w:tc>
        <w:tc>
          <w:tcPr>
            <w:tcW w:w="2570" w:type="dxa"/>
          </w:tcPr>
          <w:p w14:paraId="4691840C" w14:textId="77777777" w:rsidR="00372CFC" w:rsidRDefault="003A2366" w:rsidP="00AB7690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£4500</w:t>
            </w:r>
          </w:p>
          <w:p w14:paraId="5783A6EF" w14:textId="77777777" w:rsidR="003A2366" w:rsidRDefault="003A2366" w:rsidP="00AB7690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Sycamore center</w:t>
            </w:r>
          </w:p>
          <w:p w14:paraId="7ACF9754" w14:textId="77777777" w:rsidR="003A2366" w:rsidRDefault="003A2366" w:rsidP="00AB7690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Loudmouth assemblies</w:t>
            </w:r>
          </w:p>
          <w:p w14:paraId="32476839" w14:textId="14819C03" w:rsidR="003A2366" w:rsidRPr="00372CFC" w:rsidRDefault="003A2366" w:rsidP="00AB7690">
            <w:pPr>
              <w:rPr>
                <w:rFonts w:ascii="Kinetic Letters" w:hAnsi="Kinetic Letters"/>
                <w:b/>
              </w:rPr>
            </w:pPr>
            <w:r>
              <w:rPr>
                <w:rFonts w:ascii="Kinetic Letters" w:hAnsi="Kinetic Letters"/>
              </w:rPr>
              <w:t>Art project</w:t>
            </w:r>
          </w:p>
        </w:tc>
        <w:tc>
          <w:tcPr>
            <w:tcW w:w="5221" w:type="dxa"/>
          </w:tcPr>
          <w:p w14:paraId="2178850A" w14:textId="326003B7" w:rsidR="00372CFC" w:rsidRDefault="00372CFC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 xml:space="preserve">Support for Year 6 </w:t>
            </w:r>
            <w:r>
              <w:rPr>
                <w:rFonts w:ascii="Kinetic Letters" w:hAnsi="Kinetic Letters"/>
              </w:rPr>
              <w:t>residential</w:t>
            </w:r>
            <w:r w:rsidRPr="00372CFC">
              <w:rPr>
                <w:rFonts w:ascii="Kinetic Letters" w:hAnsi="Kinetic Letters"/>
              </w:rPr>
              <w:t xml:space="preserve"> costs </w:t>
            </w:r>
          </w:p>
          <w:p w14:paraId="35779E59" w14:textId="49029E43" w:rsidR="00AB7690" w:rsidRPr="00372CFC" w:rsidRDefault="00AB7690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Support for Year 6 Drama workshop</w:t>
            </w:r>
          </w:p>
          <w:p w14:paraId="27949605" w14:textId="5B885800" w:rsidR="00372CFC" w:rsidRDefault="00372CFC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 xml:space="preserve">Support for trips across the year groups to enhance the curriculum </w:t>
            </w:r>
          </w:p>
          <w:p w14:paraId="4B4AE213" w14:textId="475C7A68" w:rsidR="003A2366" w:rsidRDefault="003A236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Targeted children for sycamore center</w:t>
            </w:r>
          </w:p>
          <w:p w14:paraId="41D0B376" w14:textId="23D04395" w:rsidR="003A2366" w:rsidRDefault="003A236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 xml:space="preserve">Self esteem/behavior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Kinetic Letters" w:hAnsi="Kinetic Letters"/>
              </w:rPr>
              <w:t xml:space="preserve"> Art project</w:t>
            </w:r>
          </w:p>
          <w:p w14:paraId="07BD75FC" w14:textId="7E21E94F" w:rsidR="003A2366" w:rsidRDefault="003A236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 xml:space="preserve">Whole school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Kinetic Letters" w:hAnsi="Kinetic Letters"/>
              </w:rPr>
              <w:t xml:space="preserve"> e-safety loudmouth drama production and workshops</w:t>
            </w:r>
          </w:p>
          <w:p w14:paraId="72DDF06E" w14:textId="475DB1EF" w:rsidR="008B79E4" w:rsidRPr="00372CFC" w:rsidRDefault="008B79E4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Costing for young voices</w:t>
            </w:r>
          </w:p>
          <w:p w14:paraId="0A4BF8F0" w14:textId="77777777" w:rsidR="00372CFC" w:rsidRPr="00372CFC" w:rsidRDefault="00372CFC">
            <w:pPr>
              <w:rPr>
                <w:rFonts w:ascii="Kinetic Letters" w:hAnsi="Kinetic Letters"/>
                <w:color w:val="8DB3E2" w:themeColor="text2" w:themeTint="66"/>
              </w:rPr>
            </w:pPr>
            <w:r w:rsidRPr="00372CFC">
              <w:rPr>
                <w:rFonts w:ascii="Kinetic Letters" w:hAnsi="Kinetic Letters"/>
                <w:color w:val="8DB3E2" w:themeColor="text2" w:themeTint="66"/>
              </w:rPr>
              <w:t>Sutton Trust: Outdoor adventure learning +4 months</w:t>
            </w:r>
          </w:p>
          <w:p w14:paraId="6A9C909B" w14:textId="77777777" w:rsidR="00372CFC" w:rsidRPr="00372CFC" w:rsidRDefault="00372CFC">
            <w:pPr>
              <w:rPr>
                <w:rFonts w:ascii="Kinetic Letters" w:hAnsi="Kinetic Letters"/>
                <w:b/>
                <w:i/>
                <w:color w:val="8DB3E2" w:themeColor="text2" w:themeTint="66"/>
              </w:rPr>
            </w:pPr>
            <w:r w:rsidRPr="00372CFC">
              <w:rPr>
                <w:rFonts w:ascii="Kinetic Letters" w:hAnsi="Kinetic Letters"/>
                <w:color w:val="8DB3E2" w:themeColor="text2" w:themeTint="66"/>
              </w:rPr>
              <w:t>Sutton Trust: small groups + 4 months,</w:t>
            </w:r>
          </w:p>
          <w:p w14:paraId="414B4517" w14:textId="18A4DD9B" w:rsidR="00372CFC" w:rsidRPr="00372CFC" w:rsidRDefault="00372CFC" w:rsidP="00350A5B">
            <w:pPr>
              <w:rPr>
                <w:rFonts w:ascii="Kinetic Letters" w:hAnsi="Kinetic Letters"/>
                <w:b/>
              </w:rPr>
            </w:pPr>
          </w:p>
        </w:tc>
        <w:tc>
          <w:tcPr>
            <w:tcW w:w="2075" w:type="dxa"/>
            <w:gridSpan w:val="2"/>
          </w:tcPr>
          <w:p w14:paraId="7FA6479D" w14:textId="6D1DD1EC" w:rsidR="00372CFC" w:rsidRPr="00372CFC" w:rsidRDefault="00C54532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 xml:space="preserve">All school staff where appropriate for the trip </w:t>
            </w:r>
          </w:p>
        </w:tc>
        <w:tc>
          <w:tcPr>
            <w:tcW w:w="3724" w:type="dxa"/>
          </w:tcPr>
          <w:p w14:paraId="76006592" w14:textId="77777777" w:rsidR="00372CFC" w:rsidRDefault="00372CFC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>Evidence of improved confidence and self-esteem. Ability to manage inter and intrapersonal challenges</w:t>
            </w:r>
          </w:p>
          <w:p w14:paraId="08458535" w14:textId="77777777" w:rsidR="003A2366" w:rsidRDefault="003A236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Staying safe online</w:t>
            </w:r>
          </w:p>
          <w:p w14:paraId="29163E15" w14:textId="5FC059CE" w:rsidR="003A2366" w:rsidRPr="00372CFC" w:rsidRDefault="003A236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Enrichment for targeted pupils at sycamore center</w:t>
            </w:r>
          </w:p>
        </w:tc>
      </w:tr>
      <w:tr w:rsidR="00C54532" w:rsidRPr="00372CFC" w14:paraId="69BDEBA1" w14:textId="77777777" w:rsidTr="00083A11">
        <w:tc>
          <w:tcPr>
            <w:tcW w:w="1998" w:type="dxa"/>
            <w:gridSpan w:val="3"/>
          </w:tcPr>
          <w:p w14:paraId="3F9DA2EC" w14:textId="6E13FCC5" w:rsidR="00C54532" w:rsidRPr="00372CFC" w:rsidRDefault="00C54532" w:rsidP="00C54532">
            <w:pPr>
              <w:rPr>
                <w:rFonts w:ascii="Kinetic Letters" w:hAnsi="Kinetic Letters"/>
                <w:b/>
              </w:rPr>
            </w:pPr>
            <w:r w:rsidRPr="00372CFC">
              <w:rPr>
                <w:rFonts w:ascii="Kinetic Letters" w:hAnsi="Kinetic Letters"/>
              </w:rPr>
              <w:t xml:space="preserve">Learning </w:t>
            </w:r>
            <w:r>
              <w:rPr>
                <w:rFonts w:ascii="Kinetic Letters" w:hAnsi="Kinetic Letters"/>
              </w:rPr>
              <w:t xml:space="preserve">Manager Support </w:t>
            </w:r>
          </w:p>
        </w:tc>
        <w:tc>
          <w:tcPr>
            <w:tcW w:w="2570" w:type="dxa"/>
          </w:tcPr>
          <w:p w14:paraId="112ED705" w14:textId="124F26C4" w:rsidR="00C54532" w:rsidRPr="00372CFC" w:rsidRDefault="003A2366" w:rsidP="00BF6E7D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£19,139</w:t>
            </w:r>
          </w:p>
        </w:tc>
        <w:tc>
          <w:tcPr>
            <w:tcW w:w="5221" w:type="dxa"/>
          </w:tcPr>
          <w:p w14:paraId="508B306C" w14:textId="77777777" w:rsidR="00C54532" w:rsidRDefault="00C54532" w:rsidP="00C54532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 xml:space="preserve">Support for PP child in </w:t>
            </w:r>
            <w:r>
              <w:rPr>
                <w:rFonts w:ascii="Kinetic Letters" w:hAnsi="Kinetic Letters"/>
              </w:rPr>
              <w:t>various year groups with social groups/Drawing and talking</w:t>
            </w:r>
            <w:r w:rsidRPr="00372CFC">
              <w:rPr>
                <w:rFonts w:ascii="Kinetic Letters" w:hAnsi="Kinetic Letters"/>
              </w:rPr>
              <w:t xml:space="preserve"> </w:t>
            </w:r>
          </w:p>
          <w:p w14:paraId="06CD7209" w14:textId="241585A4" w:rsidR="00C54532" w:rsidRDefault="00C54532" w:rsidP="00C54532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 xml:space="preserve">Developing confidence, independence, </w:t>
            </w:r>
            <w:r w:rsidR="00AB7690">
              <w:rPr>
                <w:rFonts w:ascii="Kinetic Letters" w:hAnsi="Kinetic Letters"/>
              </w:rPr>
              <w:t>behavior</w:t>
            </w:r>
          </w:p>
          <w:p w14:paraId="0302605D" w14:textId="110C0D08" w:rsidR="00AB7690" w:rsidRDefault="00AB7690" w:rsidP="00C54532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Including resources for the nurture room of a lunchtime</w:t>
            </w:r>
          </w:p>
          <w:p w14:paraId="64566D20" w14:textId="77777777" w:rsidR="003A2366" w:rsidRDefault="003A2366" w:rsidP="00C54532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Drawing and talking</w:t>
            </w:r>
          </w:p>
          <w:p w14:paraId="62A549A0" w14:textId="641229C8" w:rsidR="003A2366" w:rsidRDefault="003A2366" w:rsidP="00C54532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Friendship groups</w:t>
            </w:r>
          </w:p>
          <w:p w14:paraId="65751504" w14:textId="77777777" w:rsidR="003A2366" w:rsidRDefault="003A2366" w:rsidP="00C54532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Play therapy</w:t>
            </w:r>
          </w:p>
          <w:p w14:paraId="33614893" w14:textId="77777777" w:rsidR="003A2366" w:rsidRDefault="003A2366" w:rsidP="00C54532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Drop in sessions</w:t>
            </w:r>
          </w:p>
          <w:p w14:paraId="0236494A" w14:textId="43E8BAF5" w:rsidR="003A2366" w:rsidRDefault="003A2366" w:rsidP="00C54532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Worry boxes</w:t>
            </w:r>
          </w:p>
          <w:p w14:paraId="37BDE977" w14:textId="15DDC213" w:rsidR="00C54532" w:rsidRPr="00C54532" w:rsidRDefault="00C54532">
            <w:pPr>
              <w:rPr>
                <w:rFonts w:ascii="Kinetic Letters" w:hAnsi="Kinetic Letters"/>
              </w:rPr>
            </w:pPr>
            <w:r w:rsidRPr="00C54532">
              <w:rPr>
                <w:rFonts w:ascii="Kinetic Letters" w:hAnsi="Kinetic Letters"/>
                <w:color w:val="8DB3E2" w:themeColor="text2" w:themeTint="66"/>
              </w:rPr>
              <w:t>Sutton Trust: Collaborative learning +5 months</w:t>
            </w:r>
          </w:p>
        </w:tc>
        <w:tc>
          <w:tcPr>
            <w:tcW w:w="2075" w:type="dxa"/>
            <w:gridSpan w:val="2"/>
          </w:tcPr>
          <w:p w14:paraId="0BB25246" w14:textId="442CE415" w:rsidR="00C54532" w:rsidRPr="00372CFC" w:rsidRDefault="00C54532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GH</w:t>
            </w:r>
          </w:p>
        </w:tc>
        <w:tc>
          <w:tcPr>
            <w:tcW w:w="3724" w:type="dxa"/>
          </w:tcPr>
          <w:p w14:paraId="018EF391" w14:textId="77777777" w:rsidR="00C54532" w:rsidRDefault="00C54532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>Tracking data Review of targets</w:t>
            </w:r>
          </w:p>
          <w:p w14:paraId="6422A44A" w14:textId="77777777" w:rsidR="003A2366" w:rsidRDefault="003A236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Drawing and talking evidence</w:t>
            </w:r>
          </w:p>
          <w:p w14:paraId="14088D90" w14:textId="77777777" w:rsidR="003A2366" w:rsidRDefault="003A236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Less exclusions</w:t>
            </w:r>
          </w:p>
          <w:p w14:paraId="658713AA" w14:textId="77777777" w:rsidR="003A2366" w:rsidRDefault="003A236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Lower unauthorized absences</w:t>
            </w:r>
          </w:p>
          <w:p w14:paraId="4A02FCE0" w14:textId="77777777" w:rsidR="003A2366" w:rsidRDefault="003A236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Friendship groups</w:t>
            </w:r>
          </w:p>
          <w:p w14:paraId="530B0B50" w14:textId="35FDCAB6" w:rsidR="003A2366" w:rsidRPr="00372CFC" w:rsidRDefault="003A236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Improved resilience</w:t>
            </w:r>
          </w:p>
        </w:tc>
      </w:tr>
      <w:tr w:rsidR="00C54532" w:rsidRPr="00372CFC" w14:paraId="7502857D" w14:textId="77777777" w:rsidTr="00344DC7">
        <w:tc>
          <w:tcPr>
            <w:tcW w:w="1998" w:type="dxa"/>
            <w:gridSpan w:val="3"/>
          </w:tcPr>
          <w:p w14:paraId="36056B16" w14:textId="77A65A72" w:rsidR="00C54532" w:rsidRPr="00372CFC" w:rsidRDefault="00C54532" w:rsidP="00902542">
            <w:pPr>
              <w:rPr>
                <w:rFonts w:ascii="Kinetic Letters" w:hAnsi="Kinetic Letters"/>
                <w:b/>
              </w:rPr>
            </w:pPr>
            <w:r w:rsidRPr="00372CFC">
              <w:rPr>
                <w:rFonts w:ascii="Kinetic Letters" w:hAnsi="Kinetic Letters"/>
              </w:rPr>
              <w:t>Develop EYFS outdoor area, so that specific and targeted learning take place</w:t>
            </w:r>
          </w:p>
        </w:tc>
        <w:tc>
          <w:tcPr>
            <w:tcW w:w="2570" w:type="dxa"/>
          </w:tcPr>
          <w:p w14:paraId="32FB9057" w14:textId="4A68C3CB" w:rsidR="00C54532" w:rsidRPr="00372CFC" w:rsidRDefault="00C54532" w:rsidP="00C54532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>£</w:t>
            </w:r>
            <w:r>
              <w:rPr>
                <w:rFonts w:ascii="Kinetic Letters" w:hAnsi="Kinetic Letters"/>
              </w:rPr>
              <w:t>3500</w:t>
            </w:r>
          </w:p>
        </w:tc>
        <w:tc>
          <w:tcPr>
            <w:tcW w:w="5221" w:type="dxa"/>
          </w:tcPr>
          <w:p w14:paraId="76644F88" w14:textId="77777777" w:rsidR="00902542" w:rsidRDefault="00C54532" w:rsidP="00B85B06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 xml:space="preserve">Improvements to outdoor space to enhance physical, understanding the world, communication and language development </w:t>
            </w:r>
          </w:p>
          <w:p w14:paraId="734639BF" w14:textId="014C161C" w:rsidR="00C54532" w:rsidRPr="00372CFC" w:rsidRDefault="00C54532" w:rsidP="00B85B06">
            <w:pPr>
              <w:rPr>
                <w:rFonts w:ascii="Kinetic Letters" w:hAnsi="Kinetic Letters"/>
              </w:rPr>
            </w:pPr>
            <w:r w:rsidRPr="00902542">
              <w:rPr>
                <w:rFonts w:ascii="Kinetic Letters" w:hAnsi="Kinetic Letters"/>
                <w:color w:val="8DB3E2" w:themeColor="text2" w:themeTint="66"/>
              </w:rPr>
              <w:t xml:space="preserve">Sutton Trust: Early </w:t>
            </w:r>
            <w:r w:rsidRPr="00C54532">
              <w:rPr>
                <w:rFonts w:ascii="Kinetic Letters" w:hAnsi="Kinetic Letters"/>
                <w:color w:val="8DB3E2" w:themeColor="text2" w:themeTint="66"/>
              </w:rPr>
              <w:t>Years intervention +5 months</w:t>
            </w:r>
          </w:p>
        </w:tc>
        <w:tc>
          <w:tcPr>
            <w:tcW w:w="2075" w:type="dxa"/>
            <w:gridSpan w:val="2"/>
          </w:tcPr>
          <w:p w14:paraId="682257E2" w14:textId="00AD0081" w:rsidR="00C54532" w:rsidRPr="00372CFC" w:rsidRDefault="00902542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MH/LHG/MJP/FA/MC/AW</w:t>
            </w:r>
          </w:p>
        </w:tc>
        <w:tc>
          <w:tcPr>
            <w:tcW w:w="3724" w:type="dxa"/>
          </w:tcPr>
          <w:p w14:paraId="6AC69685" w14:textId="77777777" w:rsidR="00C54532" w:rsidRDefault="00C54532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>Raise attainment in EYFS from starting points Bridge the gap before key stage 1</w:t>
            </w:r>
          </w:p>
          <w:p w14:paraId="5F894B8C" w14:textId="77777777" w:rsidR="008B79E4" w:rsidRDefault="008B79E4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Eccers reports</w:t>
            </w:r>
          </w:p>
          <w:p w14:paraId="5510D247" w14:textId="77777777" w:rsidR="008B79E4" w:rsidRDefault="008B79E4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Outdoor physical environments</w:t>
            </w:r>
          </w:p>
          <w:p w14:paraId="54299020" w14:textId="77777777" w:rsidR="008B79E4" w:rsidRDefault="008B79E4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Higher GLD</w:t>
            </w:r>
          </w:p>
          <w:p w14:paraId="089270EA" w14:textId="2C96A3AB" w:rsidR="008B79E4" w:rsidRPr="00372CFC" w:rsidRDefault="008B79E4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lastRenderedPageBreak/>
              <w:t>Improved behaviour</w:t>
            </w:r>
          </w:p>
        </w:tc>
      </w:tr>
      <w:tr w:rsidR="00C54532" w:rsidRPr="00372CFC" w14:paraId="75AABAFB" w14:textId="77777777" w:rsidTr="0068520F">
        <w:tc>
          <w:tcPr>
            <w:tcW w:w="1998" w:type="dxa"/>
            <w:gridSpan w:val="3"/>
          </w:tcPr>
          <w:p w14:paraId="7CC80D5C" w14:textId="598AF0AB" w:rsidR="00C54532" w:rsidRPr="00902542" w:rsidRDefault="00902542">
            <w:pPr>
              <w:rPr>
                <w:rFonts w:ascii="Kinetic Letters" w:hAnsi="Kinetic Letters"/>
              </w:rPr>
            </w:pPr>
            <w:r w:rsidRPr="00902542">
              <w:rPr>
                <w:rFonts w:ascii="Kinetic Letters" w:hAnsi="Kinetic Letters"/>
              </w:rPr>
              <w:lastRenderedPageBreak/>
              <w:t xml:space="preserve">Support for Attendance </w:t>
            </w:r>
          </w:p>
        </w:tc>
        <w:tc>
          <w:tcPr>
            <w:tcW w:w="2570" w:type="dxa"/>
          </w:tcPr>
          <w:p w14:paraId="141777C7" w14:textId="03B733A1" w:rsidR="00C54532" w:rsidRDefault="00B96885" w:rsidP="00B85B06">
            <w:pPr>
              <w:rPr>
                <w:rFonts w:ascii="Courier New" w:hAnsi="Courier New" w:cs="Courier New"/>
              </w:rPr>
            </w:pPr>
            <w:r>
              <w:rPr>
                <w:rFonts w:ascii="Kinetic Letters" w:hAnsi="Kinetic Letters"/>
              </w:rPr>
              <w:t>£4870</w:t>
            </w:r>
          </w:p>
          <w:p w14:paraId="4AB4E9A8" w14:textId="020F7271" w:rsidR="00902542" w:rsidRPr="00902542" w:rsidRDefault="008B79E4" w:rsidP="00BF6E7D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 w:cs="Courier New"/>
              </w:rPr>
              <w:t>EAS support</w:t>
            </w:r>
          </w:p>
        </w:tc>
        <w:tc>
          <w:tcPr>
            <w:tcW w:w="5221" w:type="dxa"/>
          </w:tcPr>
          <w:p w14:paraId="0FAF0D0C" w14:textId="77777777" w:rsidR="00902542" w:rsidRDefault="00C54532" w:rsidP="00B85B06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 xml:space="preserve">Rigorous monitoring of attendance to ensure that we raise attendance % for whole school, and a particular focus on attendance of vulnerable groups of children </w:t>
            </w:r>
          </w:p>
          <w:p w14:paraId="3F6B9589" w14:textId="77777777" w:rsidR="00C54532" w:rsidRDefault="008B79E4" w:rsidP="00B85B0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Attendance clinics</w:t>
            </w:r>
          </w:p>
          <w:p w14:paraId="4C743FBE" w14:textId="76BAAA3B" w:rsidR="008B79E4" w:rsidRDefault="008B79E4" w:rsidP="00B85B0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Attendance drops and home visits</w:t>
            </w:r>
          </w:p>
          <w:p w14:paraId="722182B5" w14:textId="0AA03B8A" w:rsidR="008B79E4" w:rsidRDefault="008B79E4" w:rsidP="00B85B0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 xml:space="preserve">EAS support to track data </w:t>
            </w:r>
          </w:p>
          <w:p w14:paraId="25C49CF4" w14:textId="02C6131D" w:rsidR="008B79E4" w:rsidRDefault="008B79E4" w:rsidP="00B85B0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Lates clinic</w:t>
            </w:r>
          </w:p>
          <w:p w14:paraId="369095C9" w14:textId="226CB514" w:rsidR="008B79E4" w:rsidRPr="00372CFC" w:rsidRDefault="008B79E4" w:rsidP="00B85B06">
            <w:pPr>
              <w:rPr>
                <w:rFonts w:ascii="Kinetic Letters" w:hAnsi="Kinetic Letters"/>
              </w:rPr>
            </w:pPr>
          </w:p>
        </w:tc>
        <w:tc>
          <w:tcPr>
            <w:tcW w:w="2075" w:type="dxa"/>
            <w:gridSpan w:val="2"/>
          </w:tcPr>
          <w:p w14:paraId="63CF16DC" w14:textId="56D0D5DA" w:rsidR="00C54532" w:rsidRPr="00372CFC" w:rsidRDefault="00902542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HT/DHT/Office Assistant</w:t>
            </w:r>
          </w:p>
        </w:tc>
        <w:tc>
          <w:tcPr>
            <w:tcW w:w="3724" w:type="dxa"/>
          </w:tcPr>
          <w:p w14:paraId="1AACE3C5" w14:textId="1346FF80" w:rsidR="00C54532" w:rsidRPr="00372CFC" w:rsidRDefault="008B79E4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 xml:space="preserve">Attendance gap in PP and NPP </w:t>
            </w:r>
            <w:r w:rsidR="00C54532" w:rsidRPr="00372CFC">
              <w:rPr>
                <w:rFonts w:ascii="Kinetic Letters" w:hAnsi="Kinetic Letters"/>
              </w:rPr>
              <w:t>children, and there is a reduction in number of persistent absences and persistent lates</w:t>
            </w:r>
          </w:p>
        </w:tc>
      </w:tr>
      <w:tr w:rsidR="00C54532" w:rsidRPr="00372CFC" w14:paraId="39476368" w14:textId="77777777" w:rsidTr="00FC11BC">
        <w:tc>
          <w:tcPr>
            <w:tcW w:w="1998" w:type="dxa"/>
            <w:gridSpan w:val="3"/>
          </w:tcPr>
          <w:p w14:paraId="36983EC2" w14:textId="22BE39C3" w:rsidR="00C54532" w:rsidRPr="00372CFC" w:rsidRDefault="00C54532" w:rsidP="00372CFC">
            <w:pPr>
              <w:rPr>
                <w:rFonts w:ascii="Kinetic Letters" w:hAnsi="Kinetic Letters"/>
                <w:b/>
              </w:rPr>
            </w:pPr>
            <w:r w:rsidRPr="00372CFC">
              <w:rPr>
                <w:rFonts w:ascii="Kinetic Letters" w:hAnsi="Kinetic Letters"/>
              </w:rPr>
              <w:t xml:space="preserve">Educational Psychologist (EP) </w:t>
            </w:r>
          </w:p>
        </w:tc>
        <w:tc>
          <w:tcPr>
            <w:tcW w:w="2570" w:type="dxa"/>
          </w:tcPr>
          <w:p w14:paraId="09AC692E" w14:textId="61480148" w:rsidR="00C54532" w:rsidRPr="00372CFC" w:rsidRDefault="00BF6E7D" w:rsidP="00C54532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£3</w:t>
            </w:r>
            <w:r w:rsidR="00C54532">
              <w:rPr>
                <w:rFonts w:ascii="Kinetic Letters" w:hAnsi="Kinetic Letters"/>
              </w:rPr>
              <w:t>952</w:t>
            </w:r>
          </w:p>
        </w:tc>
        <w:tc>
          <w:tcPr>
            <w:tcW w:w="5221" w:type="dxa"/>
          </w:tcPr>
          <w:p w14:paraId="075FF81D" w14:textId="77777777" w:rsidR="00C54532" w:rsidRDefault="00C54532" w:rsidP="00B85B0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6</w:t>
            </w:r>
            <w:r w:rsidRPr="00372CFC">
              <w:rPr>
                <w:rFonts w:ascii="Kinetic Letters" w:hAnsi="Kinetic Letters"/>
              </w:rPr>
              <w:t xml:space="preserve"> days for Educational Psychologist support for school to support children with SEN needs </w:t>
            </w:r>
          </w:p>
          <w:p w14:paraId="220894D4" w14:textId="77777777" w:rsidR="00C54532" w:rsidRPr="00C54532" w:rsidRDefault="00C54532" w:rsidP="00B85B06">
            <w:pPr>
              <w:rPr>
                <w:rFonts w:ascii="Kinetic Letters" w:hAnsi="Kinetic Letters"/>
                <w:color w:val="8DB3E2" w:themeColor="text2" w:themeTint="66"/>
              </w:rPr>
            </w:pPr>
            <w:r w:rsidRPr="00C54532">
              <w:rPr>
                <w:rFonts w:ascii="Kinetic Letters" w:hAnsi="Kinetic Letters"/>
                <w:color w:val="8DB3E2" w:themeColor="text2" w:themeTint="66"/>
              </w:rPr>
              <w:t xml:space="preserve">Sutton Trust: Individualised instruction +3 months </w:t>
            </w:r>
          </w:p>
          <w:p w14:paraId="0FCF4BA9" w14:textId="77777777" w:rsidR="00C54532" w:rsidRPr="00C54532" w:rsidRDefault="00C54532" w:rsidP="00B85B06">
            <w:pPr>
              <w:rPr>
                <w:rFonts w:ascii="Kinetic Letters" w:hAnsi="Kinetic Letters"/>
                <w:color w:val="8DB3E2" w:themeColor="text2" w:themeTint="66"/>
              </w:rPr>
            </w:pPr>
            <w:r w:rsidRPr="00C54532">
              <w:rPr>
                <w:rFonts w:ascii="Kinetic Letters" w:hAnsi="Kinetic Letters"/>
                <w:color w:val="8DB3E2" w:themeColor="text2" w:themeTint="66"/>
              </w:rPr>
              <w:t xml:space="preserve">Sutton Trust: meta-cognition and self-regulation +8 months </w:t>
            </w:r>
          </w:p>
          <w:p w14:paraId="0930C917" w14:textId="77777777" w:rsidR="00C54532" w:rsidRPr="00C54532" w:rsidRDefault="00C54532" w:rsidP="00B85B06">
            <w:pPr>
              <w:rPr>
                <w:rFonts w:ascii="Kinetic Letters" w:hAnsi="Kinetic Letters"/>
                <w:color w:val="8DB3E2" w:themeColor="text2" w:themeTint="66"/>
              </w:rPr>
            </w:pPr>
            <w:r w:rsidRPr="00C54532">
              <w:rPr>
                <w:rFonts w:ascii="Kinetic Letters" w:hAnsi="Kinetic Letters"/>
                <w:color w:val="8DB3E2" w:themeColor="text2" w:themeTint="66"/>
              </w:rPr>
              <w:t xml:space="preserve">Sutton Trust: social emotional learning +4 months </w:t>
            </w:r>
          </w:p>
          <w:p w14:paraId="1080A4D0" w14:textId="2F9F1B06" w:rsidR="00C54532" w:rsidRPr="00372CFC" w:rsidRDefault="00C54532" w:rsidP="00B85B06">
            <w:pPr>
              <w:rPr>
                <w:rFonts w:ascii="Kinetic Letters" w:hAnsi="Kinetic Letters"/>
              </w:rPr>
            </w:pPr>
            <w:r w:rsidRPr="00C54532">
              <w:rPr>
                <w:rFonts w:ascii="Kinetic Letters" w:hAnsi="Kinetic Letters"/>
                <w:color w:val="8DB3E2" w:themeColor="text2" w:themeTint="66"/>
              </w:rPr>
              <w:t>Sutton Trust: Behaviour intervention +3 months</w:t>
            </w:r>
          </w:p>
        </w:tc>
        <w:tc>
          <w:tcPr>
            <w:tcW w:w="2075" w:type="dxa"/>
            <w:gridSpan w:val="2"/>
          </w:tcPr>
          <w:p w14:paraId="323F8672" w14:textId="28F5EF67" w:rsidR="00C54532" w:rsidRPr="00372CFC" w:rsidRDefault="006E42D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 xml:space="preserve">EP Service for LA </w:t>
            </w:r>
          </w:p>
        </w:tc>
        <w:tc>
          <w:tcPr>
            <w:tcW w:w="3724" w:type="dxa"/>
          </w:tcPr>
          <w:p w14:paraId="4A1596CF" w14:textId="3C62F80D" w:rsidR="00C54532" w:rsidRPr="00372CFC" w:rsidRDefault="00C54532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>Quicker identification, improved outcome for SEND children, parental support</w:t>
            </w:r>
          </w:p>
        </w:tc>
      </w:tr>
      <w:tr w:rsidR="00C54532" w:rsidRPr="00372CFC" w14:paraId="58F56436" w14:textId="77777777" w:rsidTr="008756FE">
        <w:tc>
          <w:tcPr>
            <w:tcW w:w="1998" w:type="dxa"/>
            <w:gridSpan w:val="3"/>
          </w:tcPr>
          <w:p w14:paraId="54E73AD1" w14:textId="6C57EC28" w:rsidR="00C54532" w:rsidRPr="00372CFC" w:rsidRDefault="00C54532" w:rsidP="00372CFC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 xml:space="preserve">Targeted interventions for identified children </w:t>
            </w:r>
          </w:p>
        </w:tc>
        <w:tc>
          <w:tcPr>
            <w:tcW w:w="2570" w:type="dxa"/>
          </w:tcPr>
          <w:p w14:paraId="45C853A5" w14:textId="7B13F6B8" w:rsidR="00C54532" w:rsidRPr="00595455" w:rsidRDefault="00595455" w:rsidP="00B85B06">
            <w:pPr>
              <w:rPr>
                <w:rFonts w:ascii="Kinetic Letters" w:hAnsi="Kinetic Letters"/>
                <w:color w:val="000000" w:themeColor="text1"/>
              </w:rPr>
            </w:pPr>
            <w:r>
              <w:rPr>
                <w:rFonts w:ascii="Kinetic Letters" w:hAnsi="Kinetic Letters"/>
                <w:color w:val="000000" w:themeColor="text1"/>
              </w:rPr>
              <w:t>£</w:t>
            </w:r>
            <w:r w:rsidR="00D06204">
              <w:rPr>
                <w:rFonts w:ascii="Kinetic Letters" w:hAnsi="Kinetic Letters"/>
                <w:color w:val="000000" w:themeColor="text1"/>
              </w:rPr>
              <w:t>26,888</w:t>
            </w:r>
          </w:p>
        </w:tc>
        <w:tc>
          <w:tcPr>
            <w:tcW w:w="5221" w:type="dxa"/>
          </w:tcPr>
          <w:p w14:paraId="16218A77" w14:textId="77777777" w:rsidR="00902542" w:rsidRDefault="00C54532" w:rsidP="00B85B06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 xml:space="preserve">Focus on key literacy and numeracy skills to raise standards at the end of KS1 and KS2. </w:t>
            </w:r>
          </w:p>
          <w:p w14:paraId="6089854A" w14:textId="4614882F" w:rsidR="008B79E4" w:rsidRDefault="008B79E4" w:rsidP="00B85B0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 xml:space="preserve">New Wave 1 interventions and TA tracking sheets </w:t>
            </w:r>
          </w:p>
          <w:p w14:paraId="17C6267F" w14:textId="77777777" w:rsidR="00902542" w:rsidRPr="00902542" w:rsidRDefault="00C54532" w:rsidP="00B85B06">
            <w:pPr>
              <w:rPr>
                <w:rFonts w:ascii="Kinetic Letters" w:hAnsi="Kinetic Letters"/>
                <w:color w:val="8DB3E2" w:themeColor="text2" w:themeTint="66"/>
              </w:rPr>
            </w:pPr>
            <w:r w:rsidRPr="00902542">
              <w:rPr>
                <w:rFonts w:ascii="Kinetic Letters" w:hAnsi="Kinetic Letters"/>
                <w:color w:val="8DB3E2" w:themeColor="text2" w:themeTint="66"/>
              </w:rPr>
              <w:t xml:space="preserve">Sutton Trust: Small group tuition +4 months </w:t>
            </w:r>
          </w:p>
          <w:p w14:paraId="7B794D69" w14:textId="77777777" w:rsidR="00902542" w:rsidRPr="00902542" w:rsidRDefault="00C54532" w:rsidP="00B85B06">
            <w:pPr>
              <w:rPr>
                <w:rFonts w:ascii="Kinetic Letters" w:hAnsi="Kinetic Letters"/>
                <w:color w:val="8DB3E2" w:themeColor="text2" w:themeTint="66"/>
              </w:rPr>
            </w:pPr>
            <w:r w:rsidRPr="00902542">
              <w:rPr>
                <w:rFonts w:ascii="Kinetic Letters" w:hAnsi="Kinetic Letters"/>
                <w:color w:val="8DB3E2" w:themeColor="text2" w:themeTint="66"/>
              </w:rPr>
              <w:t xml:space="preserve">Sutton Trust: Collaborative learning +5 months </w:t>
            </w:r>
          </w:p>
          <w:p w14:paraId="28640D4B" w14:textId="77777777" w:rsidR="00902542" w:rsidRPr="00902542" w:rsidRDefault="00C54532" w:rsidP="00B85B06">
            <w:pPr>
              <w:rPr>
                <w:rFonts w:ascii="Kinetic Letters" w:hAnsi="Kinetic Letters"/>
                <w:color w:val="8DB3E2" w:themeColor="text2" w:themeTint="66"/>
              </w:rPr>
            </w:pPr>
            <w:r w:rsidRPr="00902542">
              <w:rPr>
                <w:rFonts w:ascii="Kinetic Letters" w:hAnsi="Kinetic Letters"/>
                <w:color w:val="8DB3E2" w:themeColor="text2" w:themeTint="66"/>
              </w:rPr>
              <w:t xml:space="preserve">Sutton Trust: Reading strategies +5 months </w:t>
            </w:r>
          </w:p>
          <w:p w14:paraId="4911DF53" w14:textId="77777777" w:rsidR="00902542" w:rsidRPr="00902542" w:rsidRDefault="00C54532" w:rsidP="00B85B06">
            <w:pPr>
              <w:rPr>
                <w:rFonts w:ascii="Kinetic Letters" w:hAnsi="Kinetic Letters"/>
                <w:color w:val="8DB3E2" w:themeColor="text2" w:themeTint="66"/>
              </w:rPr>
            </w:pPr>
            <w:r w:rsidRPr="00902542">
              <w:rPr>
                <w:rFonts w:ascii="Kinetic Letters" w:hAnsi="Kinetic Letters"/>
                <w:color w:val="8DB3E2" w:themeColor="text2" w:themeTint="66"/>
              </w:rPr>
              <w:t xml:space="preserve">Sutton Trust: Teaching assistants +1 month </w:t>
            </w:r>
          </w:p>
          <w:p w14:paraId="273387D7" w14:textId="4DB15622" w:rsidR="00C54532" w:rsidRPr="00372CFC" w:rsidRDefault="00C54532" w:rsidP="00B85B06">
            <w:pPr>
              <w:rPr>
                <w:rFonts w:ascii="Kinetic Letters" w:hAnsi="Kinetic Letters"/>
              </w:rPr>
            </w:pPr>
            <w:r w:rsidRPr="00902542">
              <w:rPr>
                <w:rFonts w:ascii="Kinetic Letters" w:hAnsi="Kinetic Letters"/>
                <w:color w:val="8DB3E2" w:themeColor="text2" w:themeTint="66"/>
              </w:rPr>
              <w:t>Sutton Trust: One to one tuition +5 months</w:t>
            </w:r>
          </w:p>
        </w:tc>
        <w:tc>
          <w:tcPr>
            <w:tcW w:w="2075" w:type="dxa"/>
            <w:gridSpan w:val="2"/>
          </w:tcPr>
          <w:p w14:paraId="7B74FF14" w14:textId="3238873A" w:rsidR="00C54532" w:rsidRPr="00902542" w:rsidRDefault="00902542" w:rsidP="00902542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Support staff/SENCO</w:t>
            </w:r>
          </w:p>
        </w:tc>
        <w:tc>
          <w:tcPr>
            <w:tcW w:w="3724" w:type="dxa"/>
          </w:tcPr>
          <w:p w14:paraId="339E3F76" w14:textId="6F4928A2" w:rsidR="00C54532" w:rsidRPr="00372CFC" w:rsidRDefault="00C54532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>Improved learning for children; bridge any gap through detailed data analysis and provide quick interventions to ensure gap doesn’t widen</w:t>
            </w:r>
          </w:p>
        </w:tc>
      </w:tr>
      <w:tr w:rsidR="00902542" w:rsidRPr="00372CFC" w14:paraId="73D9C854" w14:textId="77777777" w:rsidTr="002B135D">
        <w:tc>
          <w:tcPr>
            <w:tcW w:w="1998" w:type="dxa"/>
            <w:gridSpan w:val="3"/>
          </w:tcPr>
          <w:p w14:paraId="78D7B8E3" w14:textId="2C9D1C1D" w:rsidR="00902542" w:rsidRPr="00372CFC" w:rsidRDefault="00902542" w:rsidP="00372CFC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Targeted training to support Learning Manager</w:t>
            </w:r>
          </w:p>
        </w:tc>
        <w:tc>
          <w:tcPr>
            <w:tcW w:w="2570" w:type="dxa"/>
          </w:tcPr>
          <w:p w14:paraId="06DCCCF0" w14:textId="1588ECEE" w:rsidR="00902542" w:rsidRPr="00372CFC" w:rsidRDefault="008B79E4" w:rsidP="00B85B0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£1500</w:t>
            </w:r>
          </w:p>
        </w:tc>
        <w:tc>
          <w:tcPr>
            <w:tcW w:w="5221" w:type="dxa"/>
          </w:tcPr>
          <w:p w14:paraId="3B9E81B4" w14:textId="77777777" w:rsidR="00902542" w:rsidRDefault="00902542" w:rsidP="00B85B0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 xml:space="preserve">Drawing and talking targeted training to support emotional; needs of PP children </w:t>
            </w:r>
          </w:p>
          <w:p w14:paraId="4BD613C0" w14:textId="390C8034" w:rsidR="008B79E4" w:rsidRDefault="008B79E4" w:rsidP="00B85B0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Bereavement training and counselling</w:t>
            </w:r>
          </w:p>
          <w:p w14:paraId="6EC07E45" w14:textId="7B7CCAA4" w:rsidR="008B79E4" w:rsidRDefault="008B79E4" w:rsidP="00B85B0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Art project</w:t>
            </w:r>
          </w:p>
          <w:p w14:paraId="4CFD10F7" w14:textId="7DEE185B" w:rsidR="00902542" w:rsidRPr="006E42D3" w:rsidRDefault="00902542" w:rsidP="00B85B06">
            <w:pPr>
              <w:rPr>
                <w:rFonts w:ascii="Kinetic Letters" w:hAnsi="Kinetic Letters"/>
                <w:color w:val="8DB3E2" w:themeColor="text2" w:themeTint="66"/>
              </w:rPr>
            </w:pPr>
            <w:r w:rsidRPr="00C54532">
              <w:rPr>
                <w:rFonts w:ascii="Kinetic Letters" w:hAnsi="Kinetic Letters"/>
                <w:color w:val="8DB3E2" w:themeColor="text2" w:themeTint="66"/>
              </w:rPr>
              <w:t xml:space="preserve">Sutton Trust: social emotional learning +4 months </w:t>
            </w:r>
          </w:p>
        </w:tc>
        <w:tc>
          <w:tcPr>
            <w:tcW w:w="2075" w:type="dxa"/>
            <w:gridSpan w:val="2"/>
          </w:tcPr>
          <w:p w14:paraId="2380C240" w14:textId="3DA8971C" w:rsidR="00902542" w:rsidRPr="00372CFC" w:rsidRDefault="00902542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GH</w:t>
            </w:r>
          </w:p>
        </w:tc>
        <w:tc>
          <w:tcPr>
            <w:tcW w:w="3724" w:type="dxa"/>
          </w:tcPr>
          <w:p w14:paraId="1DA8E805" w14:textId="6C9AC582" w:rsidR="00902542" w:rsidRPr="00372CFC" w:rsidRDefault="00902542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 xml:space="preserve">Knowledge for the learning Manager of various ways to support children with emotional needs </w:t>
            </w:r>
          </w:p>
        </w:tc>
      </w:tr>
      <w:tr w:rsidR="005B41B3" w:rsidRPr="00372CFC" w14:paraId="44359F84" w14:textId="77777777" w:rsidTr="002B135D">
        <w:tc>
          <w:tcPr>
            <w:tcW w:w="1998" w:type="dxa"/>
            <w:gridSpan w:val="3"/>
          </w:tcPr>
          <w:p w14:paraId="6B4C5E9A" w14:textId="69B90EE1" w:rsidR="005B41B3" w:rsidRDefault="008B79E4" w:rsidP="00372CFC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Spelling programme for Year 2-6</w:t>
            </w:r>
          </w:p>
        </w:tc>
        <w:tc>
          <w:tcPr>
            <w:tcW w:w="2570" w:type="dxa"/>
          </w:tcPr>
          <w:p w14:paraId="6BD62D55" w14:textId="46F10C8B" w:rsidR="005B41B3" w:rsidRDefault="00AB7690" w:rsidP="00B85B0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£27</w:t>
            </w:r>
            <w:r w:rsidR="00BF6E7D">
              <w:rPr>
                <w:rFonts w:ascii="Kinetic Letters" w:hAnsi="Kinetic Letters"/>
              </w:rPr>
              <w:t>82</w:t>
            </w:r>
          </w:p>
        </w:tc>
        <w:tc>
          <w:tcPr>
            <w:tcW w:w="5221" w:type="dxa"/>
          </w:tcPr>
          <w:p w14:paraId="6B34ACBA" w14:textId="77777777" w:rsidR="005B41B3" w:rsidRDefault="005B41B3" w:rsidP="00B85B0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Focus on Maths skills to raise standards at the end of KS2</w:t>
            </w:r>
          </w:p>
          <w:p w14:paraId="5ED352A1" w14:textId="77777777" w:rsidR="005B41B3" w:rsidRPr="00902542" w:rsidRDefault="005B41B3" w:rsidP="005B41B3">
            <w:pPr>
              <w:rPr>
                <w:rFonts w:ascii="Kinetic Letters" w:hAnsi="Kinetic Letters"/>
                <w:color w:val="8DB3E2" w:themeColor="text2" w:themeTint="66"/>
              </w:rPr>
            </w:pPr>
            <w:r w:rsidRPr="00902542">
              <w:rPr>
                <w:rFonts w:ascii="Kinetic Letters" w:hAnsi="Kinetic Letters"/>
                <w:color w:val="8DB3E2" w:themeColor="text2" w:themeTint="66"/>
              </w:rPr>
              <w:t xml:space="preserve">Sutton Trust: Small group tuition +4 months </w:t>
            </w:r>
          </w:p>
          <w:p w14:paraId="6C15DC74" w14:textId="77777777" w:rsidR="005B41B3" w:rsidRPr="00902542" w:rsidRDefault="005B41B3" w:rsidP="005B41B3">
            <w:pPr>
              <w:rPr>
                <w:rFonts w:ascii="Kinetic Letters" w:hAnsi="Kinetic Letters"/>
                <w:color w:val="8DB3E2" w:themeColor="text2" w:themeTint="66"/>
              </w:rPr>
            </w:pPr>
            <w:r w:rsidRPr="00902542">
              <w:rPr>
                <w:rFonts w:ascii="Kinetic Letters" w:hAnsi="Kinetic Letters"/>
                <w:color w:val="8DB3E2" w:themeColor="text2" w:themeTint="66"/>
              </w:rPr>
              <w:t xml:space="preserve">Sutton Trust: Collaborative learning +5 months </w:t>
            </w:r>
          </w:p>
          <w:p w14:paraId="12960B98" w14:textId="181AE7A0" w:rsidR="005B41B3" w:rsidRDefault="005B41B3" w:rsidP="00B85B06">
            <w:pPr>
              <w:rPr>
                <w:rFonts w:ascii="Kinetic Letters" w:hAnsi="Kinetic Letters"/>
              </w:rPr>
            </w:pPr>
            <w:r w:rsidRPr="00902542">
              <w:rPr>
                <w:rFonts w:ascii="Kinetic Letters" w:hAnsi="Kinetic Letters"/>
                <w:color w:val="8DB3E2" w:themeColor="text2" w:themeTint="66"/>
              </w:rPr>
              <w:t>Sutton Trust: One to one tuition +5 months</w:t>
            </w:r>
          </w:p>
        </w:tc>
        <w:tc>
          <w:tcPr>
            <w:tcW w:w="2075" w:type="dxa"/>
            <w:gridSpan w:val="2"/>
          </w:tcPr>
          <w:p w14:paraId="2147877C" w14:textId="4FEE84DE" w:rsidR="005B41B3" w:rsidRDefault="005B41B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LHG/TW</w:t>
            </w:r>
          </w:p>
        </w:tc>
        <w:tc>
          <w:tcPr>
            <w:tcW w:w="3724" w:type="dxa"/>
          </w:tcPr>
          <w:p w14:paraId="50255B8A" w14:textId="1111DEDD" w:rsidR="005B41B3" w:rsidRDefault="005B41B3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>Improved learning for children; bridge any gap through detailed data analysis and provide quick interventions to ensure gap doesn’t widen</w:t>
            </w:r>
          </w:p>
        </w:tc>
      </w:tr>
      <w:tr w:rsidR="005B41B3" w:rsidRPr="00372CFC" w14:paraId="02E1BDE0" w14:textId="77777777" w:rsidTr="002B135D">
        <w:tc>
          <w:tcPr>
            <w:tcW w:w="1998" w:type="dxa"/>
            <w:gridSpan w:val="3"/>
          </w:tcPr>
          <w:p w14:paraId="576F2827" w14:textId="1207AF20" w:rsidR="005B41B3" w:rsidRDefault="008B79E4" w:rsidP="00372CFC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lastRenderedPageBreak/>
              <w:t xml:space="preserve">Developing phonics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Kinetic Letters" w:hAnsi="Kinetic Letters"/>
              </w:rPr>
              <w:t xml:space="preserve"> Read write inc training and resources for all staff plus development days</w:t>
            </w:r>
          </w:p>
        </w:tc>
        <w:tc>
          <w:tcPr>
            <w:tcW w:w="2570" w:type="dxa"/>
          </w:tcPr>
          <w:p w14:paraId="5E6442D9" w14:textId="74551E85" w:rsidR="005B41B3" w:rsidRDefault="00595455" w:rsidP="00B85B06">
            <w:pPr>
              <w:rPr>
                <w:rFonts w:ascii="Kinetic Letters" w:hAnsi="Kinetic Letters"/>
              </w:rPr>
            </w:pPr>
            <w:r w:rsidRPr="00595455">
              <w:rPr>
                <w:rFonts w:ascii="Kinetic Letters" w:hAnsi="Kinetic Letters"/>
                <w:color w:val="000000" w:themeColor="text1"/>
              </w:rPr>
              <w:t>£4500</w:t>
            </w:r>
          </w:p>
        </w:tc>
        <w:tc>
          <w:tcPr>
            <w:tcW w:w="5221" w:type="dxa"/>
          </w:tcPr>
          <w:p w14:paraId="4A5631CC" w14:textId="3BACE51A" w:rsidR="005B41B3" w:rsidRDefault="008B79E4" w:rsidP="00B85B0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Focus on Read write inc programme</w:t>
            </w:r>
            <w:r w:rsidR="005B41B3">
              <w:rPr>
                <w:rFonts w:ascii="Kinetic Letters" w:hAnsi="Kinetic Letters"/>
              </w:rPr>
              <w:t xml:space="preserve"> and how to deliver the basics to support writing across all genres</w:t>
            </w:r>
          </w:p>
          <w:p w14:paraId="67C1319A" w14:textId="77777777" w:rsidR="005B41B3" w:rsidRPr="00902542" w:rsidRDefault="005B41B3" w:rsidP="005B41B3">
            <w:pPr>
              <w:rPr>
                <w:rFonts w:ascii="Kinetic Letters" w:hAnsi="Kinetic Letters"/>
                <w:color w:val="8DB3E2" w:themeColor="text2" w:themeTint="66"/>
              </w:rPr>
            </w:pPr>
            <w:r w:rsidRPr="00902542">
              <w:rPr>
                <w:rFonts w:ascii="Kinetic Letters" w:hAnsi="Kinetic Letters"/>
                <w:color w:val="8DB3E2" w:themeColor="text2" w:themeTint="66"/>
              </w:rPr>
              <w:t xml:space="preserve">Sutton Trust: Collaborative learning +5 months </w:t>
            </w:r>
          </w:p>
          <w:p w14:paraId="705DCEE6" w14:textId="77777777" w:rsidR="005B41B3" w:rsidRPr="00C54532" w:rsidRDefault="005B41B3" w:rsidP="005B41B3">
            <w:pPr>
              <w:rPr>
                <w:rFonts w:ascii="Kinetic Letters" w:hAnsi="Kinetic Letters"/>
                <w:color w:val="8DB3E2" w:themeColor="text2" w:themeTint="66"/>
              </w:rPr>
            </w:pPr>
            <w:r w:rsidRPr="00C54532">
              <w:rPr>
                <w:rFonts w:ascii="Kinetic Letters" w:hAnsi="Kinetic Letters"/>
                <w:color w:val="8DB3E2" w:themeColor="text2" w:themeTint="66"/>
              </w:rPr>
              <w:t xml:space="preserve">Sutton Trust: Individualised instruction +3 months </w:t>
            </w:r>
          </w:p>
          <w:p w14:paraId="47656123" w14:textId="777ADE1E" w:rsidR="005B41B3" w:rsidRPr="006E42D3" w:rsidRDefault="005B41B3" w:rsidP="00B85B06">
            <w:pPr>
              <w:rPr>
                <w:rFonts w:ascii="Kinetic Letters" w:hAnsi="Kinetic Letters"/>
                <w:color w:val="8DB3E2" w:themeColor="text2" w:themeTint="66"/>
              </w:rPr>
            </w:pPr>
            <w:r>
              <w:rPr>
                <w:rFonts w:ascii="Kinetic Letters" w:hAnsi="Kinetic Letters"/>
                <w:color w:val="8DB3E2" w:themeColor="text2" w:themeTint="66"/>
              </w:rPr>
              <w:t>S</w:t>
            </w:r>
            <w:r w:rsidRPr="00902542">
              <w:rPr>
                <w:rFonts w:ascii="Kinetic Letters" w:hAnsi="Kinetic Letters"/>
                <w:color w:val="8DB3E2" w:themeColor="text2" w:themeTint="66"/>
              </w:rPr>
              <w:t xml:space="preserve">utton Trust: Teaching assistants +1 month </w:t>
            </w:r>
          </w:p>
        </w:tc>
        <w:tc>
          <w:tcPr>
            <w:tcW w:w="2075" w:type="dxa"/>
            <w:gridSpan w:val="2"/>
          </w:tcPr>
          <w:p w14:paraId="174C618C" w14:textId="59410132" w:rsidR="005B41B3" w:rsidRDefault="005B41B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 xml:space="preserve">All school staff </w:t>
            </w:r>
          </w:p>
        </w:tc>
        <w:tc>
          <w:tcPr>
            <w:tcW w:w="3724" w:type="dxa"/>
          </w:tcPr>
          <w:p w14:paraId="6846E590" w14:textId="21B4FDA2" w:rsidR="005B41B3" w:rsidRPr="00372CFC" w:rsidRDefault="005B41B3">
            <w:pPr>
              <w:rPr>
                <w:rFonts w:ascii="Kinetic Letters" w:hAnsi="Kinetic Letters"/>
              </w:rPr>
            </w:pPr>
            <w:r w:rsidRPr="00372CFC">
              <w:rPr>
                <w:rFonts w:ascii="Kinetic Letters" w:hAnsi="Kinetic Letters"/>
              </w:rPr>
              <w:t>Improved learning for children; bridge any gap through detailed data analysis and provide quick interventions to ensure gap doesn’t widen</w:t>
            </w:r>
          </w:p>
        </w:tc>
      </w:tr>
      <w:tr w:rsidR="00020A47" w:rsidRPr="00372CFC" w14:paraId="136B22E0" w14:textId="77777777" w:rsidTr="002B135D">
        <w:tc>
          <w:tcPr>
            <w:tcW w:w="1998" w:type="dxa"/>
            <w:gridSpan w:val="3"/>
          </w:tcPr>
          <w:p w14:paraId="3113832E" w14:textId="1B9FD8C9" w:rsidR="00020A47" w:rsidRPr="00020A47" w:rsidRDefault="00020A47" w:rsidP="00020A47">
            <w:pPr>
              <w:rPr>
                <w:rFonts w:ascii="Kinetic Letters" w:hAnsi="Kinetic Letters"/>
              </w:rPr>
            </w:pPr>
            <w:r w:rsidRPr="00020A47">
              <w:rPr>
                <w:rFonts w:ascii="Kinetic Letters" w:hAnsi="Kinetic Letters"/>
              </w:rPr>
              <w:t>Music provision (specialist music teaching delivered by Dudley Performing Arts Music Service)</w:t>
            </w:r>
          </w:p>
        </w:tc>
        <w:tc>
          <w:tcPr>
            <w:tcW w:w="2570" w:type="dxa"/>
          </w:tcPr>
          <w:p w14:paraId="549C5660" w14:textId="26B44A85" w:rsidR="00020A47" w:rsidRPr="00020A47" w:rsidRDefault="00BF6E7D" w:rsidP="00020A47">
            <w:pPr>
              <w:tabs>
                <w:tab w:val="center" w:pos="1177"/>
              </w:tabs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£8</w:t>
            </w:r>
            <w:r w:rsidR="00020A47">
              <w:rPr>
                <w:rFonts w:ascii="Kinetic Letters" w:hAnsi="Kinetic Letters"/>
              </w:rPr>
              <w:t>017</w:t>
            </w:r>
            <w:r w:rsidR="00020A47">
              <w:rPr>
                <w:rFonts w:ascii="Kinetic Letters" w:hAnsi="Kinetic Letters"/>
              </w:rPr>
              <w:tab/>
            </w:r>
          </w:p>
        </w:tc>
        <w:tc>
          <w:tcPr>
            <w:tcW w:w="5221" w:type="dxa"/>
          </w:tcPr>
          <w:p w14:paraId="048AC007" w14:textId="77777777" w:rsidR="00020A47" w:rsidRPr="00020A47" w:rsidRDefault="00020A47" w:rsidP="00B85B06">
            <w:pPr>
              <w:rPr>
                <w:rFonts w:ascii="Kinetic Letters" w:hAnsi="Kinetic Letters"/>
              </w:rPr>
            </w:pPr>
            <w:r w:rsidRPr="00020A47">
              <w:rPr>
                <w:rFonts w:ascii="Kinetic Letters" w:hAnsi="Kinetic Letters"/>
              </w:rPr>
              <w:t xml:space="preserve">All children to have fair access to playing musical instruments and developing lifelong skills in music Quality first teaching of music for all children. </w:t>
            </w:r>
          </w:p>
          <w:p w14:paraId="0CAA727A" w14:textId="7CBE5FFE" w:rsidR="00020A47" w:rsidRPr="00020A47" w:rsidRDefault="00020A47" w:rsidP="00B85B06">
            <w:pPr>
              <w:rPr>
                <w:rFonts w:ascii="Kinetic Letters" w:hAnsi="Kinetic Letters"/>
              </w:rPr>
            </w:pPr>
            <w:r w:rsidRPr="00020A47">
              <w:rPr>
                <w:rFonts w:ascii="Kinetic Letters" w:hAnsi="Kinetic Letters"/>
                <w:color w:val="8DB3E2" w:themeColor="text2" w:themeTint="66"/>
              </w:rPr>
              <w:t>Sutton Trust: Arts participation +2 months</w:t>
            </w:r>
          </w:p>
        </w:tc>
        <w:tc>
          <w:tcPr>
            <w:tcW w:w="2075" w:type="dxa"/>
            <w:gridSpan w:val="2"/>
          </w:tcPr>
          <w:p w14:paraId="01F65E62" w14:textId="2E75938D" w:rsidR="00020A47" w:rsidRPr="00020A47" w:rsidRDefault="00020A47">
            <w:pPr>
              <w:rPr>
                <w:rFonts w:ascii="Kinetic Letters" w:hAnsi="Kinetic Letters"/>
              </w:rPr>
            </w:pPr>
            <w:r w:rsidRPr="00020A47">
              <w:rPr>
                <w:rFonts w:ascii="Kinetic Letters" w:hAnsi="Kinetic Letters"/>
              </w:rPr>
              <w:t>Specialist Teacher DPA</w:t>
            </w:r>
          </w:p>
        </w:tc>
        <w:tc>
          <w:tcPr>
            <w:tcW w:w="3724" w:type="dxa"/>
          </w:tcPr>
          <w:p w14:paraId="638F8195" w14:textId="14BB5806" w:rsidR="00020A47" w:rsidRPr="00020A47" w:rsidRDefault="00020A47">
            <w:pPr>
              <w:rPr>
                <w:rFonts w:ascii="Kinetic Letters" w:hAnsi="Kinetic Letters"/>
              </w:rPr>
            </w:pPr>
            <w:r w:rsidRPr="00020A47">
              <w:rPr>
                <w:rFonts w:ascii="Kinetic Letters" w:hAnsi="Kinetic Letters"/>
              </w:rPr>
              <w:t>All children to be able to play an instrument All children to take part in music festivals and be able to perform 1:1 tuition</w:t>
            </w:r>
          </w:p>
        </w:tc>
      </w:tr>
      <w:tr w:rsidR="00020A47" w:rsidRPr="00372CFC" w14:paraId="649688F0" w14:textId="77777777" w:rsidTr="002B135D">
        <w:tc>
          <w:tcPr>
            <w:tcW w:w="1998" w:type="dxa"/>
            <w:gridSpan w:val="3"/>
          </w:tcPr>
          <w:p w14:paraId="3361AABD" w14:textId="100544E0" w:rsidR="00020A47" w:rsidRPr="00020A47" w:rsidRDefault="008B79E4" w:rsidP="00020A47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Parental inspire sessions</w:t>
            </w:r>
          </w:p>
        </w:tc>
        <w:tc>
          <w:tcPr>
            <w:tcW w:w="2570" w:type="dxa"/>
          </w:tcPr>
          <w:p w14:paraId="44DFE85B" w14:textId="2710A58A" w:rsidR="00020A47" w:rsidRPr="00020A47" w:rsidRDefault="008B79E4" w:rsidP="00B85B0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£1200</w:t>
            </w:r>
          </w:p>
        </w:tc>
        <w:tc>
          <w:tcPr>
            <w:tcW w:w="5221" w:type="dxa"/>
          </w:tcPr>
          <w:p w14:paraId="44AB615F" w14:textId="77777777" w:rsidR="008B79E4" w:rsidRDefault="008B79E4" w:rsidP="00020A47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 xml:space="preserve">Range of inspire afternoons linked to topic </w:t>
            </w:r>
          </w:p>
          <w:p w14:paraId="7DC342DD" w14:textId="4B6223C1" w:rsidR="008B79E4" w:rsidRDefault="008B79E4" w:rsidP="00020A47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 xml:space="preserve">Resources for them and each session to link to parental support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Kinetic Letters" w:hAnsi="Kinetic Letters"/>
              </w:rPr>
              <w:t>how best to support their child at home. PP children for directed invites</w:t>
            </w:r>
          </w:p>
          <w:p w14:paraId="6181BF36" w14:textId="77777777" w:rsidR="00020A47" w:rsidRPr="00020A47" w:rsidRDefault="00020A47" w:rsidP="00020A47">
            <w:pPr>
              <w:rPr>
                <w:rFonts w:ascii="Kinetic Letters" w:hAnsi="Kinetic Letters"/>
                <w:color w:val="8DB3E2" w:themeColor="text2" w:themeTint="66"/>
              </w:rPr>
            </w:pPr>
            <w:r w:rsidRPr="00020A47">
              <w:rPr>
                <w:rFonts w:ascii="Kinetic Letters" w:hAnsi="Kinetic Letters"/>
                <w:color w:val="8DB3E2" w:themeColor="text2" w:themeTint="66"/>
              </w:rPr>
              <w:t xml:space="preserve">Sutton Trust: homework </w:t>
            </w:r>
          </w:p>
          <w:p w14:paraId="218AEF0B" w14:textId="77777777" w:rsidR="00020A47" w:rsidRDefault="00020A47" w:rsidP="00020A47">
            <w:pPr>
              <w:rPr>
                <w:rFonts w:ascii="Kinetic Letters" w:hAnsi="Kinetic Letters"/>
                <w:color w:val="8DB3E2" w:themeColor="text2" w:themeTint="66"/>
              </w:rPr>
            </w:pPr>
            <w:r w:rsidRPr="00020A47">
              <w:rPr>
                <w:rFonts w:ascii="Kinetic Letters" w:hAnsi="Kinetic Letters"/>
                <w:color w:val="8DB3E2" w:themeColor="text2" w:themeTint="66"/>
              </w:rPr>
              <w:t xml:space="preserve">Sutton Trust: Small group tuition +4 months </w:t>
            </w:r>
          </w:p>
          <w:p w14:paraId="5CE1C0C6" w14:textId="6A0147F8" w:rsidR="00020A47" w:rsidRPr="00020A47" w:rsidRDefault="00020A47" w:rsidP="00020A47">
            <w:pPr>
              <w:rPr>
                <w:rFonts w:ascii="Kinetic Letters" w:hAnsi="Kinetic Letters"/>
              </w:rPr>
            </w:pPr>
            <w:r w:rsidRPr="00020A47">
              <w:rPr>
                <w:rFonts w:ascii="Kinetic Letters" w:hAnsi="Kinetic Letters"/>
                <w:color w:val="8DB3E2" w:themeColor="text2" w:themeTint="66"/>
              </w:rPr>
              <w:t>Sutton Trust: Reading strategies +5 months</w:t>
            </w:r>
          </w:p>
        </w:tc>
        <w:tc>
          <w:tcPr>
            <w:tcW w:w="2075" w:type="dxa"/>
            <w:gridSpan w:val="2"/>
          </w:tcPr>
          <w:p w14:paraId="5BAD6457" w14:textId="6C77FA35" w:rsidR="00020A47" w:rsidRPr="00020A47" w:rsidRDefault="008B79E4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All staff</w:t>
            </w:r>
          </w:p>
        </w:tc>
        <w:tc>
          <w:tcPr>
            <w:tcW w:w="3724" w:type="dxa"/>
          </w:tcPr>
          <w:p w14:paraId="7857F7D2" w14:textId="77777777" w:rsidR="008B79E4" w:rsidRDefault="008B79E4" w:rsidP="008C1F7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Enrichment, parental support and voice.</w:t>
            </w:r>
          </w:p>
          <w:p w14:paraId="25EF337A" w14:textId="508779C9" w:rsidR="00020A47" w:rsidRPr="00020A47" w:rsidRDefault="00020A47" w:rsidP="008C1F7F">
            <w:pPr>
              <w:rPr>
                <w:rFonts w:ascii="Kinetic Letters" w:hAnsi="Kinetic Letters"/>
              </w:rPr>
            </w:pPr>
            <w:r w:rsidRPr="00020A47">
              <w:rPr>
                <w:rFonts w:ascii="Kinetic Letters" w:hAnsi="Kinetic Letters"/>
              </w:rPr>
              <w:t xml:space="preserve">Support home learning as homework to be completed in school for pupils attending club </w:t>
            </w:r>
          </w:p>
        </w:tc>
      </w:tr>
      <w:tr w:rsidR="008B350F" w:rsidRPr="00372CFC" w14:paraId="597C629A" w14:textId="77777777" w:rsidTr="002B135D">
        <w:tc>
          <w:tcPr>
            <w:tcW w:w="1998" w:type="dxa"/>
            <w:gridSpan w:val="3"/>
          </w:tcPr>
          <w:p w14:paraId="3E4469C0" w14:textId="61CB3164" w:rsidR="008B350F" w:rsidRPr="008B350F" w:rsidRDefault="008B350F" w:rsidP="00020A47">
            <w:pPr>
              <w:rPr>
                <w:rFonts w:ascii="Kinetic Letters" w:hAnsi="Kinetic Letters"/>
              </w:rPr>
            </w:pPr>
            <w:r w:rsidRPr="008B350F">
              <w:rPr>
                <w:rFonts w:ascii="Kinetic Letters" w:hAnsi="Kinetic Letters"/>
              </w:rPr>
              <w:t xml:space="preserve">Continue increased TA support </w:t>
            </w:r>
          </w:p>
        </w:tc>
        <w:tc>
          <w:tcPr>
            <w:tcW w:w="2570" w:type="dxa"/>
          </w:tcPr>
          <w:p w14:paraId="6199CACE" w14:textId="498F404C" w:rsidR="008B350F" w:rsidRPr="008B350F" w:rsidRDefault="008B350F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£</w:t>
            </w:r>
            <w:r w:rsidR="00AB7690">
              <w:rPr>
                <w:rFonts w:ascii="Kinetic Letters" w:hAnsi="Kinetic Letters"/>
              </w:rPr>
              <w:t>15</w:t>
            </w:r>
            <w:r w:rsidR="003B7883">
              <w:rPr>
                <w:rFonts w:ascii="Kinetic Letters" w:hAnsi="Kinetic Letters"/>
              </w:rPr>
              <w:t>, 257</w:t>
            </w:r>
            <w:r>
              <w:rPr>
                <w:rFonts w:ascii="Kinetic Letters" w:hAnsi="Kinetic Letters"/>
              </w:rPr>
              <w:t xml:space="preserve">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Kinetic Letters" w:hAnsi="Kinetic Letters"/>
              </w:rPr>
              <w:t xml:space="preserve"> </w:t>
            </w:r>
            <w:r w:rsidR="003B7883">
              <w:rPr>
                <w:rFonts w:ascii="Kinetic Letters" w:hAnsi="Kinetic Letters"/>
              </w:rPr>
              <w:t>6</w:t>
            </w:r>
            <w:r>
              <w:rPr>
                <w:rFonts w:ascii="Kinetic Letters" w:hAnsi="Kinetic Letters"/>
              </w:rPr>
              <w:t xml:space="preserve"> hrs weekly </w:t>
            </w:r>
          </w:p>
        </w:tc>
        <w:tc>
          <w:tcPr>
            <w:tcW w:w="5221" w:type="dxa"/>
          </w:tcPr>
          <w:p w14:paraId="2F9D6213" w14:textId="77777777" w:rsidR="008B350F" w:rsidRPr="008B350F" w:rsidRDefault="008B350F" w:rsidP="00020A47">
            <w:pPr>
              <w:rPr>
                <w:rFonts w:ascii="Kinetic Letters" w:hAnsi="Kinetic Letters"/>
              </w:rPr>
            </w:pPr>
            <w:r w:rsidRPr="008B350F">
              <w:rPr>
                <w:rFonts w:ascii="Kinetic Letters" w:hAnsi="Kinetic Letters"/>
              </w:rPr>
              <w:t>Continue increased TA support to ensure all classes have a TA in the morning sessions to support PP children and to deliver intervention strategies</w:t>
            </w:r>
          </w:p>
          <w:p w14:paraId="3FBE9423" w14:textId="77777777" w:rsidR="008B350F" w:rsidRPr="008B350F" w:rsidRDefault="008B350F" w:rsidP="008B350F">
            <w:pPr>
              <w:rPr>
                <w:rFonts w:ascii="Kinetic Letters" w:hAnsi="Kinetic Letters"/>
                <w:color w:val="8DB3E2" w:themeColor="text2" w:themeTint="66"/>
              </w:rPr>
            </w:pPr>
            <w:r w:rsidRPr="008B350F">
              <w:rPr>
                <w:rFonts w:ascii="Kinetic Letters" w:hAnsi="Kinetic Letters"/>
                <w:color w:val="8DB3E2" w:themeColor="text2" w:themeTint="66"/>
              </w:rPr>
              <w:t xml:space="preserve">Sutton Trust: Small group tuition +4 months </w:t>
            </w:r>
          </w:p>
          <w:p w14:paraId="64063BCB" w14:textId="3E109594" w:rsidR="008B350F" w:rsidRPr="008B350F" w:rsidRDefault="008B350F" w:rsidP="00020A47">
            <w:pPr>
              <w:rPr>
                <w:rFonts w:ascii="Kinetic Letters" w:hAnsi="Kinetic Letters"/>
              </w:rPr>
            </w:pPr>
          </w:p>
        </w:tc>
        <w:tc>
          <w:tcPr>
            <w:tcW w:w="2075" w:type="dxa"/>
            <w:gridSpan w:val="2"/>
          </w:tcPr>
          <w:p w14:paraId="5E30B75B" w14:textId="1EE5C8B8" w:rsidR="008B350F" w:rsidRPr="008B350F" w:rsidRDefault="008B350F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 xml:space="preserve">All support staff </w:t>
            </w:r>
          </w:p>
        </w:tc>
        <w:tc>
          <w:tcPr>
            <w:tcW w:w="3724" w:type="dxa"/>
          </w:tcPr>
          <w:p w14:paraId="0DF70B62" w14:textId="49752F1E" w:rsidR="008B350F" w:rsidRPr="008B350F" w:rsidRDefault="008B350F">
            <w:pPr>
              <w:rPr>
                <w:rFonts w:ascii="Kinetic Letters" w:hAnsi="Kinetic Letters"/>
              </w:rPr>
            </w:pPr>
            <w:r w:rsidRPr="008B350F">
              <w:rPr>
                <w:rFonts w:ascii="Kinetic Letters" w:hAnsi="Kinetic Letters"/>
              </w:rPr>
              <w:t>Ratio of children to staff reduced to meet the needs of more children and targeted support to improve outcomes At least expected progress made and accelerated if off target</w:t>
            </w:r>
          </w:p>
        </w:tc>
      </w:tr>
      <w:tr w:rsidR="003B7883" w:rsidRPr="00372CFC" w14:paraId="5CEBE254" w14:textId="77777777" w:rsidTr="002B135D">
        <w:tc>
          <w:tcPr>
            <w:tcW w:w="1998" w:type="dxa"/>
            <w:gridSpan w:val="3"/>
          </w:tcPr>
          <w:p w14:paraId="3E40D765" w14:textId="59BAFB85" w:rsidR="003B7883" w:rsidRPr="008B350F" w:rsidRDefault="00145130" w:rsidP="00020A47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Kinetic letters training and resources</w:t>
            </w:r>
          </w:p>
        </w:tc>
        <w:tc>
          <w:tcPr>
            <w:tcW w:w="2570" w:type="dxa"/>
          </w:tcPr>
          <w:p w14:paraId="589402ED" w14:textId="2D893D90" w:rsidR="003B7883" w:rsidRPr="00595455" w:rsidRDefault="00595455" w:rsidP="006E42D3">
            <w:pPr>
              <w:rPr>
                <w:rFonts w:ascii="Kinetic Letters" w:hAnsi="Kinetic Letters"/>
                <w:color w:val="000000" w:themeColor="text1"/>
              </w:rPr>
            </w:pPr>
            <w:r w:rsidRPr="00595455">
              <w:rPr>
                <w:rFonts w:ascii="Kinetic Letters" w:hAnsi="Kinetic Letters"/>
                <w:color w:val="000000" w:themeColor="text1"/>
              </w:rPr>
              <w:t>£1250</w:t>
            </w:r>
          </w:p>
        </w:tc>
        <w:tc>
          <w:tcPr>
            <w:tcW w:w="5221" w:type="dxa"/>
          </w:tcPr>
          <w:p w14:paraId="235CF172" w14:textId="754FF5BB" w:rsidR="003B7883" w:rsidRDefault="00145130" w:rsidP="00020A47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Training for staff to deliver kinetic letter sessions</w:t>
            </w:r>
          </w:p>
          <w:p w14:paraId="6AEFCB4F" w14:textId="77777777" w:rsidR="006E42D3" w:rsidRDefault="006E42D3" w:rsidP="00020A47">
            <w:pPr>
              <w:rPr>
                <w:rFonts w:ascii="Kinetic Letters" w:hAnsi="Kinetic Letters"/>
                <w:color w:val="8DB3E2" w:themeColor="text2" w:themeTint="66"/>
              </w:rPr>
            </w:pPr>
            <w:r w:rsidRPr="00020A47">
              <w:rPr>
                <w:rFonts w:ascii="Kinetic Letters" w:hAnsi="Kinetic Letters"/>
                <w:color w:val="8DB3E2" w:themeColor="text2" w:themeTint="66"/>
              </w:rPr>
              <w:t>Sutton Trust: Reading strategies +5 months</w:t>
            </w:r>
          </w:p>
          <w:p w14:paraId="414111A5" w14:textId="34D8762F" w:rsidR="006E42D3" w:rsidRPr="006E42D3" w:rsidRDefault="006E42D3" w:rsidP="00020A47">
            <w:pPr>
              <w:rPr>
                <w:rFonts w:ascii="Kinetic Letters" w:hAnsi="Kinetic Letters"/>
                <w:color w:val="8DB3E2" w:themeColor="text2" w:themeTint="66"/>
              </w:rPr>
            </w:pPr>
            <w:r w:rsidRPr="00C54532">
              <w:rPr>
                <w:rFonts w:ascii="Kinetic Letters" w:hAnsi="Kinetic Letters"/>
                <w:color w:val="8DB3E2" w:themeColor="text2" w:themeTint="66"/>
              </w:rPr>
              <w:t xml:space="preserve">Sutton Trust: Individualized instruction +3 months </w:t>
            </w:r>
          </w:p>
        </w:tc>
        <w:tc>
          <w:tcPr>
            <w:tcW w:w="2075" w:type="dxa"/>
            <w:gridSpan w:val="2"/>
          </w:tcPr>
          <w:p w14:paraId="784EAEB8" w14:textId="03586EFD" w:rsidR="003B7883" w:rsidRDefault="00145130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All</w:t>
            </w:r>
          </w:p>
        </w:tc>
        <w:tc>
          <w:tcPr>
            <w:tcW w:w="3724" w:type="dxa"/>
          </w:tcPr>
          <w:p w14:paraId="7AB4476E" w14:textId="77777777" w:rsidR="003B7883" w:rsidRDefault="00145130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Improved handwriting and literacy</w:t>
            </w:r>
          </w:p>
          <w:p w14:paraId="7D91C97E" w14:textId="3C649C62" w:rsidR="00145130" w:rsidRPr="008B350F" w:rsidRDefault="00145130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Increase in amount of children making correct Joins</w:t>
            </w:r>
          </w:p>
        </w:tc>
      </w:tr>
      <w:tr w:rsidR="00AB7690" w:rsidRPr="00372CFC" w14:paraId="52DE3578" w14:textId="77777777" w:rsidTr="002B135D">
        <w:tc>
          <w:tcPr>
            <w:tcW w:w="1998" w:type="dxa"/>
            <w:gridSpan w:val="3"/>
          </w:tcPr>
          <w:p w14:paraId="637FBD3F" w14:textId="21E0F33E" w:rsidR="00AB7690" w:rsidRDefault="00145130" w:rsidP="00020A47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Rights respecting group</w:t>
            </w:r>
          </w:p>
        </w:tc>
        <w:tc>
          <w:tcPr>
            <w:tcW w:w="2570" w:type="dxa"/>
          </w:tcPr>
          <w:p w14:paraId="368C125F" w14:textId="0B9ED052" w:rsidR="00AB7690" w:rsidRPr="00595455" w:rsidRDefault="00145130" w:rsidP="00AB7690">
            <w:pPr>
              <w:rPr>
                <w:rFonts w:ascii="Kinetic Letters" w:hAnsi="Kinetic Letters"/>
                <w:color w:val="000000" w:themeColor="text1"/>
              </w:rPr>
            </w:pPr>
            <w:r w:rsidRPr="00595455">
              <w:rPr>
                <w:rFonts w:ascii="Kinetic Letters" w:hAnsi="Kinetic Letters"/>
                <w:color w:val="000000" w:themeColor="text1"/>
              </w:rPr>
              <w:t>£1200</w:t>
            </w:r>
          </w:p>
        </w:tc>
        <w:tc>
          <w:tcPr>
            <w:tcW w:w="5221" w:type="dxa"/>
          </w:tcPr>
          <w:p w14:paraId="36A9A359" w14:textId="2F8A6542" w:rsidR="006E42D3" w:rsidRPr="006E42D3" w:rsidRDefault="00145130" w:rsidP="00020A47">
            <w:pPr>
              <w:rPr>
                <w:rFonts w:ascii="Kinetic Letters" w:hAnsi="Kinetic Letters"/>
                <w:color w:val="8DB3E2" w:themeColor="text2" w:themeTint="66"/>
              </w:rPr>
            </w:pPr>
            <w:r>
              <w:rPr>
                <w:rFonts w:ascii="Kinetic Letters" w:hAnsi="Kinetic Letters"/>
              </w:rPr>
              <w:t>Cover and resources for UKS2 group to become lead for RRS throughout the school</w:t>
            </w:r>
            <w:r w:rsidR="006E42D3" w:rsidRPr="00C54532">
              <w:rPr>
                <w:rFonts w:ascii="Kinetic Letters" w:hAnsi="Kinetic Letters"/>
                <w:color w:val="8DB3E2" w:themeColor="text2" w:themeTint="66"/>
              </w:rPr>
              <w:t xml:space="preserve"> </w:t>
            </w:r>
          </w:p>
        </w:tc>
        <w:tc>
          <w:tcPr>
            <w:tcW w:w="2075" w:type="dxa"/>
            <w:gridSpan w:val="2"/>
          </w:tcPr>
          <w:p w14:paraId="24EC6932" w14:textId="7882D063" w:rsidR="00AB7690" w:rsidRDefault="00145130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LV</w:t>
            </w:r>
          </w:p>
        </w:tc>
        <w:tc>
          <w:tcPr>
            <w:tcW w:w="3724" w:type="dxa"/>
          </w:tcPr>
          <w:p w14:paraId="3A2AC228" w14:textId="77777777" w:rsidR="00AB7690" w:rsidRDefault="006E42D3" w:rsidP="00145130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 xml:space="preserve">Children becoming independent ready for learning </w:t>
            </w:r>
          </w:p>
          <w:p w14:paraId="1C8C712B" w14:textId="156753F2" w:rsidR="00145130" w:rsidRPr="008B350F" w:rsidRDefault="00145130" w:rsidP="00145130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Children becoming leaders and increasing self esteem</w:t>
            </w:r>
          </w:p>
        </w:tc>
      </w:tr>
      <w:tr w:rsidR="00145130" w:rsidRPr="00372CFC" w14:paraId="0B9BC3BF" w14:textId="77777777" w:rsidTr="002B135D">
        <w:tc>
          <w:tcPr>
            <w:tcW w:w="1998" w:type="dxa"/>
            <w:gridSpan w:val="3"/>
          </w:tcPr>
          <w:p w14:paraId="4DE606C4" w14:textId="71B13985" w:rsidR="00145130" w:rsidRDefault="00145130" w:rsidP="00020A47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Chromebooks</w:t>
            </w:r>
          </w:p>
        </w:tc>
        <w:tc>
          <w:tcPr>
            <w:tcW w:w="2570" w:type="dxa"/>
          </w:tcPr>
          <w:p w14:paraId="0C9E6F96" w14:textId="2C9C87BD" w:rsidR="00145130" w:rsidRPr="00595455" w:rsidRDefault="00595455" w:rsidP="00AB7690">
            <w:pPr>
              <w:rPr>
                <w:rFonts w:ascii="Kinetic Letters" w:hAnsi="Kinetic Letters"/>
                <w:color w:val="000000" w:themeColor="text1"/>
              </w:rPr>
            </w:pPr>
            <w:r w:rsidRPr="00595455">
              <w:rPr>
                <w:rFonts w:ascii="Kinetic Letters" w:hAnsi="Kinetic Letters"/>
                <w:color w:val="000000" w:themeColor="text1"/>
              </w:rPr>
              <w:t>£7500</w:t>
            </w:r>
          </w:p>
        </w:tc>
        <w:tc>
          <w:tcPr>
            <w:tcW w:w="5221" w:type="dxa"/>
          </w:tcPr>
          <w:p w14:paraId="352B93ED" w14:textId="73133A68" w:rsidR="00145130" w:rsidRDefault="00145130" w:rsidP="00020A47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Purchase of set of 30 chromebooks to be used in school to improve digital literacy throughout and to improve quality of coding and computing through school</w:t>
            </w:r>
          </w:p>
        </w:tc>
        <w:tc>
          <w:tcPr>
            <w:tcW w:w="2075" w:type="dxa"/>
            <w:gridSpan w:val="2"/>
          </w:tcPr>
          <w:p w14:paraId="63D6BB0B" w14:textId="4D816737" w:rsidR="00145130" w:rsidRDefault="00145130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All staff</w:t>
            </w:r>
          </w:p>
        </w:tc>
        <w:tc>
          <w:tcPr>
            <w:tcW w:w="3724" w:type="dxa"/>
          </w:tcPr>
          <w:p w14:paraId="3FD28DEE" w14:textId="78618F8E" w:rsidR="00145130" w:rsidRDefault="00145130" w:rsidP="00145130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Children becoming more proficient in computing and digital literacy</w:t>
            </w:r>
          </w:p>
        </w:tc>
      </w:tr>
      <w:tr w:rsidR="00145130" w:rsidRPr="00372CFC" w14:paraId="5741BD23" w14:textId="77777777" w:rsidTr="002B135D">
        <w:tc>
          <w:tcPr>
            <w:tcW w:w="1998" w:type="dxa"/>
            <w:gridSpan w:val="3"/>
          </w:tcPr>
          <w:p w14:paraId="32850903" w14:textId="324C599D" w:rsidR="00145130" w:rsidRDefault="00145130" w:rsidP="00020A47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1</w:t>
            </w:r>
            <w:r w:rsidRPr="00145130">
              <w:rPr>
                <w:rFonts w:ascii="Kinetic Letters" w:hAnsi="Kinetic Letters"/>
                <w:vertAlign w:val="superscript"/>
              </w:rPr>
              <w:t>st</w:t>
            </w:r>
            <w:r>
              <w:rPr>
                <w:rFonts w:ascii="Kinetic Letters" w:hAnsi="Kinetic Letters"/>
              </w:rPr>
              <w:t xml:space="preserve"> aid for parents</w:t>
            </w:r>
          </w:p>
        </w:tc>
        <w:tc>
          <w:tcPr>
            <w:tcW w:w="2570" w:type="dxa"/>
          </w:tcPr>
          <w:p w14:paraId="34B78B90" w14:textId="3037EC6A" w:rsidR="00145130" w:rsidRPr="00595455" w:rsidRDefault="00595455" w:rsidP="00AB7690">
            <w:pPr>
              <w:rPr>
                <w:rFonts w:ascii="Kinetic Letters" w:hAnsi="Kinetic Letters"/>
                <w:color w:val="000000" w:themeColor="text1"/>
              </w:rPr>
            </w:pPr>
            <w:r w:rsidRPr="00595455">
              <w:rPr>
                <w:rFonts w:ascii="Kinetic Letters" w:hAnsi="Kinetic Letters"/>
                <w:color w:val="000000" w:themeColor="text1"/>
              </w:rPr>
              <w:t>£ 350</w:t>
            </w:r>
          </w:p>
        </w:tc>
        <w:tc>
          <w:tcPr>
            <w:tcW w:w="5221" w:type="dxa"/>
          </w:tcPr>
          <w:p w14:paraId="0071D421" w14:textId="20186661" w:rsidR="00145130" w:rsidRDefault="00145130" w:rsidP="00020A47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Delivery of first aid for parents course</w:t>
            </w:r>
          </w:p>
        </w:tc>
        <w:tc>
          <w:tcPr>
            <w:tcW w:w="2075" w:type="dxa"/>
            <w:gridSpan w:val="2"/>
          </w:tcPr>
          <w:p w14:paraId="29E3AE09" w14:textId="631C47B7" w:rsidR="00145130" w:rsidRDefault="00145130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GH - parents</w:t>
            </w:r>
          </w:p>
        </w:tc>
        <w:tc>
          <w:tcPr>
            <w:tcW w:w="3724" w:type="dxa"/>
          </w:tcPr>
          <w:p w14:paraId="4EF82553" w14:textId="77777777" w:rsidR="00145130" w:rsidRDefault="00145130" w:rsidP="00145130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Improved healthy lives for the children</w:t>
            </w:r>
          </w:p>
          <w:p w14:paraId="1E986404" w14:textId="05022111" w:rsidR="00145130" w:rsidRDefault="00145130" w:rsidP="00145130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Identifying childrens needs and meeting those needs</w:t>
            </w:r>
          </w:p>
        </w:tc>
      </w:tr>
    </w:tbl>
    <w:p w14:paraId="31D414CA" w14:textId="20BCC5EF" w:rsidR="004D3A21" w:rsidRPr="00DC6A0E" w:rsidRDefault="004D3A21">
      <w:pPr>
        <w:rPr>
          <w:rFonts w:ascii="Kinetic Letters" w:hAnsi="Kinetic Letters"/>
          <w:b/>
        </w:rPr>
      </w:pPr>
    </w:p>
    <w:tbl>
      <w:tblPr>
        <w:tblStyle w:val="TableGrid"/>
        <w:tblpPr w:leftFromText="180" w:rightFromText="180" w:vertAnchor="text" w:horzAnchor="margin" w:tblpY="181"/>
        <w:tblW w:w="15615" w:type="dxa"/>
        <w:tblLook w:val="04A0" w:firstRow="1" w:lastRow="0" w:firstColumn="1" w:lastColumn="0" w:noHBand="0" w:noVBand="1"/>
      </w:tblPr>
      <w:tblGrid>
        <w:gridCol w:w="1301"/>
        <w:gridCol w:w="1301"/>
        <w:gridCol w:w="1301"/>
        <w:gridCol w:w="1302"/>
        <w:gridCol w:w="1301"/>
        <w:gridCol w:w="1301"/>
        <w:gridCol w:w="1301"/>
        <w:gridCol w:w="1302"/>
        <w:gridCol w:w="1301"/>
        <w:gridCol w:w="1301"/>
        <w:gridCol w:w="1301"/>
        <w:gridCol w:w="1302"/>
      </w:tblGrid>
      <w:tr w:rsidR="003B7883" w:rsidRPr="00DC6A0E" w14:paraId="32F1FA3F" w14:textId="77777777" w:rsidTr="006C7955">
        <w:tc>
          <w:tcPr>
            <w:tcW w:w="15615" w:type="dxa"/>
            <w:gridSpan w:val="12"/>
            <w:shd w:val="clear" w:color="auto" w:fill="00B0F0"/>
          </w:tcPr>
          <w:p w14:paraId="786E5821" w14:textId="77777777" w:rsidR="003B7883" w:rsidRPr="00DC6A0E" w:rsidRDefault="003B7883" w:rsidP="003B7883">
            <w:pPr>
              <w:rPr>
                <w:rFonts w:ascii="Kinetic Letters" w:hAnsi="Kinetic Letters"/>
                <w:sz w:val="36"/>
                <w:szCs w:val="36"/>
              </w:rPr>
            </w:pPr>
            <w:r w:rsidRPr="00DC6A0E">
              <w:rPr>
                <w:rFonts w:ascii="Kinetic Letters" w:hAnsi="Kinetic Letters"/>
                <w:sz w:val="36"/>
                <w:szCs w:val="36"/>
              </w:rPr>
              <w:lastRenderedPageBreak/>
              <w:t>KS2</w:t>
            </w:r>
          </w:p>
          <w:p w14:paraId="3C37E1F3" w14:textId="1A184045" w:rsidR="003B7883" w:rsidRPr="00DC6A0E" w:rsidRDefault="003B7883" w:rsidP="003B7883">
            <w:pPr>
              <w:jc w:val="center"/>
              <w:rPr>
                <w:rFonts w:ascii="Kinetic Letters" w:hAnsi="Kinetic Letters"/>
                <w:b/>
                <w:u w:val="single"/>
              </w:rPr>
            </w:pPr>
            <w:r w:rsidRPr="00DC6A0E">
              <w:rPr>
                <w:rFonts w:ascii="Kinetic Letters" w:hAnsi="Kinetic Letters"/>
                <w:b/>
              </w:rPr>
              <w:t xml:space="preserve">Percentage of FSM Key Stage 2 pupils </w:t>
            </w:r>
            <w:r w:rsidRPr="00DC6A0E">
              <w:rPr>
                <w:rFonts w:ascii="Kinetic Letters" w:hAnsi="Kinetic Letters"/>
                <w:b/>
                <w:u w:val="single"/>
              </w:rPr>
              <w:t>achieving expected standard</w:t>
            </w:r>
            <w:r w:rsidR="00816FF6">
              <w:rPr>
                <w:rFonts w:ascii="Kinetic Letters" w:hAnsi="Kinetic Letters"/>
                <w:b/>
              </w:rPr>
              <w:t xml:space="preserve"> in 2018</w:t>
            </w:r>
            <w:r w:rsidRPr="00DC6A0E">
              <w:rPr>
                <w:rFonts w:ascii="Kinetic Letters" w:hAnsi="Kinetic Letters"/>
                <w:b/>
              </w:rPr>
              <w:t xml:space="preserve"> </w:t>
            </w:r>
            <w:r w:rsidR="00177557">
              <w:rPr>
                <w:rFonts w:ascii="Kinetic Letters" w:hAnsi="Kinetic Letters"/>
                <w:b/>
                <w:u w:val="single"/>
              </w:rPr>
              <w:t>comparison with national NPP</w:t>
            </w:r>
            <w:r w:rsidRPr="00DC6A0E">
              <w:rPr>
                <w:rFonts w:ascii="Kinetic Letters" w:hAnsi="Kinetic Letters"/>
                <w:b/>
                <w:u w:val="single"/>
              </w:rPr>
              <w:t xml:space="preserve"> pupils</w:t>
            </w:r>
          </w:p>
          <w:p w14:paraId="46E3F9C6" w14:textId="77777777" w:rsidR="003B7883" w:rsidRPr="00DC6A0E" w:rsidRDefault="003B7883" w:rsidP="003B7883">
            <w:pPr>
              <w:jc w:val="center"/>
              <w:rPr>
                <w:rFonts w:ascii="Kinetic Letters" w:hAnsi="Kinetic Letters"/>
                <w:b/>
              </w:rPr>
            </w:pPr>
          </w:p>
        </w:tc>
      </w:tr>
      <w:tr w:rsidR="006C7955" w:rsidRPr="00DC6A0E" w14:paraId="163ED01B" w14:textId="77777777" w:rsidTr="006C7955">
        <w:tc>
          <w:tcPr>
            <w:tcW w:w="3903" w:type="dxa"/>
            <w:gridSpan w:val="3"/>
          </w:tcPr>
          <w:p w14:paraId="081A0A26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Maths, Reading </w:t>
            </w:r>
          </w:p>
          <w:p w14:paraId="6A03FD50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Writing TA </w:t>
            </w:r>
          </w:p>
        </w:tc>
        <w:tc>
          <w:tcPr>
            <w:tcW w:w="3904" w:type="dxa"/>
            <w:gridSpan w:val="3"/>
          </w:tcPr>
          <w:p w14:paraId="3619D808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Mathematics </w:t>
            </w:r>
          </w:p>
        </w:tc>
        <w:tc>
          <w:tcPr>
            <w:tcW w:w="3904" w:type="dxa"/>
            <w:gridSpan w:val="3"/>
          </w:tcPr>
          <w:p w14:paraId="188168F3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Reading </w:t>
            </w:r>
          </w:p>
        </w:tc>
        <w:tc>
          <w:tcPr>
            <w:tcW w:w="3904" w:type="dxa"/>
            <w:gridSpan w:val="3"/>
          </w:tcPr>
          <w:p w14:paraId="27FC5468" w14:textId="35727569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Writing </w:t>
            </w:r>
          </w:p>
        </w:tc>
      </w:tr>
      <w:tr w:rsidR="006C7955" w:rsidRPr="00DC6A0E" w14:paraId="1A0B6ADA" w14:textId="77777777" w:rsidTr="006C7955">
        <w:tc>
          <w:tcPr>
            <w:tcW w:w="1301" w:type="dxa"/>
          </w:tcPr>
          <w:p w14:paraId="02C269BD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Cohort </w:t>
            </w:r>
          </w:p>
        </w:tc>
        <w:tc>
          <w:tcPr>
            <w:tcW w:w="1301" w:type="dxa"/>
          </w:tcPr>
          <w:p w14:paraId="775F2789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School </w:t>
            </w:r>
          </w:p>
          <w:p w14:paraId="187CB599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>%</w:t>
            </w:r>
          </w:p>
        </w:tc>
        <w:tc>
          <w:tcPr>
            <w:tcW w:w="1301" w:type="dxa"/>
          </w:tcPr>
          <w:p w14:paraId="034F7EAF" w14:textId="58C9B720" w:rsidR="006C7955" w:rsidRPr="00DC6A0E" w:rsidRDefault="00177557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National NPP</w:t>
            </w:r>
            <w:r w:rsidR="006C7955" w:rsidRPr="00DC6A0E">
              <w:rPr>
                <w:rFonts w:ascii="Kinetic Letters" w:hAnsi="Kinetic Letters"/>
              </w:rPr>
              <w:t xml:space="preserve"> %</w:t>
            </w:r>
          </w:p>
        </w:tc>
        <w:tc>
          <w:tcPr>
            <w:tcW w:w="1302" w:type="dxa"/>
          </w:tcPr>
          <w:p w14:paraId="1BBBB9B9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Cohort </w:t>
            </w:r>
          </w:p>
        </w:tc>
        <w:tc>
          <w:tcPr>
            <w:tcW w:w="1301" w:type="dxa"/>
          </w:tcPr>
          <w:p w14:paraId="0BD09FE4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>School %</w:t>
            </w:r>
          </w:p>
        </w:tc>
        <w:tc>
          <w:tcPr>
            <w:tcW w:w="1301" w:type="dxa"/>
          </w:tcPr>
          <w:p w14:paraId="5D92A25A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National </w:t>
            </w:r>
          </w:p>
          <w:p w14:paraId="5D6B3D32" w14:textId="3C501215" w:rsidR="006C7955" w:rsidRPr="00DC6A0E" w:rsidRDefault="00177557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NPP</w:t>
            </w:r>
          </w:p>
        </w:tc>
        <w:tc>
          <w:tcPr>
            <w:tcW w:w="1301" w:type="dxa"/>
          </w:tcPr>
          <w:p w14:paraId="76179395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Cohort </w:t>
            </w:r>
          </w:p>
        </w:tc>
        <w:tc>
          <w:tcPr>
            <w:tcW w:w="1302" w:type="dxa"/>
          </w:tcPr>
          <w:p w14:paraId="0185B4F7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>School %</w:t>
            </w:r>
          </w:p>
        </w:tc>
        <w:tc>
          <w:tcPr>
            <w:tcW w:w="1301" w:type="dxa"/>
          </w:tcPr>
          <w:p w14:paraId="017C28B3" w14:textId="342D4692" w:rsidR="006C7955" w:rsidRPr="00DC6A0E" w:rsidRDefault="00177557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National NPP</w:t>
            </w:r>
          </w:p>
        </w:tc>
        <w:tc>
          <w:tcPr>
            <w:tcW w:w="1301" w:type="dxa"/>
          </w:tcPr>
          <w:p w14:paraId="1331FAA7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Cohort </w:t>
            </w:r>
          </w:p>
        </w:tc>
        <w:tc>
          <w:tcPr>
            <w:tcW w:w="1301" w:type="dxa"/>
          </w:tcPr>
          <w:p w14:paraId="7F698A4D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School </w:t>
            </w:r>
          </w:p>
          <w:p w14:paraId="0EEBB548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>%</w:t>
            </w:r>
          </w:p>
        </w:tc>
        <w:tc>
          <w:tcPr>
            <w:tcW w:w="1302" w:type="dxa"/>
          </w:tcPr>
          <w:p w14:paraId="5F6AAA12" w14:textId="47F92342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National </w:t>
            </w:r>
            <w:r w:rsidR="00177557">
              <w:rPr>
                <w:rFonts w:ascii="Kinetic Letters" w:hAnsi="Kinetic Letters"/>
              </w:rPr>
              <w:t>NPP</w:t>
            </w:r>
            <w:r w:rsidRPr="00DC6A0E">
              <w:rPr>
                <w:rFonts w:ascii="Kinetic Letters" w:hAnsi="Kinetic Letters"/>
              </w:rPr>
              <w:t>%</w:t>
            </w:r>
          </w:p>
        </w:tc>
      </w:tr>
      <w:tr w:rsidR="006C7955" w:rsidRPr="00DC6A0E" w14:paraId="093AF306" w14:textId="77777777" w:rsidTr="006C7955">
        <w:tc>
          <w:tcPr>
            <w:tcW w:w="1301" w:type="dxa"/>
          </w:tcPr>
          <w:p w14:paraId="3176E27D" w14:textId="1FBE5608" w:rsidR="006C7955" w:rsidRPr="00DC6A0E" w:rsidRDefault="00595455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13</w:t>
            </w:r>
          </w:p>
        </w:tc>
        <w:tc>
          <w:tcPr>
            <w:tcW w:w="1301" w:type="dxa"/>
          </w:tcPr>
          <w:p w14:paraId="38DB988C" w14:textId="2494998F" w:rsidR="006C7955" w:rsidRPr="00DC6A0E" w:rsidRDefault="00595455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76.9%</w:t>
            </w:r>
          </w:p>
        </w:tc>
        <w:tc>
          <w:tcPr>
            <w:tcW w:w="1301" w:type="dxa"/>
          </w:tcPr>
          <w:p w14:paraId="5B78031B" w14:textId="3BCA7B1C" w:rsidR="006C7955" w:rsidRPr="00DC6A0E" w:rsidRDefault="00177557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70%</w:t>
            </w:r>
          </w:p>
        </w:tc>
        <w:tc>
          <w:tcPr>
            <w:tcW w:w="1302" w:type="dxa"/>
          </w:tcPr>
          <w:p w14:paraId="261C1141" w14:textId="73D3B96B" w:rsidR="006C7955" w:rsidRPr="00DC6A0E" w:rsidRDefault="00595455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13</w:t>
            </w:r>
          </w:p>
        </w:tc>
        <w:tc>
          <w:tcPr>
            <w:tcW w:w="1301" w:type="dxa"/>
          </w:tcPr>
          <w:p w14:paraId="1DCEBA6A" w14:textId="1C7D4019" w:rsidR="006C7955" w:rsidRPr="00DC6A0E" w:rsidRDefault="00595455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92.3%</w:t>
            </w:r>
          </w:p>
        </w:tc>
        <w:tc>
          <w:tcPr>
            <w:tcW w:w="1301" w:type="dxa"/>
          </w:tcPr>
          <w:p w14:paraId="1ED23925" w14:textId="61E1BCBC" w:rsidR="006C7955" w:rsidRPr="00DC6A0E" w:rsidRDefault="00177557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82%</w:t>
            </w:r>
          </w:p>
        </w:tc>
        <w:tc>
          <w:tcPr>
            <w:tcW w:w="1301" w:type="dxa"/>
          </w:tcPr>
          <w:p w14:paraId="01E7029B" w14:textId="0C10CD3C" w:rsidR="006C7955" w:rsidRPr="00DC6A0E" w:rsidRDefault="00595455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13</w:t>
            </w:r>
          </w:p>
        </w:tc>
        <w:tc>
          <w:tcPr>
            <w:tcW w:w="1302" w:type="dxa"/>
          </w:tcPr>
          <w:p w14:paraId="165BB6B3" w14:textId="7B9E3B94" w:rsidR="006C7955" w:rsidRPr="00DC6A0E" w:rsidRDefault="00595455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76.9%</w:t>
            </w:r>
          </w:p>
        </w:tc>
        <w:tc>
          <w:tcPr>
            <w:tcW w:w="1301" w:type="dxa"/>
          </w:tcPr>
          <w:p w14:paraId="577CA1F5" w14:textId="2C1250CA" w:rsidR="006C7955" w:rsidRPr="00DC6A0E" w:rsidRDefault="00177557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80%</w:t>
            </w:r>
          </w:p>
        </w:tc>
        <w:tc>
          <w:tcPr>
            <w:tcW w:w="1301" w:type="dxa"/>
          </w:tcPr>
          <w:p w14:paraId="635E15EF" w14:textId="0060933B" w:rsidR="006C7955" w:rsidRPr="00DC6A0E" w:rsidRDefault="00595455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13</w:t>
            </w:r>
          </w:p>
        </w:tc>
        <w:tc>
          <w:tcPr>
            <w:tcW w:w="1301" w:type="dxa"/>
          </w:tcPr>
          <w:p w14:paraId="2B7C5B2D" w14:textId="13FCF8A8" w:rsidR="006C7955" w:rsidRPr="00DC6A0E" w:rsidRDefault="00595455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76.9%</w:t>
            </w:r>
          </w:p>
        </w:tc>
        <w:tc>
          <w:tcPr>
            <w:tcW w:w="1302" w:type="dxa"/>
          </w:tcPr>
          <w:p w14:paraId="398D9FDF" w14:textId="55B21CB7" w:rsidR="006C7955" w:rsidRPr="00DC6A0E" w:rsidRDefault="00177557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83%</w:t>
            </w:r>
          </w:p>
        </w:tc>
      </w:tr>
    </w:tbl>
    <w:p w14:paraId="2C9DAFB7" w14:textId="77777777" w:rsidR="00BF70E1" w:rsidRPr="00DC6A0E" w:rsidRDefault="00BF70E1">
      <w:pPr>
        <w:rPr>
          <w:rFonts w:ascii="Kinetic Letters" w:hAnsi="Kinetic Letters"/>
        </w:rPr>
      </w:pPr>
    </w:p>
    <w:p w14:paraId="75773025" w14:textId="77777777" w:rsidR="00A66D4B" w:rsidRPr="00DC6A0E" w:rsidRDefault="00A66D4B">
      <w:pPr>
        <w:rPr>
          <w:rFonts w:ascii="Kinetic Letters" w:hAnsi="Kinetic Letters"/>
        </w:rPr>
      </w:pPr>
    </w:p>
    <w:p w14:paraId="787EF054" w14:textId="77777777" w:rsidR="00D87445" w:rsidRDefault="00D87445">
      <w:pPr>
        <w:rPr>
          <w:rFonts w:ascii="Kinetic Letters" w:hAnsi="Kinetic Letters"/>
        </w:rPr>
      </w:pPr>
    </w:p>
    <w:p w14:paraId="6FF9ED32" w14:textId="77777777" w:rsidR="00816FF6" w:rsidRDefault="00816FF6">
      <w:pPr>
        <w:rPr>
          <w:rFonts w:ascii="Kinetic Letters" w:hAnsi="Kinetic Letters"/>
        </w:rPr>
      </w:pPr>
    </w:p>
    <w:p w14:paraId="620D8648" w14:textId="77777777" w:rsidR="00816FF6" w:rsidRDefault="00816FF6">
      <w:pPr>
        <w:rPr>
          <w:rFonts w:ascii="Kinetic Letters" w:hAnsi="Kinetic Letters"/>
        </w:rPr>
      </w:pPr>
    </w:p>
    <w:tbl>
      <w:tblPr>
        <w:tblStyle w:val="TableGrid"/>
        <w:tblpPr w:leftFromText="180" w:rightFromText="180" w:vertAnchor="text" w:horzAnchor="margin" w:tblpY="194"/>
        <w:tblW w:w="15628" w:type="dxa"/>
        <w:tblLook w:val="04A0" w:firstRow="1" w:lastRow="0" w:firstColumn="1" w:lastColumn="0" w:noHBand="0" w:noVBand="1"/>
      </w:tblPr>
      <w:tblGrid>
        <w:gridCol w:w="1302"/>
        <w:gridCol w:w="1302"/>
        <w:gridCol w:w="1303"/>
        <w:gridCol w:w="1302"/>
        <w:gridCol w:w="1302"/>
        <w:gridCol w:w="1303"/>
        <w:gridCol w:w="1302"/>
        <w:gridCol w:w="1302"/>
        <w:gridCol w:w="1303"/>
        <w:gridCol w:w="1302"/>
        <w:gridCol w:w="1302"/>
        <w:gridCol w:w="1303"/>
      </w:tblGrid>
      <w:tr w:rsidR="00816FF6" w:rsidRPr="00DC6A0E" w14:paraId="0F4D251D" w14:textId="77777777" w:rsidTr="00816FF6">
        <w:trPr>
          <w:trHeight w:val="1408"/>
        </w:trPr>
        <w:tc>
          <w:tcPr>
            <w:tcW w:w="15628" w:type="dxa"/>
            <w:gridSpan w:val="12"/>
            <w:shd w:val="clear" w:color="auto" w:fill="00B0F0"/>
          </w:tcPr>
          <w:p w14:paraId="3EEA6285" w14:textId="77777777" w:rsidR="00816FF6" w:rsidRPr="00DC6A0E" w:rsidRDefault="00816FF6" w:rsidP="00816FF6">
            <w:pPr>
              <w:rPr>
                <w:rFonts w:ascii="Kinetic Letters" w:hAnsi="Kinetic Letters"/>
                <w:sz w:val="36"/>
                <w:szCs w:val="36"/>
              </w:rPr>
            </w:pPr>
            <w:r w:rsidRPr="00DC6A0E">
              <w:rPr>
                <w:rFonts w:ascii="Kinetic Letters" w:hAnsi="Kinetic Letters"/>
                <w:sz w:val="36"/>
                <w:szCs w:val="36"/>
              </w:rPr>
              <w:t>KS2</w:t>
            </w:r>
          </w:p>
          <w:p w14:paraId="40D26454" w14:textId="4F3FB915" w:rsidR="00816FF6" w:rsidRPr="00DC6A0E" w:rsidRDefault="00816FF6" w:rsidP="00816FF6">
            <w:pPr>
              <w:jc w:val="center"/>
              <w:rPr>
                <w:rFonts w:ascii="Kinetic Letters" w:hAnsi="Kinetic Letters"/>
                <w:b/>
                <w:u w:val="single"/>
              </w:rPr>
            </w:pPr>
            <w:r w:rsidRPr="00DC6A0E">
              <w:rPr>
                <w:rFonts w:ascii="Kinetic Letters" w:hAnsi="Kinetic Letters"/>
                <w:b/>
              </w:rPr>
              <w:t xml:space="preserve">Percentage of FSM Key Stage 2 pupils </w:t>
            </w:r>
            <w:r w:rsidRPr="00DC6A0E">
              <w:rPr>
                <w:rFonts w:ascii="Kinetic Letters" w:hAnsi="Kinetic Letters"/>
                <w:b/>
                <w:u w:val="single"/>
              </w:rPr>
              <w:t>achieving greater depth</w:t>
            </w:r>
            <w:r w:rsidRPr="00DC6A0E">
              <w:rPr>
                <w:rFonts w:ascii="Kinetic Letters" w:hAnsi="Kinetic Letters"/>
                <w:b/>
              </w:rPr>
              <w:t xml:space="preserve"> in 201</w:t>
            </w:r>
            <w:r>
              <w:rPr>
                <w:rFonts w:ascii="Kinetic Letters" w:hAnsi="Kinetic Letters"/>
                <w:b/>
              </w:rPr>
              <w:t xml:space="preserve">8 </w:t>
            </w:r>
            <w:r w:rsidR="00177557">
              <w:rPr>
                <w:rFonts w:ascii="Kinetic Letters" w:hAnsi="Kinetic Letters"/>
                <w:b/>
                <w:u w:val="single"/>
              </w:rPr>
              <w:t>comparison with national NPP</w:t>
            </w:r>
            <w:r w:rsidRPr="00DC6A0E">
              <w:rPr>
                <w:rFonts w:ascii="Kinetic Letters" w:hAnsi="Kinetic Letters"/>
                <w:b/>
                <w:u w:val="single"/>
              </w:rPr>
              <w:t xml:space="preserve"> pupils</w:t>
            </w:r>
          </w:p>
          <w:p w14:paraId="625FC673" w14:textId="77777777" w:rsidR="00816FF6" w:rsidRPr="00DC6A0E" w:rsidRDefault="00816FF6" w:rsidP="00816FF6">
            <w:pPr>
              <w:jc w:val="center"/>
              <w:rPr>
                <w:rFonts w:ascii="Kinetic Letters" w:hAnsi="Kinetic Letters"/>
                <w:b/>
              </w:rPr>
            </w:pPr>
          </w:p>
        </w:tc>
      </w:tr>
      <w:tr w:rsidR="00816FF6" w:rsidRPr="00DC6A0E" w14:paraId="6FA00775" w14:textId="77777777" w:rsidTr="00816FF6">
        <w:trPr>
          <w:trHeight w:val="579"/>
        </w:trPr>
        <w:tc>
          <w:tcPr>
            <w:tcW w:w="3907" w:type="dxa"/>
            <w:gridSpan w:val="3"/>
          </w:tcPr>
          <w:p w14:paraId="1D957C44" w14:textId="77777777" w:rsidR="00816FF6" w:rsidRPr="00145130" w:rsidRDefault="00816FF6" w:rsidP="00816FF6">
            <w:pPr>
              <w:rPr>
                <w:rFonts w:ascii="Kinetic Letters" w:hAnsi="Kinetic Letters"/>
                <w:sz w:val="20"/>
                <w:szCs w:val="20"/>
              </w:rPr>
            </w:pPr>
            <w:r w:rsidRPr="00145130">
              <w:rPr>
                <w:rFonts w:ascii="Kinetic Letters" w:hAnsi="Kinetic Letters"/>
                <w:sz w:val="20"/>
                <w:szCs w:val="20"/>
              </w:rPr>
              <w:t xml:space="preserve">Maths, Reading </w:t>
            </w:r>
          </w:p>
          <w:p w14:paraId="0ACCEF0F" w14:textId="77777777" w:rsidR="00816FF6" w:rsidRPr="00145130" w:rsidRDefault="00816FF6" w:rsidP="00816FF6">
            <w:pPr>
              <w:rPr>
                <w:rFonts w:ascii="Kinetic Letters" w:hAnsi="Kinetic Letters"/>
                <w:sz w:val="20"/>
                <w:szCs w:val="20"/>
              </w:rPr>
            </w:pPr>
            <w:r w:rsidRPr="00145130">
              <w:rPr>
                <w:rFonts w:ascii="Kinetic Letters" w:hAnsi="Kinetic Letters"/>
                <w:sz w:val="20"/>
                <w:szCs w:val="20"/>
              </w:rPr>
              <w:t xml:space="preserve">Writing TA </w:t>
            </w:r>
          </w:p>
        </w:tc>
        <w:tc>
          <w:tcPr>
            <w:tcW w:w="3907" w:type="dxa"/>
            <w:gridSpan w:val="3"/>
          </w:tcPr>
          <w:p w14:paraId="72FBC852" w14:textId="77777777" w:rsidR="00816FF6" w:rsidRPr="00145130" w:rsidRDefault="00816FF6" w:rsidP="00816FF6">
            <w:pPr>
              <w:rPr>
                <w:rFonts w:ascii="Kinetic Letters" w:hAnsi="Kinetic Letters"/>
                <w:sz w:val="20"/>
                <w:szCs w:val="20"/>
              </w:rPr>
            </w:pPr>
            <w:r w:rsidRPr="00145130">
              <w:rPr>
                <w:rFonts w:ascii="Kinetic Letters" w:hAnsi="Kinetic Letters"/>
                <w:sz w:val="20"/>
                <w:szCs w:val="20"/>
              </w:rPr>
              <w:t xml:space="preserve">Mathematics </w:t>
            </w:r>
          </w:p>
        </w:tc>
        <w:tc>
          <w:tcPr>
            <w:tcW w:w="3907" w:type="dxa"/>
            <w:gridSpan w:val="3"/>
          </w:tcPr>
          <w:p w14:paraId="4040E2A2" w14:textId="77777777" w:rsidR="00816FF6" w:rsidRPr="00145130" w:rsidRDefault="00816FF6" w:rsidP="00816FF6">
            <w:pPr>
              <w:rPr>
                <w:rFonts w:ascii="Kinetic Letters" w:hAnsi="Kinetic Letters"/>
                <w:sz w:val="20"/>
                <w:szCs w:val="20"/>
              </w:rPr>
            </w:pPr>
            <w:r w:rsidRPr="00145130">
              <w:rPr>
                <w:rFonts w:ascii="Kinetic Letters" w:hAnsi="Kinetic Letters"/>
                <w:sz w:val="20"/>
                <w:szCs w:val="20"/>
              </w:rPr>
              <w:t xml:space="preserve">Reading </w:t>
            </w:r>
          </w:p>
        </w:tc>
        <w:tc>
          <w:tcPr>
            <w:tcW w:w="3907" w:type="dxa"/>
            <w:gridSpan w:val="3"/>
          </w:tcPr>
          <w:p w14:paraId="1443299C" w14:textId="77777777" w:rsidR="00816FF6" w:rsidRPr="00145130" w:rsidRDefault="00816FF6" w:rsidP="00816FF6">
            <w:pPr>
              <w:rPr>
                <w:rFonts w:ascii="Kinetic Letters" w:hAnsi="Kinetic Letters"/>
                <w:sz w:val="20"/>
                <w:szCs w:val="20"/>
              </w:rPr>
            </w:pPr>
            <w:r w:rsidRPr="00145130">
              <w:rPr>
                <w:rFonts w:ascii="Kinetic Letters" w:hAnsi="Kinetic Letters"/>
                <w:sz w:val="20"/>
                <w:szCs w:val="20"/>
              </w:rPr>
              <w:t xml:space="preserve">Writing </w:t>
            </w:r>
          </w:p>
        </w:tc>
      </w:tr>
      <w:tr w:rsidR="00816FF6" w:rsidRPr="00DC6A0E" w14:paraId="79BE8263" w14:textId="77777777" w:rsidTr="00816FF6">
        <w:trPr>
          <w:trHeight w:val="589"/>
        </w:trPr>
        <w:tc>
          <w:tcPr>
            <w:tcW w:w="1302" w:type="dxa"/>
          </w:tcPr>
          <w:p w14:paraId="694AFFC6" w14:textId="77777777" w:rsidR="00816FF6" w:rsidRPr="00145130" w:rsidRDefault="00816FF6" w:rsidP="00816FF6">
            <w:pPr>
              <w:rPr>
                <w:rFonts w:ascii="Kinetic Letters" w:hAnsi="Kinetic Letters"/>
                <w:sz w:val="20"/>
                <w:szCs w:val="20"/>
              </w:rPr>
            </w:pPr>
            <w:r w:rsidRPr="00145130">
              <w:rPr>
                <w:rFonts w:ascii="Kinetic Letters" w:hAnsi="Kinetic Letters"/>
                <w:sz w:val="20"/>
                <w:szCs w:val="20"/>
              </w:rPr>
              <w:t xml:space="preserve">Cohort </w:t>
            </w:r>
          </w:p>
        </w:tc>
        <w:tc>
          <w:tcPr>
            <w:tcW w:w="1302" w:type="dxa"/>
          </w:tcPr>
          <w:p w14:paraId="7D433AE6" w14:textId="77777777" w:rsidR="00816FF6" w:rsidRPr="00145130" w:rsidRDefault="00816FF6" w:rsidP="00816FF6">
            <w:pPr>
              <w:rPr>
                <w:rFonts w:ascii="Kinetic Letters" w:hAnsi="Kinetic Letters"/>
                <w:sz w:val="20"/>
                <w:szCs w:val="20"/>
              </w:rPr>
            </w:pPr>
            <w:r w:rsidRPr="00145130">
              <w:rPr>
                <w:rFonts w:ascii="Kinetic Letters" w:hAnsi="Kinetic Letters"/>
                <w:sz w:val="20"/>
                <w:szCs w:val="20"/>
              </w:rPr>
              <w:t xml:space="preserve">School </w:t>
            </w:r>
          </w:p>
          <w:p w14:paraId="17377FF2" w14:textId="77777777" w:rsidR="00816FF6" w:rsidRPr="00145130" w:rsidRDefault="00816FF6" w:rsidP="00816FF6">
            <w:pPr>
              <w:rPr>
                <w:rFonts w:ascii="Kinetic Letters" w:hAnsi="Kinetic Letters"/>
                <w:sz w:val="20"/>
                <w:szCs w:val="20"/>
              </w:rPr>
            </w:pPr>
            <w:r w:rsidRPr="00145130">
              <w:rPr>
                <w:rFonts w:ascii="Kinetic Letters" w:hAnsi="Kinetic Letters"/>
                <w:sz w:val="20"/>
                <w:szCs w:val="20"/>
              </w:rPr>
              <w:t>%</w:t>
            </w:r>
          </w:p>
        </w:tc>
        <w:tc>
          <w:tcPr>
            <w:tcW w:w="1303" w:type="dxa"/>
          </w:tcPr>
          <w:p w14:paraId="47341A17" w14:textId="2F64E47B" w:rsidR="00816FF6" w:rsidRPr="00145130" w:rsidRDefault="00177557" w:rsidP="00816FF6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National NPP</w:t>
            </w:r>
          </w:p>
        </w:tc>
        <w:tc>
          <w:tcPr>
            <w:tcW w:w="1302" w:type="dxa"/>
          </w:tcPr>
          <w:p w14:paraId="34D9C085" w14:textId="77777777" w:rsidR="00816FF6" w:rsidRPr="00145130" w:rsidRDefault="00816FF6" w:rsidP="00816FF6">
            <w:pPr>
              <w:rPr>
                <w:rFonts w:ascii="Kinetic Letters" w:hAnsi="Kinetic Letters"/>
                <w:sz w:val="20"/>
                <w:szCs w:val="20"/>
              </w:rPr>
            </w:pPr>
            <w:r w:rsidRPr="00145130">
              <w:rPr>
                <w:rFonts w:ascii="Kinetic Letters" w:hAnsi="Kinetic Letters"/>
                <w:sz w:val="20"/>
                <w:szCs w:val="20"/>
              </w:rPr>
              <w:t xml:space="preserve">Cohort </w:t>
            </w:r>
          </w:p>
        </w:tc>
        <w:tc>
          <w:tcPr>
            <w:tcW w:w="1302" w:type="dxa"/>
          </w:tcPr>
          <w:p w14:paraId="20BB71D4" w14:textId="77777777" w:rsidR="00816FF6" w:rsidRPr="00145130" w:rsidRDefault="00816FF6" w:rsidP="00816FF6">
            <w:pPr>
              <w:rPr>
                <w:rFonts w:ascii="Kinetic Letters" w:hAnsi="Kinetic Letters"/>
                <w:sz w:val="20"/>
                <w:szCs w:val="20"/>
              </w:rPr>
            </w:pPr>
            <w:r w:rsidRPr="00145130">
              <w:rPr>
                <w:rFonts w:ascii="Kinetic Letters" w:hAnsi="Kinetic Letters"/>
                <w:sz w:val="20"/>
                <w:szCs w:val="20"/>
              </w:rPr>
              <w:t>School %</w:t>
            </w:r>
          </w:p>
        </w:tc>
        <w:tc>
          <w:tcPr>
            <w:tcW w:w="1303" w:type="dxa"/>
          </w:tcPr>
          <w:p w14:paraId="520A9EBE" w14:textId="77777777" w:rsidR="00816FF6" w:rsidRPr="00145130" w:rsidRDefault="00816FF6" w:rsidP="00816FF6">
            <w:pPr>
              <w:rPr>
                <w:rFonts w:ascii="Kinetic Letters" w:hAnsi="Kinetic Letters"/>
                <w:sz w:val="20"/>
                <w:szCs w:val="20"/>
              </w:rPr>
            </w:pPr>
            <w:r w:rsidRPr="00145130">
              <w:rPr>
                <w:rFonts w:ascii="Kinetic Letters" w:hAnsi="Kinetic Letters"/>
                <w:sz w:val="20"/>
                <w:szCs w:val="20"/>
              </w:rPr>
              <w:t xml:space="preserve">National </w:t>
            </w:r>
          </w:p>
          <w:p w14:paraId="7C78B8DC" w14:textId="2696F8F8" w:rsidR="00816FF6" w:rsidRPr="00145130" w:rsidRDefault="00177557" w:rsidP="00816FF6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NPP</w:t>
            </w:r>
          </w:p>
        </w:tc>
        <w:tc>
          <w:tcPr>
            <w:tcW w:w="1302" w:type="dxa"/>
          </w:tcPr>
          <w:p w14:paraId="3E58C7F5" w14:textId="77777777" w:rsidR="00816FF6" w:rsidRPr="00145130" w:rsidRDefault="00816FF6" w:rsidP="00816FF6">
            <w:pPr>
              <w:rPr>
                <w:rFonts w:ascii="Kinetic Letters" w:hAnsi="Kinetic Letters"/>
                <w:sz w:val="20"/>
                <w:szCs w:val="20"/>
              </w:rPr>
            </w:pPr>
            <w:r w:rsidRPr="00145130">
              <w:rPr>
                <w:rFonts w:ascii="Kinetic Letters" w:hAnsi="Kinetic Letters"/>
                <w:sz w:val="20"/>
                <w:szCs w:val="20"/>
              </w:rPr>
              <w:t xml:space="preserve">Cohort </w:t>
            </w:r>
          </w:p>
        </w:tc>
        <w:tc>
          <w:tcPr>
            <w:tcW w:w="1302" w:type="dxa"/>
          </w:tcPr>
          <w:p w14:paraId="6EFBDB8A" w14:textId="77777777" w:rsidR="00816FF6" w:rsidRPr="00145130" w:rsidRDefault="00816FF6" w:rsidP="00816FF6">
            <w:pPr>
              <w:rPr>
                <w:rFonts w:ascii="Kinetic Letters" w:hAnsi="Kinetic Letters"/>
                <w:sz w:val="20"/>
                <w:szCs w:val="20"/>
              </w:rPr>
            </w:pPr>
            <w:r w:rsidRPr="00145130">
              <w:rPr>
                <w:rFonts w:ascii="Kinetic Letters" w:hAnsi="Kinetic Letters"/>
                <w:sz w:val="20"/>
                <w:szCs w:val="20"/>
              </w:rPr>
              <w:t>School %</w:t>
            </w:r>
          </w:p>
        </w:tc>
        <w:tc>
          <w:tcPr>
            <w:tcW w:w="1303" w:type="dxa"/>
          </w:tcPr>
          <w:p w14:paraId="4F223FA8" w14:textId="661CC06B" w:rsidR="00816FF6" w:rsidRPr="00145130" w:rsidRDefault="00177557" w:rsidP="00816FF6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National NPP</w:t>
            </w:r>
          </w:p>
        </w:tc>
        <w:tc>
          <w:tcPr>
            <w:tcW w:w="1302" w:type="dxa"/>
          </w:tcPr>
          <w:p w14:paraId="6FF0FA0D" w14:textId="77777777" w:rsidR="00816FF6" w:rsidRPr="00145130" w:rsidRDefault="00816FF6" w:rsidP="00816FF6">
            <w:pPr>
              <w:rPr>
                <w:rFonts w:ascii="Kinetic Letters" w:hAnsi="Kinetic Letters"/>
                <w:sz w:val="20"/>
                <w:szCs w:val="20"/>
              </w:rPr>
            </w:pPr>
            <w:r w:rsidRPr="00145130">
              <w:rPr>
                <w:rFonts w:ascii="Kinetic Letters" w:hAnsi="Kinetic Letters"/>
                <w:sz w:val="20"/>
                <w:szCs w:val="20"/>
              </w:rPr>
              <w:t xml:space="preserve">Cohort </w:t>
            </w:r>
          </w:p>
        </w:tc>
        <w:tc>
          <w:tcPr>
            <w:tcW w:w="1302" w:type="dxa"/>
          </w:tcPr>
          <w:p w14:paraId="0AB5C5C1" w14:textId="77777777" w:rsidR="00816FF6" w:rsidRPr="00145130" w:rsidRDefault="00816FF6" w:rsidP="00816FF6">
            <w:pPr>
              <w:rPr>
                <w:rFonts w:ascii="Kinetic Letters" w:hAnsi="Kinetic Letters"/>
                <w:sz w:val="20"/>
                <w:szCs w:val="20"/>
              </w:rPr>
            </w:pPr>
            <w:r w:rsidRPr="00145130">
              <w:rPr>
                <w:rFonts w:ascii="Kinetic Letters" w:hAnsi="Kinetic Letters"/>
                <w:sz w:val="20"/>
                <w:szCs w:val="20"/>
              </w:rPr>
              <w:t xml:space="preserve">School </w:t>
            </w:r>
          </w:p>
          <w:p w14:paraId="7A70287E" w14:textId="77777777" w:rsidR="00816FF6" w:rsidRPr="00145130" w:rsidRDefault="00816FF6" w:rsidP="00816FF6">
            <w:pPr>
              <w:rPr>
                <w:rFonts w:ascii="Kinetic Letters" w:hAnsi="Kinetic Letters"/>
                <w:sz w:val="20"/>
                <w:szCs w:val="20"/>
              </w:rPr>
            </w:pPr>
            <w:r w:rsidRPr="00145130">
              <w:rPr>
                <w:rFonts w:ascii="Kinetic Letters" w:hAnsi="Kinetic Letters"/>
                <w:sz w:val="20"/>
                <w:szCs w:val="20"/>
              </w:rPr>
              <w:t>%</w:t>
            </w:r>
          </w:p>
        </w:tc>
        <w:tc>
          <w:tcPr>
            <w:tcW w:w="1303" w:type="dxa"/>
          </w:tcPr>
          <w:p w14:paraId="3BCE707F" w14:textId="672E3323" w:rsidR="00816FF6" w:rsidRPr="00145130" w:rsidRDefault="00177557" w:rsidP="00816FF6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National NPP</w:t>
            </w:r>
          </w:p>
        </w:tc>
      </w:tr>
      <w:tr w:rsidR="00816FF6" w:rsidRPr="00DC6A0E" w14:paraId="2AFB7C61" w14:textId="77777777" w:rsidTr="00816FF6">
        <w:trPr>
          <w:trHeight w:val="294"/>
        </w:trPr>
        <w:tc>
          <w:tcPr>
            <w:tcW w:w="1302" w:type="dxa"/>
          </w:tcPr>
          <w:p w14:paraId="1C9D1065" w14:textId="1BABB03B" w:rsidR="00816FF6" w:rsidRPr="00145130" w:rsidRDefault="00595455" w:rsidP="00816FF6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13</w:t>
            </w:r>
          </w:p>
        </w:tc>
        <w:tc>
          <w:tcPr>
            <w:tcW w:w="1302" w:type="dxa"/>
          </w:tcPr>
          <w:p w14:paraId="508AB30E" w14:textId="6ADBFDAD" w:rsidR="00816FF6" w:rsidRPr="00145130" w:rsidRDefault="00595455" w:rsidP="00816FF6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0%</w:t>
            </w:r>
          </w:p>
        </w:tc>
        <w:tc>
          <w:tcPr>
            <w:tcW w:w="1303" w:type="dxa"/>
          </w:tcPr>
          <w:p w14:paraId="7403FB0C" w14:textId="5FCF7D86" w:rsidR="00816FF6" w:rsidRPr="00145130" w:rsidRDefault="00816FF6" w:rsidP="00816FF6">
            <w:pPr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1302" w:type="dxa"/>
          </w:tcPr>
          <w:p w14:paraId="57C2E8D4" w14:textId="1B38EAF5" w:rsidR="00816FF6" w:rsidRPr="00145130" w:rsidRDefault="00595455" w:rsidP="00816FF6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13</w:t>
            </w:r>
          </w:p>
        </w:tc>
        <w:tc>
          <w:tcPr>
            <w:tcW w:w="1302" w:type="dxa"/>
          </w:tcPr>
          <w:p w14:paraId="6B6AF563" w14:textId="719A8ABF" w:rsidR="00816FF6" w:rsidRPr="00145130" w:rsidRDefault="00595455" w:rsidP="00816FF6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23.1%</w:t>
            </w:r>
          </w:p>
        </w:tc>
        <w:tc>
          <w:tcPr>
            <w:tcW w:w="1303" w:type="dxa"/>
          </w:tcPr>
          <w:p w14:paraId="0154D825" w14:textId="2BF64EA2" w:rsidR="00816FF6" w:rsidRPr="00145130" w:rsidRDefault="00816FF6" w:rsidP="00816FF6">
            <w:pPr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1302" w:type="dxa"/>
          </w:tcPr>
          <w:p w14:paraId="2EF4BC9D" w14:textId="1D7B38A6" w:rsidR="00816FF6" w:rsidRPr="00145130" w:rsidRDefault="00595455" w:rsidP="00816FF6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13</w:t>
            </w:r>
          </w:p>
        </w:tc>
        <w:tc>
          <w:tcPr>
            <w:tcW w:w="1302" w:type="dxa"/>
          </w:tcPr>
          <w:p w14:paraId="7DF49D36" w14:textId="149FCA58" w:rsidR="00816FF6" w:rsidRPr="00145130" w:rsidRDefault="00595455" w:rsidP="00816FF6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7.7%</w:t>
            </w:r>
          </w:p>
        </w:tc>
        <w:tc>
          <w:tcPr>
            <w:tcW w:w="1303" w:type="dxa"/>
          </w:tcPr>
          <w:p w14:paraId="2C402594" w14:textId="4D872BE1" w:rsidR="00816FF6" w:rsidRPr="00145130" w:rsidRDefault="00816FF6" w:rsidP="00816FF6">
            <w:pPr>
              <w:rPr>
                <w:rFonts w:ascii="Kinetic Letters" w:hAnsi="Kinetic Letters"/>
                <w:sz w:val="20"/>
                <w:szCs w:val="20"/>
              </w:rPr>
            </w:pPr>
          </w:p>
        </w:tc>
        <w:tc>
          <w:tcPr>
            <w:tcW w:w="1302" w:type="dxa"/>
          </w:tcPr>
          <w:p w14:paraId="33EE71DD" w14:textId="2E94CCA2" w:rsidR="00816FF6" w:rsidRPr="00145130" w:rsidRDefault="00595455" w:rsidP="00816FF6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13</w:t>
            </w:r>
          </w:p>
        </w:tc>
        <w:tc>
          <w:tcPr>
            <w:tcW w:w="1302" w:type="dxa"/>
          </w:tcPr>
          <w:p w14:paraId="5D92EF9E" w14:textId="51225E9F" w:rsidR="00816FF6" w:rsidRPr="00145130" w:rsidRDefault="00595455" w:rsidP="00816FF6">
            <w:pPr>
              <w:rPr>
                <w:rFonts w:ascii="Kinetic Letters" w:hAnsi="Kinetic Letters"/>
                <w:sz w:val="20"/>
                <w:szCs w:val="20"/>
              </w:rPr>
            </w:pPr>
            <w:r>
              <w:rPr>
                <w:rFonts w:ascii="Kinetic Letters" w:hAnsi="Kinetic Letters"/>
                <w:sz w:val="20"/>
                <w:szCs w:val="20"/>
              </w:rPr>
              <w:t>15.4%</w:t>
            </w:r>
          </w:p>
        </w:tc>
        <w:tc>
          <w:tcPr>
            <w:tcW w:w="1303" w:type="dxa"/>
          </w:tcPr>
          <w:p w14:paraId="68FF7369" w14:textId="3C0DD593" w:rsidR="00816FF6" w:rsidRPr="00145130" w:rsidRDefault="00816FF6" w:rsidP="00816FF6">
            <w:pPr>
              <w:rPr>
                <w:rFonts w:ascii="Kinetic Letters" w:hAnsi="Kinetic Letters"/>
                <w:sz w:val="20"/>
                <w:szCs w:val="20"/>
              </w:rPr>
            </w:pPr>
          </w:p>
        </w:tc>
      </w:tr>
    </w:tbl>
    <w:p w14:paraId="3BE56062" w14:textId="77777777" w:rsidR="00816FF6" w:rsidRDefault="00816FF6">
      <w:pPr>
        <w:rPr>
          <w:rFonts w:ascii="Kinetic Letters" w:hAnsi="Kinetic Letters"/>
        </w:rPr>
      </w:pPr>
    </w:p>
    <w:p w14:paraId="69AF5C7A" w14:textId="77777777" w:rsidR="00816FF6" w:rsidRDefault="00816FF6">
      <w:pPr>
        <w:rPr>
          <w:rFonts w:ascii="Kinetic Letters" w:hAnsi="Kinetic Letters"/>
        </w:rPr>
      </w:pPr>
    </w:p>
    <w:p w14:paraId="077B9C1A" w14:textId="77777777" w:rsidR="00816FF6" w:rsidRDefault="00816FF6">
      <w:pPr>
        <w:rPr>
          <w:rFonts w:ascii="Kinetic Letters" w:hAnsi="Kinetic Letters"/>
        </w:rPr>
      </w:pPr>
    </w:p>
    <w:p w14:paraId="2C203483" w14:textId="77777777" w:rsidR="00816FF6" w:rsidRDefault="00816FF6">
      <w:pPr>
        <w:rPr>
          <w:rFonts w:ascii="Kinetic Letters" w:hAnsi="Kinetic Letters"/>
        </w:rPr>
      </w:pPr>
    </w:p>
    <w:p w14:paraId="6A8B5FBA" w14:textId="77777777" w:rsidR="00816FF6" w:rsidRDefault="00816FF6">
      <w:pPr>
        <w:rPr>
          <w:rFonts w:ascii="Kinetic Letters" w:hAnsi="Kinetic Letters"/>
        </w:rPr>
      </w:pPr>
    </w:p>
    <w:p w14:paraId="7FE4501D" w14:textId="77777777" w:rsidR="00816FF6" w:rsidRDefault="00816FF6">
      <w:pPr>
        <w:rPr>
          <w:rFonts w:ascii="Kinetic Letters" w:hAnsi="Kinetic Letters"/>
        </w:rPr>
      </w:pPr>
    </w:p>
    <w:p w14:paraId="74E257CD" w14:textId="77777777" w:rsidR="00816FF6" w:rsidRDefault="00816FF6">
      <w:pPr>
        <w:rPr>
          <w:rFonts w:ascii="Kinetic Letters" w:hAnsi="Kinetic Letters"/>
        </w:rPr>
      </w:pPr>
    </w:p>
    <w:p w14:paraId="2A4F49A3" w14:textId="77777777" w:rsidR="00816FF6" w:rsidRDefault="00816FF6">
      <w:pPr>
        <w:rPr>
          <w:rFonts w:ascii="Kinetic Letters" w:hAnsi="Kinetic Letters"/>
        </w:rPr>
      </w:pPr>
    </w:p>
    <w:p w14:paraId="3EC8B6ED" w14:textId="77777777" w:rsidR="00816FF6" w:rsidRDefault="00816FF6">
      <w:pPr>
        <w:rPr>
          <w:rFonts w:ascii="Kinetic Letters" w:hAnsi="Kinetic Letters"/>
        </w:rPr>
      </w:pPr>
    </w:p>
    <w:p w14:paraId="351E6B3B" w14:textId="77777777" w:rsidR="00816FF6" w:rsidRDefault="00816FF6">
      <w:pPr>
        <w:rPr>
          <w:rFonts w:ascii="Kinetic Letters" w:hAnsi="Kinetic Letters"/>
        </w:rPr>
      </w:pPr>
    </w:p>
    <w:p w14:paraId="6B0474B2" w14:textId="77777777" w:rsidR="00816FF6" w:rsidRDefault="00816FF6">
      <w:pPr>
        <w:rPr>
          <w:rFonts w:ascii="Kinetic Letters" w:hAnsi="Kinetic Letters"/>
        </w:rPr>
      </w:pPr>
    </w:p>
    <w:p w14:paraId="24FDCEB2" w14:textId="77777777" w:rsidR="00816FF6" w:rsidRPr="00DC6A0E" w:rsidRDefault="00816FF6">
      <w:pPr>
        <w:rPr>
          <w:rFonts w:ascii="Kinetic Letters" w:hAnsi="Kinetic Letters"/>
        </w:rPr>
      </w:pPr>
    </w:p>
    <w:p w14:paraId="4F0DF462" w14:textId="77777777" w:rsidR="00B85B06" w:rsidRPr="00DC6A0E" w:rsidRDefault="00B85B06">
      <w:pPr>
        <w:rPr>
          <w:rFonts w:ascii="Kinetic Letters" w:hAnsi="Kinetic Letters"/>
          <w:b/>
        </w:rPr>
      </w:pPr>
    </w:p>
    <w:p w14:paraId="6565457E" w14:textId="77777777" w:rsidR="00B85B06" w:rsidRPr="00DC6A0E" w:rsidRDefault="00B85B06">
      <w:pPr>
        <w:rPr>
          <w:rFonts w:ascii="Kinetic Letters" w:hAnsi="Kinetic Letters"/>
          <w:b/>
        </w:rPr>
      </w:pPr>
    </w:p>
    <w:tbl>
      <w:tblPr>
        <w:tblStyle w:val="TableGrid"/>
        <w:tblpPr w:leftFromText="180" w:rightFromText="180" w:vertAnchor="text" w:horzAnchor="margin" w:tblpY="-89"/>
        <w:tblW w:w="15588" w:type="dxa"/>
        <w:tblLook w:val="04A0" w:firstRow="1" w:lastRow="0" w:firstColumn="1" w:lastColumn="0" w:noHBand="0" w:noVBand="1"/>
      </w:tblPr>
      <w:tblGrid>
        <w:gridCol w:w="1732"/>
        <w:gridCol w:w="1732"/>
        <w:gridCol w:w="1732"/>
        <w:gridCol w:w="1732"/>
        <w:gridCol w:w="1732"/>
        <w:gridCol w:w="1732"/>
        <w:gridCol w:w="1732"/>
        <w:gridCol w:w="1732"/>
        <w:gridCol w:w="1732"/>
      </w:tblGrid>
      <w:tr w:rsidR="003B7883" w:rsidRPr="00DC6A0E" w14:paraId="41966820" w14:textId="77777777" w:rsidTr="006C7955">
        <w:tc>
          <w:tcPr>
            <w:tcW w:w="15588" w:type="dxa"/>
            <w:gridSpan w:val="9"/>
            <w:shd w:val="clear" w:color="auto" w:fill="00B0F0"/>
          </w:tcPr>
          <w:p w14:paraId="0E7F603E" w14:textId="2FE95420" w:rsidR="003B7883" w:rsidRPr="00DC6A0E" w:rsidRDefault="003B7883" w:rsidP="006C7955">
            <w:pPr>
              <w:jc w:val="center"/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  <w:sz w:val="32"/>
                <w:szCs w:val="32"/>
              </w:rPr>
              <w:t xml:space="preserve">KS1     </w:t>
            </w:r>
            <w:r w:rsidRPr="00DC6A0E">
              <w:rPr>
                <w:rFonts w:ascii="Kinetic Letters" w:hAnsi="Kinetic Letters"/>
              </w:rPr>
              <w:t>Percentage of FSM Key Stage 1 pupils achieving expected</w:t>
            </w:r>
            <w:r w:rsidR="00816FF6">
              <w:rPr>
                <w:rFonts w:ascii="Kinetic Letters" w:hAnsi="Kinetic Letters"/>
              </w:rPr>
              <w:t xml:space="preserve"> standard in 2018</w:t>
            </w:r>
            <w:r w:rsidRPr="00DC6A0E">
              <w:rPr>
                <w:rFonts w:ascii="Kinetic Letters" w:hAnsi="Kinetic Letters"/>
              </w:rPr>
              <w:t xml:space="preserve"> comparison</w:t>
            </w:r>
          </w:p>
          <w:p w14:paraId="479BDDBD" w14:textId="188A56F4" w:rsidR="003B7883" w:rsidRPr="00DC6A0E" w:rsidRDefault="00177557" w:rsidP="006C7955">
            <w:pPr>
              <w:jc w:val="center"/>
              <w:rPr>
                <w:rFonts w:ascii="Kinetic Letters" w:hAnsi="Kinetic Letters"/>
                <w:sz w:val="32"/>
                <w:szCs w:val="32"/>
              </w:rPr>
            </w:pPr>
            <w:r>
              <w:rPr>
                <w:rFonts w:ascii="Kinetic Letters" w:hAnsi="Kinetic Letters"/>
                <w:b/>
              </w:rPr>
              <w:t>W</w:t>
            </w:r>
            <w:r w:rsidR="00595455">
              <w:rPr>
                <w:rFonts w:ascii="Kinetic Letters" w:hAnsi="Kinetic Letters"/>
                <w:b/>
              </w:rPr>
              <w:t>ith</w:t>
            </w:r>
            <w:r>
              <w:rPr>
                <w:rFonts w:ascii="Kinetic Letters" w:hAnsi="Kinetic Letters"/>
                <w:b/>
              </w:rPr>
              <w:t xml:space="preserve"> Non</w:t>
            </w:r>
            <w:r w:rsidR="003B7883" w:rsidRPr="00DC6A0E">
              <w:rPr>
                <w:rFonts w:ascii="Kinetic Letters" w:hAnsi="Kinetic Letters"/>
                <w:b/>
                <w:u w:val="single"/>
              </w:rPr>
              <w:t xml:space="preserve"> Pupil Premium pupils %</w:t>
            </w:r>
          </w:p>
        </w:tc>
      </w:tr>
      <w:tr w:rsidR="003B7883" w:rsidRPr="00DC6A0E" w14:paraId="47F0B8EF" w14:textId="77777777" w:rsidTr="006C7955">
        <w:tc>
          <w:tcPr>
            <w:tcW w:w="5196" w:type="dxa"/>
            <w:gridSpan w:val="3"/>
          </w:tcPr>
          <w:p w14:paraId="4225684B" w14:textId="77777777" w:rsidR="003B7883" w:rsidRPr="00DC6A0E" w:rsidRDefault="003B7883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Mathematics </w:t>
            </w:r>
          </w:p>
        </w:tc>
        <w:tc>
          <w:tcPr>
            <w:tcW w:w="5196" w:type="dxa"/>
            <w:gridSpan w:val="3"/>
          </w:tcPr>
          <w:p w14:paraId="301EE8D4" w14:textId="77777777" w:rsidR="003B7883" w:rsidRPr="00DC6A0E" w:rsidRDefault="003B7883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Reading </w:t>
            </w:r>
          </w:p>
        </w:tc>
        <w:tc>
          <w:tcPr>
            <w:tcW w:w="5196" w:type="dxa"/>
            <w:gridSpan w:val="3"/>
          </w:tcPr>
          <w:p w14:paraId="2CD6CFDA" w14:textId="77777777" w:rsidR="003B7883" w:rsidRPr="00DC6A0E" w:rsidRDefault="003B7883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Writing </w:t>
            </w:r>
          </w:p>
        </w:tc>
      </w:tr>
      <w:tr w:rsidR="003B7883" w:rsidRPr="00DC6A0E" w14:paraId="755A5FD0" w14:textId="77777777" w:rsidTr="006C7955">
        <w:tc>
          <w:tcPr>
            <w:tcW w:w="1732" w:type="dxa"/>
          </w:tcPr>
          <w:p w14:paraId="78F38163" w14:textId="77777777" w:rsidR="003B7883" w:rsidRPr="00DC6A0E" w:rsidRDefault="003B7883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Cohort </w:t>
            </w:r>
          </w:p>
        </w:tc>
        <w:tc>
          <w:tcPr>
            <w:tcW w:w="1732" w:type="dxa"/>
          </w:tcPr>
          <w:p w14:paraId="30B7A7A1" w14:textId="77777777" w:rsidR="003B7883" w:rsidRPr="00DC6A0E" w:rsidRDefault="003B7883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>School %</w:t>
            </w:r>
          </w:p>
        </w:tc>
        <w:tc>
          <w:tcPr>
            <w:tcW w:w="1732" w:type="dxa"/>
          </w:tcPr>
          <w:p w14:paraId="10A69E4A" w14:textId="77777777" w:rsidR="003B7883" w:rsidRPr="00DC6A0E" w:rsidRDefault="003B7883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National </w:t>
            </w:r>
          </w:p>
          <w:p w14:paraId="63132558" w14:textId="202E50CC" w:rsidR="003B7883" w:rsidRPr="00DC6A0E" w:rsidRDefault="00177557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N</w:t>
            </w:r>
            <w:r w:rsidR="003B7883" w:rsidRPr="00DC6A0E">
              <w:rPr>
                <w:rFonts w:ascii="Kinetic Letters" w:hAnsi="Kinetic Letters"/>
              </w:rPr>
              <w:t>PP%</w:t>
            </w:r>
          </w:p>
        </w:tc>
        <w:tc>
          <w:tcPr>
            <w:tcW w:w="1732" w:type="dxa"/>
          </w:tcPr>
          <w:p w14:paraId="708C7E1A" w14:textId="77777777" w:rsidR="003B7883" w:rsidRPr="00DC6A0E" w:rsidRDefault="003B7883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Cohort </w:t>
            </w:r>
          </w:p>
        </w:tc>
        <w:tc>
          <w:tcPr>
            <w:tcW w:w="1732" w:type="dxa"/>
          </w:tcPr>
          <w:p w14:paraId="58CEA32E" w14:textId="77777777" w:rsidR="003B7883" w:rsidRPr="00DC6A0E" w:rsidRDefault="003B7883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>School %</w:t>
            </w:r>
          </w:p>
        </w:tc>
        <w:tc>
          <w:tcPr>
            <w:tcW w:w="1732" w:type="dxa"/>
          </w:tcPr>
          <w:p w14:paraId="0A56FFBE" w14:textId="0ECAA789" w:rsidR="003B7883" w:rsidRPr="00DC6A0E" w:rsidRDefault="00177557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National NPP</w:t>
            </w:r>
          </w:p>
        </w:tc>
        <w:tc>
          <w:tcPr>
            <w:tcW w:w="1732" w:type="dxa"/>
          </w:tcPr>
          <w:p w14:paraId="469DE24E" w14:textId="77777777" w:rsidR="003B7883" w:rsidRPr="00DC6A0E" w:rsidRDefault="003B7883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Cohort </w:t>
            </w:r>
          </w:p>
        </w:tc>
        <w:tc>
          <w:tcPr>
            <w:tcW w:w="1732" w:type="dxa"/>
          </w:tcPr>
          <w:p w14:paraId="31FFB2B6" w14:textId="77777777" w:rsidR="003B7883" w:rsidRPr="00DC6A0E" w:rsidRDefault="003B7883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School </w:t>
            </w:r>
          </w:p>
          <w:p w14:paraId="3977CAEE" w14:textId="77777777" w:rsidR="003B7883" w:rsidRPr="00DC6A0E" w:rsidRDefault="003B7883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>%</w:t>
            </w:r>
          </w:p>
        </w:tc>
        <w:tc>
          <w:tcPr>
            <w:tcW w:w="1732" w:type="dxa"/>
          </w:tcPr>
          <w:p w14:paraId="43B0EBFF" w14:textId="36C34289" w:rsidR="003B7883" w:rsidRPr="00DC6A0E" w:rsidRDefault="00177557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National NPP</w:t>
            </w:r>
          </w:p>
        </w:tc>
      </w:tr>
      <w:tr w:rsidR="003B7883" w:rsidRPr="00DC6A0E" w14:paraId="61AEBC20" w14:textId="77777777" w:rsidTr="006C7955">
        <w:tc>
          <w:tcPr>
            <w:tcW w:w="1732" w:type="dxa"/>
          </w:tcPr>
          <w:p w14:paraId="271AA806" w14:textId="34E313B8" w:rsidR="003B7883" w:rsidRPr="00DC6A0E" w:rsidRDefault="0041294E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11</w:t>
            </w:r>
          </w:p>
        </w:tc>
        <w:tc>
          <w:tcPr>
            <w:tcW w:w="1732" w:type="dxa"/>
          </w:tcPr>
          <w:p w14:paraId="44ACB297" w14:textId="30234EB6" w:rsidR="003B7883" w:rsidRPr="00DC6A0E" w:rsidRDefault="0041294E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55.5%</w:t>
            </w:r>
          </w:p>
        </w:tc>
        <w:tc>
          <w:tcPr>
            <w:tcW w:w="1732" w:type="dxa"/>
          </w:tcPr>
          <w:p w14:paraId="304C1E7A" w14:textId="2D046F53" w:rsidR="003B7883" w:rsidRPr="00DC6A0E" w:rsidRDefault="00177557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80%</w:t>
            </w:r>
          </w:p>
        </w:tc>
        <w:tc>
          <w:tcPr>
            <w:tcW w:w="1732" w:type="dxa"/>
          </w:tcPr>
          <w:p w14:paraId="7339FD11" w14:textId="32CA8E3F" w:rsidR="003B7883" w:rsidRPr="00DC6A0E" w:rsidRDefault="0041294E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11</w:t>
            </w:r>
          </w:p>
        </w:tc>
        <w:tc>
          <w:tcPr>
            <w:tcW w:w="1732" w:type="dxa"/>
          </w:tcPr>
          <w:p w14:paraId="12AE71B6" w14:textId="703B5B1D" w:rsidR="003B7883" w:rsidRPr="00DC6A0E" w:rsidRDefault="0041294E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55.5%</w:t>
            </w:r>
          </w:p>
        </w:tc>
        <w:tc>
          <w:tcPr>
            <w:tcW w:w="1732" w:type="dxa"/>
          </w:tcPr>
          <w:p w14:paraId="494D0266" w14:textId="1E2F8AA3" w:rsidR="003B7883" w:rsidRPr="00DC6A0E" w:rsidRDefault="00177557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79%</w:t>
            </w:r>
          </w:p>
        </w:tc>
        <w:tc>
          <w:tcPr>
            <w:tcW w:w="1732" w:type="dxa"/>
          </w:tcPr>
          <w:p w14:paraId="2A61CE22" w14:textId="080B4108" w:rsidR="003B7883" w:rsidRPr="00DC6A0E" w:rsidRDefault="0041294E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11</w:t>
            </w:r>
          </w:p>
        </w:tc>
        <w:tc>
          <w:tcPr>
            <w:tcW w:w="1732" w:type="dxa"/>
          </w:tcPr>
          <w:p w14:paraId="052DC858" w14:textId="67A641E8" w:rsidR="003B7883" w:rsidRPr="00DC6A0E" w:rsidRDefault="0041294E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55.5%</w:t>
            </w:r>
          </w:p>
        </w:tc>
        <w:tc>
          <w:tcPr>
            <w:tcW w:w="1732" w:type="dxa"/>
          </w:tcPr>
          <w:p w14:paraId="486B9137" w14:textId="20E64DA2" w:rsidR="003B7883" w:rsidRPr="00DC6A0E" w:rsidRDefault="00177557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80%</w:t>
            </w:r>
            <w:bookmarkStart w:id="0" w:name="_GoBack"/>
            <w:bookmarkEnd w:id="0"/>
          </w:p>
        </w:tc>
      </w:tr>
    </w:tbl>
    <w:p w14:paraId="7BA66365" w14:textId="77777777" w:rsidR="00F73FA6" w:rsidRPr="00DC6A0E" w:rsidRDefault="00F73FA6" w:rsidP="006C7955">
      <w:pPr>
        <w:shd w:val="clear" w:color="auto" w:fill="00B0F0"/>
        <w:rPr>
          <w:rFonts w:ascii="Kinetic Letters" w:hAnsi="Kinetic Letters"/>
        </w:rPr>
      </w:pPr>
    </w:p>
    <w:tbl>
      <w:tblPr>
        <w:tblStyle w:val="TableGrid"/>
        <w:tblpPr w:leftFromText="180" w:rightFromText="180" w:vertAnchor="text" w:horzAnchor="margin" w:tblpY="194"/>
        <w:tblW w:w="15588" w:type="dxa"/>
        <w:tblLook w:val="04A0" w:firstRow="1" w:lastRow="0" w:firstColumn="1" w:lastColumn="0" w:noHBand="0" w:noVBand="1"/>
      </w:tblPr>
      <w:tblGrid>
        <w:gridCol w:w="1732"/>
        <w:gridCol w:w="1732"/>
        <w:gridCol w:w="1732"/>
        <w:gridCol w:w="1732"/>
        <w:gridCol w:w="1732"/>
        <w:gridCol w:w="1732"/>
        <w:gridCol w:w="1732"/>
        <w:gridCol w:w="1732"/>
        <w:gridCol w:w="1732"/>
      </w:tblGrid>
      <w:tr w:rsidR="003B7883" w:rsidRPr="00DC6A0E" w14:paraId="495D89B0" w14:textId="77777777" w:rsidTr="006C7955">
        <w:tc>
          <w:tcPr>
            <w:tcW w:w="15588" w:type="dxa"/>
            <w:gridSpan w:val="9"/>
            <w:shd w:val="clear" w:color="auto" w:fill="00B0F0"/>
          </w:tcPr>
          <w:p w14:paraId="4A7C8B7D" w14:textId="2A3AA8E1" w:rsidR="003B7883" w:rsidRPr="00DC6A0E" w:rsidRDefault="003B7883" w:rsidP="006C7955">
            <w:pPr>
              <w:jc w:val="center"/>
              <w:rPr>
                <w:rFonts w:ascii="Kinetic Letters" w:hAnsi="Kinetic Letters"/>
                <w:b/>
              </w:rPr>
            </w:pPr>
            <w:r w:rsidRPr="00DC6A0E">
              <w:rPr>
                <w:rFonts w:ascii="Kinetic Letters" w:hAnsi="Kinetic Letters"/>
                <w:sz w:val="36"/>
                <w:szCs w:val="36"/>
              </w:rPr>
              <w:t xml:space="preserve">KS1     </w:t>
            </w:r>
            <w:r w:rsidRPr="00DC6A0E">
              <w:rPr>
                <w:rFonts w:ascii="Kinetic Letters" w:hAnsi="Kinetic Letters"/>
              </w:rPr>
              <w:t>Percentage of FSM Key Stage 1 pupils</w:t>
            </w:r>
            <w:r w:rsidR="00816FF6">
              <w:rPr>
                <w:rFonts w:ascii="Kinetic Letters" w:hAnsi="Kinetic Letters"/>
              </w:rPr>
              <w:t xml:space="preserve"> achieving greater depth in 2018</w:t>
            </w:r>
            <w:r w:rsidRPr="00DC6A0E">
              <w:rPr>
                <w:rFonts w:ascii="Kinetic Letters" w:hAnsi="Kinetic Letters"/>
                <w:b/>
              </w:rPr>
              <w:t xml:space="preserve"> </w:t>
            </w:r>
            <w:r w:rsidRPr="00DC6A0E">
              <w:rPr>
                <w:rFonts w:ascii="Kinetic Letters" w:hAnsi="Kinetic Letters"/>
              </w:rPr>
              <w:t>comparison</w:t>
            </w:r>
          </w:p>
          <w:p w14:paraId="27001620" w14:textId="0E369633" w:rsidR="003B7883" w:rsidRPr="00DC6A0E" w:rsidRDefault="00595455" w:rsidP="006C7955">
            <w:pPr>
              <w:jc w:val="center"/>
              <w:rPr>
                <w:rFonts w:ascii="Kinetic Letters" w:hAnsi="Kinetic Letters"/>
                <w:sz w:val="36"/>
                <w:szCs w:val="36"/>
              </w:rPr>
            </w:pPr>
            <w:r>
              <w:rPr>
                <w:rFonts w:ascii="Kinetic Letters" w:hAnsi="Kinetic Letters"/>
                <w:b/>
              </w:rPr>
              <w:t xml:space="preserve">with </w:t>
            </w:r>
            <w:r w:rsidR="00177557">
              <w:rPr>
                <w:rFonts w:ascii="Kinetic Letters" w:hAnsi="Kinetic Letters"/>
                <w:b/>
              </w:rPr>
              <w:t>Non</w:t>
            </w:r>
            <w:r w:rsidR="003B7883" w:rsidRPr="00DC6A0E">
              <w:rPr>
                <w:rFonts w:ascii="Kinetic Letters" w:hAnsi="Kinetic Letters"/>
                <w:b/>
                <w:u w:val="single"/>
              </w:rPr>
              <w:t xml:space="preserve"> Pupil Premium  Pupils %</w:t>
            </w:r>
          </w:p>
        </w:tc>
      </w:tr>
      <w:tr w:rsidR="006C7955" w:rsidRPr="00DC6A0E" w14:paraId="158FC65C" w14:textId="77777777" w:rsidTr="006C7955">
        <w:tc>
          <w:tcPr>
            <w:tcW w:w="5196" w:type="dxa"/>
            <w:gridSpan w:val="3"/>
          </w:tcPr>
          <w:p w14:paraId="24780A64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Mathematics </w:t>
            </w:r>
          </w:p>
        </w:tc>
        <w:tc>
          <w:tcPr>
            <w:tcW w:w="5196" w:type="dxa"/>
            <w:gridSpan w:val="3"/>
          </w:tcPr>
          <w:p w14:paraId="2C3375EC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Reading </w:t>
            </w:r>
          </w:p>
        </w:tc>
        <w:tc>
          <w:tcPr>
            <w:tcW w:w="5196" w:type="dxa"/>
            <w:gridSpan w:val="3"/>
          </w:tcPr>
          <w:p w14:paraId="1CCA3CEB" w14:textId="6D0A7264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Writing </w:t>
            </w:r>
          </w:p>
        </w:tc>
      </w:tr>
      <w:tr w:rsidR="006C7955" w:rsidRPr="00DC6A0E" w14:paraId="2CAF5D3D" w14:textId="77777777" w:rsidTr="006C7955">
        <w:tc>
          <w:tcPr>
            <w:tcW w:w="1732" w:type="dxa"/>
          </w:tcPr>
          <w:p w14:paraId="47B979BC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Cohort </w:t>
            </w:r>
          </w:p>
        </w:tc>
        <w:tc>
          <w:tcPr>
            <w:tcW w:w="1732" w:type="dxa"/>
          </w:tcPr>
          <w:p w14:paraId="317FF19F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>School %</w:t>
            </w:r>
          </w:p>
        </w:tc>
        <w:tc>
          <w:tcPr>
            <w:tcW w:w="1732" w:type="dxa"/>
          </w:tcPr>
          <w:p w14:paraId="14652FD0" w14:textId="66B3F0EB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National </w:t>
            </w:r>
            <w:r w:rsidR="00177557">
              <w:rPr>
                <w:rFonts w:ascii="Kinetic Letters" w:hAnsi="Kinetic Letters"/>
              </w:rPr>
              <w:t>NPP</w:t>
            </w:r>
          </w:p>
          <w:p w14:paraId="08E80A3E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>%</w:t>
            </w:r>
          </w:p>
        </w:tc>
        <w:tc>
          <w:tcPr>
            <w:tcW w:w="1732" w:type="dxa"/>
          </w:tcPr>
          <w:p w14:paraId="48DDB188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Cohort </w:t>
            </w:r>
          </w:p>
        </w:tc>
        <w:tc>
          <w:tcPr>
            <w:tcW w:w="1732" w:type="dxa"/>
          </w:tcPr>
          <w:p w14:paraId="7BF09368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>School %</w:t>
            </w:r>
          </w:p>
        </w:tc>
        <w:tc>
          <w:tcPr>
            <w:tcW w:w="1732" w:type="dxa"/>
          </w:tcPr>
          <w:p w14:paraId="5753F74A" w14:textId="336AED35" w:rsidR="006C7955" w:rsidRPr="00DC6A0E" w:rsidRDefault="00177557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National NPP</w:t>
            </w:r>
          </w:p>
        </w:tc>
        <w:tc>
          <w:tcPr>
            <w:tcW w:w="1732" w:type="dxa"/>
          </w:tcPr>
          <w:p w14:paraId="4B42AB1F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Cohort </w:t>
            </w:r>
          </w:p>
        </w:tc>
        <w:tc>
          <w:tcPr>
            <w:tcW w:w="1732" w:type="dxa"/>
          </w:tcPr>
          <w:p w14:paraId="57ABAAEA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School </w:t>
            </w:r>
          </w:p>
          <w:p w14:paraId="6FC8A700" w14:textId="77777777" w:rsidR="006C7955" w:rsidRPr="00DC6A0E" w:rsidRDefault="006C7955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>%</w:t>
            </w:r>
          </w:p>
        </w:tc>
        <w:tc>
          <w:tcPr>
            <w:tcW w:w="1732" w:type="dxa"/>
          </w:tcPr>
          <w:p w14:paraId="7B55FBF2" w14:textId="4F3D66A5" w:rsidR="006C7955" w:rsidRPr="00DC6A0E" w:rsidRDefault="00177557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National NPP</w:t>
            </w:r>
          </w:p>
        </w:tc>
      </w:tr>
      <w:tr w:rsidR="006C7955" w:rsidRPr="00DC6A0E" w14:paraId="7B7F3973" w14:textId="77777777" w:rsidTr="006C7955">
        <w:tc>
          <w:tcPr>
            <w:tcW w:w="1732" w:type="dxa"/>
          </w:tcPr>
          <w:p w14:paraId="5E98BD68" w14:textId="4F9CC45A" w:rsidR="006C7955" w:rsidRPr="00DC6A0E" w:rsidRDefault="0041294E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11</w:t>
            </w:r>
          </w:p>
        </w:tc>
        <w:tc>
          <w:tcPr>
            <w:tcW w:w="1732" w:type="dxa"/>
          </w:tcPr>
          <w:p w14:paraId="24A72D3A" w14:textId="465F92C8" w:rsidR="006C7955" w:rsidRPr="00DC6A0E" w:rsidRDefault="0041294E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0%</w:t>
            </w:r>
          </w:p>
        </w:tc>
        <w:tc>
          <w:tcPr>
            <w:tcW w:w="1732" w:type="dxa"/>
          </w:tcPr>
          <w:p w14:paraId="3C7ED9DF" w14:textId="203883B9" w:rsidR="006C7955" w:rsidRPr="00DC6A0E" w:rsidRDefault="006C7955" w:rsidP="003B7883">
            <w:pPr>
              <w:rPr>
                <w:rFonts w:ascii="Kinetic Letters" w:hAnsi="Kinetic Letters"/>
              </w:rPr>
            </w:pPr>
          </w:p>
        </w:tc>
        <w:tc>
          <w:tcPr>
            <w:tcW w:w="1732" w:type="dxa"/>
          </w:tcPr>
          <w:p w14:paraId="697904A5" w14:textId="5B8EE0FD" w:rsidR="006C7955" w:rsidRPr="00DC6A0E" w:rsidRDefault="0041294E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11</w:t>
            </w:r>
          </w:p>
        </w:tc>
        <w:tc>
          <w:tcPr>
            <w:tcW w:w="1732" w:type="dxa"/>
          </w:tcPr>
          <w:p w14:paraId="62B41677" w14:textId="178C5E09" w:rsidR="006C7955" w:rsidRPr="00DC6A0E" w:rsidRDefault="0041294E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18.2%</w:t>
            </w:r>
          </w:p>
        </w:tc>
        <w:tc>
          <w:tcPr>
            <w:tcW w:w="1732" w:type="dxa"/>
          </w:tcPr>
          <w:p w14:paraId="31CEBBFB" w14:textId="35E674F5" w:rsidR="006C7955" w:rsidRPr="00DC6A0E" w:rsidRDefault="006C7955" w:rsidP="003B7883">
            <w:pPr>
              <w:rPr>
                <w:rFonts w:ascii="Kinetic Letters" w:hAnsi="Kinetic Letters"/>
              </w:rPr>
            </w:pPr>
          </w:p>
        </w:tc>
        <w:tc>
          <w:tcPr>
            <w:tcW w:w="1732" w:type="dxa"/>
          </w:tcPr>
          <w:p w14:paraId="630E6379" w14:textId="135A3E0D" w:rsidR="006C7955" w:rsidRPr="00DC6A0E" w:rsidRDefault="0041294E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11</w:t>
            </w:r>
          </w:p>
        </w:tc>
        <w:tc>
          <w:tcPr>
            <w:tcW w:w="1732" w:type="dxa"/>
          </w:tcPr>
          <w:p w14:paraId="3A0B0A40" w14:textId="7F00378A" w:rsidR="006C7955" w:rsidRPr="00DC6A0E" w:rsidRDefault="0041294E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9.1%</w:t>
            </w:r>
          </w:p>
        </w:tc>
        <w:tc>
          <w:tcPr>
            <w:tcW w:w="1732" w:type="dxa"/>
          </w:tcPr>
          <w:p w14:paraId="651BEDD0" w14:textId="1D47A2A5" w:rsidR="006C7955" w:rsidRPr="00DC6A0E" w:rsidRDefault="006C7955" w:rsidP="003B7883">
            <w:pPr>
              <w:rPr>
                <w:rFonts w:ascii="Kinetic Letters" w:hAnsi="Kinetic Letters"/>
              </w:rPr>
            </w:pPr>
          </w:p>
        </w:tc>
      </w:tr>
    </w:tbl>
    <w:p w14:paraId="39400FB4" w14:textId="77777777" w:rsidR="00B85B06" w:rsidRPr="00DC6A0E" w:rsidRDefault="00B85B06" w:rsidP="00F73FA6">
      <w:pPr>
        <w:rPr>
          <w:rFonts w:ascii="Kinetic Letters" w:hAnsi="Kinetic Letters"/>
        </w:rPr>
      </w:pPr>
    </w:p>
    <w:tbl>
      <w:tblPr>
        <w:tblStyle w:val="TableGrid"/>
        <w:tblpPr w:leftFromText="180" w:rightFromText="180" w:vertAnchor="text" w:horzAnchor="margin" w:tblpY="55"/>
        <w:tblW w:w="15588" w:type="dxa"/>
        <w:tblLook w:val="04A0" w:firstRow="1" w:lastRow="0" w:firstColumn="1" w:lastColumn="0" w:noHBand="0" w:noVBand="1"/>
      </w:tblPr>
      <w:tblGrid>
        <w:gridCol w:w="1353"/>
        <w:gridCol w:w="14235"/>
      </w:tblGrid>
      <w:tr w:rsidR="003B7883" w:rsidRPr="00DC6A0E" w14:paraId="76F31F43" w14:textId="77777777" w:rsidTr="006C7955">
        <w:tc>
          <w:tcPr>
            <w:tcW w:w="15588" w:type="dxa"/>
            <w:gridSpan w:val="2"/>
            <w:shd w:val="clear" w:color="auto" w:fill="00B0F0"/>
          </w:tcPr>
          <w:p w14:paraId="1EE5F4F5" w14:textId="77777777" w:rsidR="003B7883" w:rsidRPr="00DC6A0E" w:rsidRDefault="003B7883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Progress and attainment for pupils eligible for pupil premium </w:t>
            </w:r>
          </w:p>
        </w:tc>
      </w:tr>
      <w:tr w:rsidR="003B7883" w:rsidRPr="00DC6A0E" w14:paraId="2269892A" w14:textId="77777777" w:rsidTr="003B7883">
        <w:tc>
          <w:tcPr>
            <w:tcW w:w="1353" w:type="dxa"/>
          </w:tcPr>
          <w:p w14:paraId="68033962" w14:textId="77777777" w:rsidR="003B7883" w:rsidRPr="00DC6A0E" w:rsidRDefault="003B7883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EYFS </w:t>
            </w:r>
          </w:p>
        </w:tc>
        <w:tc>
          <w:tcPr>
            <w:tcW w:w="14235" w:type="dxa"/>
          </w:tcPr>
          <w:p w14:paraId="5EBD621B" w14:textId="02578887" w:rsidR="003B7883" w:rsidRPr="00DC6A0E" w:rsidRDefault="00363C76" w:rsidP="006C7955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66.7</w:t>
            </w:r>
            <w:r w:rsidR="003B7883" w:rsidRPr="00DC6A0E">
              <w:rPr>
                <w:rFonts w:ascii="Kinetic Letters" w:hAnsi="Kinetic Letters"/>
              </w:rPr>
              <w:t>%  of PP Pupils achieved GLD       (</w:t>
            </w:r>
            <w:r>
              <w:rPr>
                <w:rFonts w:ascii="Kinetic Letters" w:hAnsi="Kinetic Letters"/>
              </w:rPr>
              <w:t>72.4</w:t>
            </w:r>
            <w:r w:rsidR="003B7883" w:rsidRPr="00DC6A0E">
              <w:rPr>
                <w:rFonts w:ascii="Kinetic Letters" w:hAnsi="Kinetic Letters"/>
              </w:rPr>
              <w:t xml:space="preserve">% National FSM)  </w:t>
            </w:r>
          </w:p>
        </w:tc>
      </w:tr>
      <w:tr w:rsidR="003B7883" w:rsidRPr="00DC6A0E" w14:paraId="06571AAD" w14:textId="77777777" w:rsidTr="003B7883">
        <w:tc>
          <w:tcPr>
            <w:tcW w:w="1353" w:type="dxa"/>
          </w:tcPr>
          <w:p w14:paraId="45BFE48D" w14:textId="77777777" w:rsidR="003B7883" w:rsidRPr="00DC6A0E" w:rsidRDefault="003B7883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Phonics </w:t>
            </w:r>
          </w:p>
          <w:p w14:paraId="6DAFDC52" w14:textId="77777777" w:rsidR="003B7883" w:rsidRPr="00DC6A0E" w:rsidRDefault="003B7883" w:rsidP="003B7883">
            <w:pPr>
              <w:rPr>
                <w:rFonts w:ascii="Kinetic Letters" w:hAnsi="Kinetic Letters"/>
              </w:rPr>
            </w:pPr>
            <w:r w:rsidRPr="00DC6A0E">
              <w:rPr>
                <w:rFonts w:ascii="Kinetic Letters" w:hAnsi="Kinetic Letters"/>
              </w:rPr>
              <w:t xml:space="preserve">Year 1 </w:t>
            </w:r>
          </w:p>
        </w:tc>
        <w:tc>
          <w:tcPr>
            <w:tcW w:w="14235" w:type="dxa"/>
          </w:tcPr>
          <w:p w14:paraId="0EA43399" w14:textId="6D66B075" w:rsidR="003B7883" w:rsidRPr="00DC6A0E" w:rsidRDefault="0041294E" w:rsidP="003B7883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</w:rPr>
              <w:t>55.6</w:t>
            </w:r>
            <w:r w:rsidR="003B7883" w:rsidRPr="00DC6A0E">
              <w:rPr>
                <w:rFonts w:ascii="Kinetic Letters" w:hAnsi="Kinetic Letters"/>
              </w:rPr>
              <w:t xml:space="preserve">% attained expected standard   </w:t>
            </w:r>
            <w:r w:rsidR="003B7883">
              <w:rPr>
                <w:rFonts w:ascii="Kinetic Letters" w:hAnsi="Kinetic Letters"/>
              </w:rPr>
              <w:t xml:space="preserve">   </w:t>
            </w:r>
          </w:p>
          <w:p w14:paraId="4C5C2729" w14:textId="77777777" w:rsidR="003B7883" w:rsidRPr="00DC6A0E" w:rsidRDefault="003B7883" w:rsidP="003B7883">
            <w:pPr>
              <w:rPr>
                <w:rFonts w:ascii="Kinetic Letters" w:hAnsi="Kinetic Letters"/>
              </w:rPr>
            </w:pPr>
          </w:p>
        </w:tc>
      </w:tr>
    </w:tbl>
    <w:p w14:paraId="69A74986" w14:textId="77777777" w:rsidR="00B85B06" w:rsidRPr="00DC6A0E" w:rsidRDefault="00B85B06" w:rsidP="00F73FA6">
      <w:pPr>
        <w:rPr>
          <w:rFonts w:ascii="Kinetic Letters" w:hAnsi="Kinetic Letters"/>
        </w:rPr>
      </w:pPr>
    </w:p>
    <w:p w14:paraId="1A1E9239" w14:textId="77777777" w:rsidR="00131166" w:rsidRPr="00DC6A0E" w:rsidRDefault="00131166" w:rsidP="00131166">
      <w:pPr>
        <w:rPr>
          <w:rFonts w:ascii="Kinetic Letters" w:hAnsi="Kinetic Letters"/>
          <w:b/>
        </w:rPr>
      </w:pPr>
    </w:p>
    <w:p w14:paraId="21DC579F" w14:textId="77777777" w:rsidR="00352162" w:rsidRPr="00DC6A0E" w:rsidRDefault="00352162" w:rsidP="00131166">
      <w:pPr>
        <w:rPr>
          <w:rFonts w:ascii="Kinetic Letters" w:hAnsi="Kinetic Letters"/>
          <w:b/>
        </w:rPr>
      </w:pPr>
    </w:p>
    <w:p w14:paraId="42EABC36" w14:textId="77777777" w:rsidR="00352162" w:rsidRPr="00DC6A0E" w:rsidRDefault="00352162" w:rsidP="00131166">
      <w:pPr>
        <w:rPr>
          <w:rFonts w:ascii="Kinetic Letters" w:hAnsi="Kinetic Letters"/>
          <w:b/>
        </w:rPr>
      </w:pPr>
    </w:p>
    <w:p w14:paraId="42433FC7" w14:textId="77777777" w:rsidR="00352162" w:rsidRPr="00DC6A0E" w:rsidRDefault="00352162" w:rsidP="00131166">
      <w:pPr>
        <w:rPr>
          <w:rFonts w:ascii="Kinetic Letters" w:hAnsi="Kinetic Letters"/>
          <w:b/>
        </w:rPr>
      </w:pPr>
    </w:p>
    <w:p w14:paraId="28F29F2B" w14:textId="77777777" w:rsidR="00352162" w:rsidRPr="00DC6A0E" w:rsidRDefault="00352162" w:rsidP="00131166">
      <w:pPr>
        <w:rPr>
          <w:rFonts w:ascii="Kinetic Letters" w:hAnsi="Kinetic Letters"/>
          <w:b/>
        </w:rPr>
      </w:pPr>
    </w:p>
    <w:p w14:paraId="6FC10934" w14:textId="77777777" w:rsidR="00D87445" w:rsidRPr="00DC6A0E" w:rsidRDefault="00D87445">
      <w:pPr>
        <w:rPr>
          <w:rFonts w:ascii="Kinetic Letters" w:hAnsi="Kinetic Letters"/>
        </w:rPr>
      </w:pPr>
    </w:p>
    <w:sectPr w:rsidR="00D87445" w:rsidRPr="00DC6A0E" w:rsidSect="00BA5219">
      <w:foot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A419F" w14:textId="77777777" w:rsidR="00205C49" w:rsidRDefault="00205C49" w:rsidP="0098549B">
      <w:r>
        <w:separator/>
      </w:r>
    </w:p>
  </w:endnote>
  <w:endnote w:type="continuationSeparator" w:id="0">
    <w:p w14:paraId="02E5291A" w14:textId="77777777" w:rsidR="00205C49" w:rsidRDefault="00205C49" w:rsidP="0098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inetic Letters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553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33AACC" w14:textId="77777777" w:rsidR="00D60C38" w:rsidRDefault="00D60C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55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62C367D" w14:textId="77777777" w:rsidR="00D60C38" w:rsidRDefault="00D60C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8E3C7" w14:textId="77777777" w:rsidR="00205C49" w:rsidRDefault="00205C49" w:rsidP="0098549B">
      <w:r>
        <w:separator/>
      </w:r>
    </w:p>
  </w:footnote>
  <w:footnote w:type="continuationSeparator" w:id="0">
    <w:p w14:paraId="23220467" w14:textId="77777777" w:rsidR="00205C49" w:rsidRDefault="00205C49" w:rsidP="00985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0862"/>
    <w:multiLevelType w:val="hybridMultilevel"/>
    <w:tmpl w:val="158C1E1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AC5C46"/>
    <w:multiLevelType w:val="hybridMultilevel"/>
    <w:tmpl w:val="73BEC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25EF6"/>
    <w:multiLevelType w:val="hybridMultilevel"/>
    <w:tmpl w:val="A6EAD5A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5D7470"/>
    <w:multiLevelType w:val="hybridMultilevel"/>
    <w:tmpl w:val="33525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A252B"/>
    <w:multiLevelType w:val="hybridMultilevel"/>
    <w:tmpl w:val="3C12D24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AE602B"/>
    <w:multiLevelType w:val="hybridMultilevel"/>
    <w:tmpl w:val="783650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559F8"/>
    <w:multiLevelType w:val="hybridMultilevel"/>
    <w:tmpl w:val="DC924C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43E74"/>
    <w:multiLevelType w:val="hybridMultilevel"/>
    <w:tmpl w:val="92CE5C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16EBA"/>
    <w:multiLevelType w:val="hybridMultilevel"/>
    <w:tmpl w:val="E87A19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913E9F"/>
    <w:multiLevelType w:val="hybridMultilevel"/>
    <w:tmpl w:val="149C10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3F00EA"/>
    <w:multiLevelType w:val="hybridMultilevel"/>
    <w:tmpl w:val="6A5830C2"/>
    <w:lvl w:ilvl="0" w:tplc="040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5DD619E7"/>
    <w:multiLevelType w:val="hybridMultilevel"/>
    <w:tmpl w:val="C81448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9A6D62"/>
    <w:multiLevelType w:val="hybridMultilevel"/>
    <w:tmpl w:val="289EC1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2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51"/>
    <w:rsid w:val="00001379"/>
    <w:rsid w:val="00003D51"/>
    <w:rsid w:val="00020A47"/>
    <w:rsid w:val="00036179"/>
    <w:rsid w:val="00041358"/>
    <w:rsid w:val="00060428"/>
    <w:rsid w:val="00076C2D"/>
    <w:rsid w:val="000C3EC3"/>
    <w:rsid w:val="000F5C3C"/>
    <w:rsid w:val="0011264C"/>
    <w:rsid w:val="00131166"/>
    <w:rsid w:val="00144CDF"/>
    <w:rsid w:val="00145130"/>
    <w:rsid w:val="00157AEC"/>
    <w:rsid w:val="00177557"/>
    <w:rsid w:val="00182D98"/>
    <w:rsid w:val="001D1171"/>
    <w:rsid w:val="00205C49"/>
    <w:rsid w:val="00286C81"/>
    <w:rsid w:val="002B2570"/>
    <w:rsid w:val="002B6313"/>
    <w:rsid w:val="002C39B9"/>
    <w:rsid w:val="0031474A"/>
    <w:rsid w:val="00350A5B"/>
    <w:rsid w:val="00352162"/>
    <w:rsid w:val="00363C76"/>
    <w:rsid w:val="00372CFC"/>
    <w:rsid w:val="00376C09"/>
    <w:rsid w:val="0038238F"/>
    <w:rsid w:val="00391B16"/>
    <w:rsid w:val="00392DDF"/>
    <w:rsid w:val="003A2366"/>
    <w:rsid w:val="003B7883"/>
    <w:rsid w:val="00407846"/>
    <w:rsid w:val="0041294E"/>
    <w:rsid w:val="0044648F"/>
    <w:rsid w:val="004D3A21"/>
    <w:rsid w:val="00503031"/>
    <w:rsid w:val="00535BAF"/>
    <w:rsid w:val="00541CC4"/>
    <w:rsid w:val="00595455"/>
    <w:rsid w:val="00597916"/>
    <w:rsid w:val="005B41B3"/>
    <w:rsid w:val="005B7080"/>
    <w:rsid w:val="00662C7F"/>
    <w:rsid w:val="006A1590"/>
    <w:rsid w:val="006C7955"/>
    <w:rsid w:val="006E42D3"/>
    <w:rsid w:val="00700DDE"/>
    <w:rsid w:val="007076D8"/>
    <w:rsid w:val="00722D2E"/>
    <w:rsid w:val="00797E09"/>
    <w:rsid w:val="007F3033"/>
    <w:rsid w:val="00816FF6"/>
    <w:rsid w:val="008B350F"/>
    <w:rsid w:val="008B3BA4"/>
    <w:rsid w:val="008B7645"/>
    <w:rsid w:val="008B79E4"/>
    <w:rsid w:val="008C1F7F"/>
    <w:rsid w:val="008F3FA2"/>
    <w:rsid w:val="00902542"/>
    <w:rsid w:val="00906421"/>
    <w:rsid w:val="00924C8F"/>
    <w:rsid w:val="00930856"/>
    <w:rsid w:val="00983F19"/>
    <w:rsid w:val="0098549B"/>
    <w:rsid w:val="00A229F1"/>
    <w:rsid w:val="00A52F96"/>
    <w:rsid w:val="00A66D4B"/>
    <w:rsid w:val="00A858CB"/>
    <w:rsid w:val="00AB7690"/>
    <w:rsid w:val="00B12C49"/>
    <w:rsid w:val="00B758DC"/>
    <w:rsid w:val="00B75FD9"/>
    <w:rsid w:val="00B85B06"/>
    <w:rsid w:val="00B96885"/>
    <w:rsid w:val="00BA5219"/>
    <w:rsid w:val="00BC5DD9"/>
    <w:rsid w:val="00BE416C"/>
    <w:rsid w:val="00BF6E7D"/>
    <w:rsid w:val="00BF70E1"/>
    <w:rsid w:val="00C45000"/>
    <w:rsid w:val="00C54532"/>
    <w:rsid w:val="00C77F72"/>
    <w:rsid w:val="00C86A3A"/>
    <w:rsid w:val="00CF1DF5"/>
    <w:rsid w:val="00D06204"/>
    <w:rsid w:val="00D13199"/>
    <w:rsid w:val="00D16499"/>
    <w:rsid w:val="00D224A1"/>
    <w:rsid w:val="00D60C38"/>
    <w:rsid w:val="00D77359"/>
    <w:rsid w:val="00D87445"/>
    <w:rsid w:val="00DC0AD6"/>
    <w:rsid w:val="00DC6A0E"/>
    <w:rsid w:val="00DE7858"/>
    <w:rsid w:val="00E56331"/>
    <w:rsid w:val="00E94362"/>
    <w:rsid w:val="00EE3D21"/>
    <w:rsid w:val="00F45279"/>
    <w:rsid w:val="00F73FA6"/>
    <w:rsid w:val="00F75CE7"/>
    <w:rsid w:val="00F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ECF5A"/>
  <w14:defaultImageDpi w14:val="300"/>
  <w15:docId w15:val="{90EE125B-11D3-4CE4-B34E-ED066CB6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C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54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49B"/>
  </w:style>
  <w:style w:type="paragraph" w:styleId="Footer">
    <w:name w:val="footer"/>
    <w:basedOn w:val="Normal"/>
    <w:link w:val="FooterChar"/>
    <w:uiPriority w:val="99"/>
    <w:unhideWhenUsed/>
    <w:rsid w:val="009854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49B"/>
  </w:style>
  <w:style w:type="paragraph" w:styleId="NormalWeb">
    <w:name w:val="Normal (Web)"/>
    <w:basedOn w:val="Normal"/>
    <w:uiPriority w:val="99"/>
    <w:unhideWhenUsed/>
    <w:rsid w:val="002C39B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 Brass</dc:creator>
  <cp:keywords/>
  <dc:description/>
  <cp:lastModifiedBy>SchoolUser</cp:lastModifiedBy>
  <cp:revision>2</cp:revision>
  <cp:lastPrinted>2018-03-19T12:59:00Z</cp:lastPrinted>
  <dcterms:created xsi:type="dcterms:W3CDTF">2019-07-15T17:44:00Z</dcterms:created>
  <dcterms:modified xsi:type="dcterms:W3CDTF">2019-07-15T17:44:00Z</dcterms:modified>
</cp:coreProperties>
</file>